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6144C" w:rsidR="00D6144C" w:rsidP="00D6144C" w:rsidRDefault="00D6144C" w14:paraId="502A2C97" w14:textId="72F5E852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D6144C">
        <w:rPr>
          <w:rFonts w:ascii="Segoe UI" w:hAnsi="Segoe UI" w:eastAsia="Times New Roman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3ECCC18E" wp14:editId="1896F9B2">
            <wp:extent cx="4572000" cy="971550"/>
            <wp:effectExtent l="0" t="0" r="0" b="0"/>
            <wp:docPr id="737448706" name="Picture 1" descr="A black background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48706" name="Picture 1" descr="A black background with gol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44C">
        <w:rPr>
          <w:rFonts w:ascii="Calibri" w:hAnsi="Calibri" w:eastAsia="Times New Roman" w:cs="Calibri"/>
          <w:color w:val="000000"/>
          <w:kern w:val="0"/>
          <w14:ligatures w14:val="none"/>
        </w:rPr>
        <w:t> </w:t>
      </w:r>
    </w:p>
    <w:p w:rsidRPr="00CF70FF" w:rsidR="00D6144C" w:rsidP="00D6144C" w:rsidRDefault="00CF70FF" w14:paraId="7CFD8C0C" w14:textId="5CB49B40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14:ligatures w14:val="none"/>
        </w:rPr>
      </w:pPr>
      <w:r w:rsidRPr="00CF70FF">
        <w:rPr>
          <w:rFonts w:eastAsia="Times New Roman" w:cs="Calibri"/>
          <w:b/>
          <w:bCs/>
          <w:color w:val="000000"/>
          <w:kern w:val="0"/>
          <w14:ligatures w14:val="none"/>
        </w:rPr>
        <w:t>October 3</w:t>
      </w:r>
      <w:r w:rsidRPr="00CF70FF" w:rsidR="00D6144C">
        <w:rPr>
          <w:rFonts w:eastAsia="Times New Roman" w:cs="Calibri"/>
          <w:b/>
          <w:bCs/>
          <w:color w:val="000000"/>
          <w:kern w:val="0"/>
          <w14:ligatures w14:val="none"/>
        </w:rPr>
        <w:t xml:space="preserve">, </w:t>
      </w:r>
      <w:r w:rsidRPr="00CF70FF" w:rsidR="008F18E2">
        <w:rPr>
          <w:rFonts w:eastAsia="Times New Roman" w:cs="Calibri"/>
          <w:b/>
          <w:bCs/>
          <w:color w:val="000000"/>
          <w:kern w:val="0"/>
          <w14:ligatures w14:val="none"/>
        </w:rPr>
        <w:t>2025,</w:t>
      </w:r>
      <w:r w:rsidRPr="00CF70FF" w:rsidR="7DE8C2C4">
        <w:rPr>
          <w:rFonts w:eastAsia="Times New Roman" w:cs="Calibri"/>
          <w:b/>
          <w:bCs/>
          <w:color w:val="000000"/>
          <w:kern w:val="0"/>
          <w14:ligatures w14:val="none"/>
        </w:rPr>
        <w:t xml:space="preserve"> </w:t>
      </w:r>
      <w:r w:rsidRPr="00CF70FF" w:rsidR="00D6144C">
        <w:rPr>
          <w:rFonts w:eastAsia="Times New Roman" w:cs="Calibri"/>
          <w:b/>
          <w:bCs/>
          <w:color w:val="000000"/>
          <w:kern w:val="0"/>
          <w14:ligatures w14:val="none"/>
        </w:rPr>
        <w:t>09:15-10:00</w:t>
      </w:r>
      <w:r w:rsidRPr="00CF70FF" w:rsidR="00D6144C">
        <w:rPr>
          <w:rFonts w:eastAsia="Times New Roman" w:cs="Calibri"/>
          <w:color w:val="000000"/>
          <w:kern w:val="0"/>
          <w14:ligatures w14:val="none"/>
        </w:rPr>
        <w:t> </w:t>
      </w:r>
    </w:p>
    <w:p w:rsidRPr="00CF70FF" w:rsidR="00D6144C" w:rsidP="00D6144C" w:rsidRDefault="00D6144C" w14:paraId="25F2977B" w14:textId="77777777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14:ligatures w14:val="none"/>
        </w:rPr>
      </w:pPr>
      <w:r w:rsidRPr="00CF70FF">
        <w:rPr>
          <w:rFonts w:eastAsia="Times New Roman" w:cs="Calibri"/>
          <w:b/>
          <w:bCs/>
          <w:color w:val="000000"/>
          <w:kern w:val="0"/>
          <w14:ligatures w14:val="none"/>
        </w:rPr>
        <w:t>MEETING MINUTES</w:t>
      </w:r>
      <w:r w:rsidRPr="00CF70FF">
        <w:rPr>
          <w:rFonts w:eastAsia="Times New Roman" w:cs="Calibri"/>
          <w:color w:val="000000"/>
          <w:kern w:val="0"/>
          <w14:ligatures w14:val="none"/>
        </w:rPr>
        <w:t> </w:t>
      </w:r>
    </w:p>
    <w:p w:rsidRPr="00CF70FF" w:rsidR="00D6144C" w:rsidP="00D6144C" w:rsidRDefault="00D6144C" w14:paraId="66AA0B8B" w14:textId="77777777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14:ligatures w14:val="none"/>
        </w:rPr>
      </w:pPr>
      <w:r w:rsidRPr="00CF70FF">
        <w:rPr>
          <w:rFonts w:eastAsia="Times New Roman" w:cs="Times New Roman"/>
          <w:color w:val="000000"/>
          <w:kern w:val="0"/>
          <w14:ligatures w14:val="none"/>
        </w:rPr>
        <w:t> </w:t>
      </w:r>
    </w:p>
    <w:p w:rsidRPr="00CF70FF" w:rsidR="00D6144C" w:rsidP="00D6144C" w:rsidRDefault="00D6144C" w14:paraId="2489C6BD" w14:textId="66A8EAB8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14:ligatures w14:val="none"/>
        </w:rPr>
      </w:pPr>
      <w:r w:rsidRPr="00CF70FF">
        <w:rPr>
          <w:rFonts w:eastAsia="Times New Roman" w:cs="Calibri"/>
          <w:b/>
          <w:bCs/>
          <w:color w:val="000000"/>
          <w:kern w:val="0"/>
          <w14:ligatures w14:val="none"/>
        </w:rPr>
        <w:t>PPFA Members</w:t>
      </w:r>
      <w:r w:rsidRPr="00CF70FF">
        <w:rPr>
          <w:rFonts w:eastAsia="Times New Roman" w:cs="Calibri"/>
          <w:color w:val="000000"/>
          <w:kern w:val="0"/>
          <w14:ligatures w14:val="none"/>
        </w:rPr>
        <w:t xml:space="preserve">: </w:t>
      </w:r>
      <w:r w:rsidRPr="00CF70FF">
        <w:rPr>
          <w:rFonts w:eastAsia="Times New Roman" w:cs="Calibri"/>
          <w:i/>
          <w:iCs/>
          <w:color w:val="000000"/>
          <w:kern w:val="0"/>
          <w14:ligatures w14:val="none"/>
        </w:rPr>
        <w:t>X denotes member present, P for proxy,</w:t>
      </w:r>
      <w:r w:rsidRPr="00CF70FF">
        <w:rPr>
          <w:rFonts w:eastAsia="Times New Roman" w:cs="Calibri"/>
          <w:b/>
          <w:bCs/>
          <w:color w:val="000000"/>
          <w:kern w:val="0"/>
          <w14:ligatures w14:val="none"/>
        </w:rPr>
        <w:t xml:space="preserve"> </w:t>
      </w:r>
      <w:r w:rsidRPr="00CF70FF">
        <w:rPr>
          <w:rFonts w:eastAsia="Times New Roman" w:cs="Calibri"/>
          <w:i/>
          <w:iCs/>
          <w:color w:val="000000"/>
          <w:kern w:val="0"/>
          <w14:ligatures w14:val="none"/>
        </w:rPr>
        <w:t xml:space="preserve">and </w:t>
      </w:r>
      <w:r w:rsidRPr="00CF70FF" w:rsidR="001C3A11">
        <w:rPr>
          <w:rFonts w:eastAsia="Times New Roman" w:cs="Calibri"/>
          <w:color w:val="000000"/>
          <w:kern w:val="0"/>
          <w14:ligatures w14:val="none"/>
        </w:rPr>
        <w:t>(space)</w:t>
      </w:r>
      <w:r w:rsidRPr="00CF70FF">
        <w:rPr>
          <w:rFonts w:eastAsia="Times New Roman" w:cs="Calibri"/>
          <w:b/>
          <w:bCs/>
          <w:color w:val="000000"/>
          <w:kern w:val="0"/>
          <w14:ligatures w14:val="none"/>
        </w:rPr>
        <w:t xml:space="preserve"> </w:t>
      </w:r>
      <w:r w:rsidRPr="00CF70FF">
        <w:rPr>
          <w:rFonts w:eastAsia="Times New Roman" w:cs="Calibri"/>
          <w:i/>
          <w:iCs/>
          <w:color w:val="000000"/>
          <w:kern w:val="0"/>
          <w14:ligatures w14:val="none"/>
        </w:rPr>
        <w:t>denotes member was not present</w:t>
      </w:r>
      <w:r w:rsidRPr="00CF70FF">
        <w:rPr>
          <w:rFonts w:eastAsia="Times New Roman" w:cs="Calibri"/>
          <w:color w:val="000000"/>
          <w:kern w:val="0"/>
          <w14:ligatures w14:val="none"/>
        </w:rPr>
        <w:t> </w:t>
      </w:r>
    </w:p>
    <w:tbl>
      <w:tblPr>
        <w:tblW w:w="9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802"/>
        <w:gridCol w:w="2340"/>
        <w:gridCol w:w="810"/>
        <w:gridCol w:w="2468"/>
        <w:gridCol w:w="720"/>
      </w:tblGrid>
      <w:tr w:rsidRPr="00CF70FF" w:rsidR="00D6144C" w:rsidTr="390C12A9" w14:paraId="2C7AEC65" w14:textId="77777777">
        <w:trPr>
          <w:trHeight w:val="300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CC2474" w:rsidP="00D6144C" w:rsidRDefault="008F4ED3" w14:paraId="549A0212" w14:textId="661CA07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Adam White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D6144C" w14:paraId="334E5C55" w14:noSpellErr="1" w14:textId="76535A7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 w:rsidRPr="34B68ED8" w:rsidR="53961C71">
              <w:rPr>
                <w:rFonts w:eastAsia="Times New Roman" w:cs="Calibri"/>
              </w:rPr>
              <w:t>x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D02F8E" w14:paraId="60390304" w14:textId="54050A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Andrew Kandell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6442B6E2" w:rsidRDefault="00D6144C" w14:paraId="06359E01" w14:noSpellErr="1" w14:textId="24662ED6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 w:rsidRPr="390C12A9" w:rsidR="557B4BDA">
              <w:rPr>
                <w:rFonts w:eastAsia="Times New Roman" w:cs="Calibri"/>
              </w:rPr>
              <w:t>x</w:t>
            </w:r>
          </w:p>
        </w:tc>
        <w:tc>
          <w:tcPr>
            <w:tcW w:w="2468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671E85" w14:paraId="51FB2EE8" w14:textId="04D32A3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Greg Henderson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CF70FF" w:rsidR="00D6144C" w:rsidP="6442B6E2" w:rsidRDefault="00D6144C" w14:paraId="2C434A02" w14:textId="6FE255DF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</w:p>
        </w:tc>
      </w:tr>
      <w:tr w:rsidRPr="00CF70FF" w:rsidR="00D6144C" w:rsidTr="390C12A9" w14:paraId="2EAAD377" w14:textId="77777777">
        <w:trPr>
          <w:trHeight w:val="300"/>
        </w:trPr>
        <w:tc>
          <w:tcPr>
            <w:tcW w:w="216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8F4ED3" w14:paraId="02CBA4FA" w14:textId="774922C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Devan Orr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6442B6E2" w:rsidRDefault="00D6144C" w14:paraId="5984CCD5" w14:noSpellErr="1" w14:textId="322E1441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 w:rsidRPr="34B68ED8" w:rsidR="51D4B637">
              <w:rPr>
                <w:rFonts w:eastAsia="Times New Roman" w:cs="Calibri"/>
              </w:rPr>
              <w:t>x</w:t>
            </w: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D02F8E" w14:paraId="56B2E231" w14:textId="78D1F732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Trey Mayo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6442B6E2" w:rsidRDefault="00CF70FF" w14:paraId="279C6857" w14:textId="08E94404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 w:rsidRPr="00CF70FF">
              <w:rPr>
                <w:rFonts w:eastAsia="Times New Roman" w:cs="Calibri"/>
                <w:kern w:val="0"/>
                <w14:ligatures w14:val="none"/>
              </w:rPr>
              <w:t>P</w:t>
            </w:r>
          </w:p>
        </w:tc>
        <w:tc>
          <w:tcPr>
            <w:tcW w:w="24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671E85" w14:paraId="365B92B8" w14:textId="11257EB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Shelly Laurenzo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CF70FF" w:rsidR="00D6144C" w:rsidP="00D6144C" w:rsidRDefault="00D6144C" w14:paraId="721870C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Calibri"/>
                <w:kern w:val="0"/>
                <w14:ligatures w14:val="none"/>
              </w:rPr>
              <w:t> </w:t>
            </w:r>
          </w:p>
        </w:tc>
      </w:tr>
      <w:tr w:rsidRPr="00CF70FF" w:rsidR="00D6144C" w:rsidTr="390C12A9" w14:paraId="3DD1E69C" w14:textId="77777777">
        <w:trPr>
          <w:trHeight w:val="300"/>
        </w:trPr>
        <w:tc>
          <w:tcPr>
            <w:tcW w:w="216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8F4ED3" w14:paraId="6A7F41FD" w14:textId="502EEE3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Matthew Barrett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6442B6E2" w:rsidRDefault="00CF70FF" w14:paraId="2F1364DF" w14:textId="137D7D96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 w:rsidRPr="00CF70FF">
              <w:rPr>
                <w:rFonts w:eastAsia="Times New Roman" w:cs="Calibri"/>
                <w:kern w:val="0"/>
                <w14:ligatures w14:val="none"/>
              </w:rPr>
              <w:t>P</w:t>
            </w: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D02F8E" w14:paraId="16119050" w14:textId="7C289D9D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Aja Moore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32103D" w:rsidRDefault="00D6144C" w14:paraId="3ADA039C" w14:textId="59E3222A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24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671E85" w14:paraId="58C95A80" w14:textId="04384D72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David Wilcox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CF70FF" w:rsidR="00D6144C" w:rsidP="00D6144C" w:rsidRDefault="00D6144C" w14:paraId="3FA1D0B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Calibri"/>
                <w:kern w:val="0"/>
                <w14:ligatures w14:val="none"/>
              </w:rPr>
              <w:t> </w:t>
            </w:r>
          </w:p>
        </w:tc>
      </w:tr>
      <w:tr w:rsidRPr="00CF70FF" w:rsidR="00D6144C" w:rsidTr="390C12A9" w14:paraId="360A2F4F" w14:textId="77777777">
        <w:trPr>
          <w:trHeight w:val="300"/>
        </w:trPr>
        <w:tc>
          <w:tcPr>
            <w:tcW w:w="216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8F4ED3" w14:paraId="3888C37E" w14:textId="27845D8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Martha Howard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6442B6E2" w:rsidRDefault="00D6144C" w14:paraId="71C083EC" w14:noSpellErr="1" w14:textId="305B0056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 w:rsidRPr="34B68ED8" w:rsidR="6E08E275">
              <w:rPr>
                <w:rFonts w:eastAsia="Times New Roman" w:cs="Calibri"/>
              </w:rPr>
              <w:t>x</w:t>
            </w: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7C4811" w14:paraId="0191FC0F" w14:textId="50320C32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Courtney Will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6442B6E2" w:rsidRDefault="00D6144C" w14:paraId="587F80B9" w14:noSpellErr="1" w14:textId="4E507653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 w:rsidRPr="390C12A9" w:rsidR="113E90C6">
              <w:rPr>
                <w:rFonts w:eastAsia="Times New Roman" w:cs="Calibri"/>
              </w:rPr>
              <w:t>x</w:t>
            </w:r>
          </w:p>
        </w:tc>
        <w:tc>
          <w:tcPr>
            <w:tcW w:w="24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671E85" w14:paraId="2E7A18AB" w14:textId="6D6DE1EA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Rachel Hogan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CF70FF" w:rsidR="00D6144C" w:rsidP="00D6144C" w:rsidRDefault="00D6144C" w14:paraId="1D1126CC" w14:noSpellErr="1" w14:textId="6DF518E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 w:rsidR="00D6144C">
              <w:rPr>
                <w:rFonts w:eastAsia="Times New Roman" w:cs="Calibri"/>
                <w:kern w:val="0"/>
                <w14:ligatures w14:val="none"/>
              </w:rPr>
              <w:t> </w:t>
            </w:r>
            <w:r w:rsidRPr="00CF70FF" w:rsidR="5D325966">
              <w:rPr>
                <w:rFonts w:eastAsia="Times New Roman" w:cs="Calibri"/>
                <w:kern w:val="0"/>
                <w14:ligatures w14:val="none"/>
              </w:rPr>
              <w:t>P</w:t>
            </w:r>
          </w:p>
        </w:tc>
      </w:tr>
      <w:tr w:rsidRPr="00CF70FF" w:rsidR="00D6144C" w:rsidTr="390C12A9" w14:paraId="32770043" w14:textId="77777777">
        <w:trPr>
          <w:trHeight w:val="300"/>
        </w:trPr>
        <w:tc>
          <w:tcPr>
            <w:tcW w:w="216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8F4ED3" w14:paraId="3FC5C350" w14:textId="56A8A47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Tami Back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6442B6E2" w:rsidRDefault="00D6144C" w14:paraId="20E2B732" w14:textId="5202DCA3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7C4811" w14:paraId="349AB88E" w14:textId="06A3357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Monique Adams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6442B6E2" w:rsidRDefault="00D6144C" w14:paraId="2EA6ECB0" w14:noSpellErr="1" w14:textId="2D20055E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 w:rsidRPr="390C12A9" w:rsidR="7B9067B7">
              <w:rPr>
                <w:rFonts w:eastAsia="Times New Roman" w:cs="Calibri"/>
              </w:rPr>
              <w:t>x</w:t>
            </w:r>
          </w:p>
        </w:tc>
        <w:tc>
          <w:tcPr>
            <w:tcW w:w="24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671E85" w14:paraId="54D2F241" w14:textId="2EFF4FE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S</w:t>
            </w:r>
            <w:r w:rsidRPr="00CF70FF" w:rsidR="00CF70FF">
              <w:rPr>
                <w:rFonts w:eastAsia="Times New Roman" w:cs="Times New Roman"/>
                <w:kern w:val="0"/>
                <w14:ligatures w14:val="none"/>
              </w:rPr>
              <w:t>ha</w:t>
            </w:r>
            <w:r w:rsidRPr="00CF70FF">
              <w:rPr>
                <w:rFonts w:eastAsia="Times New Roman" w:cs="Times New Roman"/>
                <w:kern w:val="0"/>
                <w14:ligatures w14:val="none"/>
              </w:rPr>
              <w:t>wn Holl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CF70FF" w:rsidR="00D6144C" w:rsidP="00D6144C" w:rsidRDefault="00CF70FF" w14:paraId="3BA48B0B" w14:textId="13A973E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Calibri"/>
                <w:kern w:val="0"/>
                <w14:ligatures w14:val="none"/>
              </w:rPr>
              <w:t>P</w:t>
            </w:r>
            <w:r w:rsidRPr="00CF70FF" w:rsidR="00D6144C">
              <w:rPr>
                <w:rFonts w:eastAsia="Times New Roman" w:cs="Calibri"/>
                <w:kern w:val="0"/>
                <w14:ligatures w14:val="none"/>
              </w:rPr>
              <w:t> </w:t>
            </w:r>
          </w:p>
        </w:tc>
      </w:tr>
      <w:tr w:rsidRPr="00CF70FF" w:rsidR="009609CE" w:rsidTr="390C12A9" w14:paraId="7980F47F" w14:textId="77777777">
        <w:trPr>
          <w:trHeight w:val="300"/>
        </w:trPr>
        <w:tc>
          <w:tcPr>
            <w:tcW w:w="216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9609CE" w:rsidP="009609CE" w:rsidRDefault="009609CE" w14:paraId="1A51C6F6" w14:textId="074025C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Dianne Alleman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9609CE" w:rsidP="009609CE" w:rsidRDefault="009609CE" w14:paraId="4E4A7CD2" w14:noSpellErr="1" w14:textId="29F4FDE1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 w:rsidRPr="34B68ED8" w:rsidR="025D184F">
              <w:rPr>
                <w:rFonts w:eastAsia="Times New Roman" w:cs="Calibri"/>
              </w:rPr>
              <w:t>x</w:t>
            </w: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9609CE" w:rsidP="009609CE" w:rsidRDefault="009609CE" w14:paraId="1AA359A3" w14:textId="234BA85D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Rick Mikulski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9609CE" w:rsidP="009609CE" w:rsidRDefault="009609CE" w14:paraId="07B2716C" w14:noSpellErr="1" w14:textId="2D1269C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34B68ED8" w:rsidR="599BB830">
              <w:rPr>
                <w:rFonts w:eastAsia="Times New Roman" w:cs="Times New Roman"/>
              </w:rPr>
              <w:t>x</w:t>
            </w:r>
          </w:p>
        </w:tc>
        <w:tc>
          <w:tcPr>
            <w:tcW w:w="24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9609CE" w:rsidP="009609CE" w:rsidRDefault="009609CE" w14:paraId="63B60058" w14:textId="75F046D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CF70FF" w:rsidR="009609CE" w:rsidP="009609CE" w:rsidRDefault="009609CE" w14:paraId="58380E1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Calibri"/>
                <w:kern w:val="0"/>
                <w14:ligatures w14:val="none"/>
              </w:rPr>
              <w:t> </w:t>
            </w:r>
          </w:p>
        </w:tc>
      </w:tr>
      <w:tr w:rsidRPr="00CF70FF" w:rsidR="00D6144C" w:rsidTr="390C12A9" w14:paraId="290247E6" w14:textId="77777777">
        <w:trPr>
          <w:trHeight w:val="300"/>
        </w:trPr>
        <w:tc>
          <w:tcPr>
            <w:tcW w:w="216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8F4ED3" w14:paraId="6330A72B" w14:textId="465238C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Charles Fulcher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6442B6E2" w:rsidRDefault="00D6144C" w14:paraId="5C8A0059" w14:textId="7180D37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9609CE" w14:paraId="353C4D78" w14:textId="7C2473BB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Alex Beard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6442B6E2" w:rsidRDefault="00D6144C" w14:paraId="6574C716" w14:noSpellErr="1" w14:textId="1976D4D2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 w:rsidRPr="390C12A9" w:rsidR="607A7DF0">
              <w:rPr>
                <w:rFonts w:eastAsia="Times New Roman" w:cs="Calibri"/>
              </w:rPr>
              <w:t>P</w:t>
            </w:r>
          </w:p>
        </w:tc>
        <w:tc>
          <w:tcPr>
            <w:tcW w:w="24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D6144C" w14:paraId="4C0696AB" w14:textId="31939A58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CF70FF" w:rsidR="00D6144C" w:rsidP="00D6144C" w:rsidRDefault="00D6144C" w14:paraId="33CF0BB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Calibri"/>
                <w:kern w:val="0"/>
                <w14:ligatures w14:val="none"/>
              </w:rPr>
              <w:t> </w:t>
            </w:r>
          </w:p>
        </w:tc>
      </w:tr>
      <w:tr w:rsidRPr="00CF70FF" w:rsidR="00D6144C" w:rsidTr="390C12A9" w14:paraId="42C220A2" w14:textId="77777777">
        <w:trPr>
          <w:trHeight w:val="300"/>
        </w:trPr>
        <w:tc>
          <w:tcPr>
            <w:tcW w:w="2160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D02F8E" w14:paraId="578D0E28" w14:textId="44355B2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Corinne Hoffhines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</w:tcPr>
          <w:p w:rsidRPr="00CF70FF" w:rsidR="00D6144C" w:rsidP="6442B6E2" w:rsidRDefault="00D6144C" w14:paraId="5964F8EF" w14:noSpellErr="1" w14:textId="469C8FC4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 w:rsidRPr="390C12A9" w:rsidR="021C69B4">
              <w:rPr>
                <w:rFonts w:eastAsia="Times New Roman" w:cs="Calibri"/>
              </w:rPr>
              <w:t>x</w:t>
            </w: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671E85" w14:paraId="11AED1F4" w14:textId="7434E1A9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Times New Roman"/>
                <w:kern w:val="0"/>
                <w14:ligatures w14:val="none"/>
              </w:rPr>
              <w:t>Paul Cox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</w:tcPr>
          <w:p w:rsidRPr="00CF70FF" w:rsidR="00D6144C" w:rsidP="6442B6E2" w:rsidRDefault="00D6144C" w14:paraId="7AB92B0B" w14:noSpellErr="1" w14:textId="42829D47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kern w:val="0"/>
                <w14:ligatures w14:val="none"/>
              </w:rPr>
            </w:pPr>
            <w:r w:rsidRPr="390C12A9" w:rsidR="04836DD6">
              <w:rPr>
                <w:rFonts w:eastAsia="Times New Roman" w:cs="Calibri"/>
              </w:rPr>
              <w:t>x</w:t>
            </w:r>
          </w:p>
        </w:tc>
        <w:tc>
          <w:tcPr>
            <w:tcW w:w="24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</w:tcPr>
          <w:p w:rsidRPr="00CF70FF" w:rsidR="00D6144C" w:rsidP="00D6144C" w:rsidRDefault="00D6144C" w14:paraId="2CB5480C" w14:textId="4BE509CD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F70FF" w:rsidR="00D6144C" w:rsidP="00D6144C" w:rsidRDefault="00D6144C" w14:paraId="4199C25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CF70FF">
              <w:rPr>
                <w:rFonts w:eastAsia="Times New Roman" w:cs="Calibri"/>
                <w:kern w:val="0"/>
                <w14:ligatures w14:val="none"/>
              </w:rPr>
              <w:t> </w:t>
            </w:r>
          </w:p>
        </w:tc>
      </w:tr>
    </w:tbl>
    <w:p w:rsidRPr="00BC35EB" w:rsidR="00996546" w:rsidP="00D6144C" w:rsidRDefault="00996546" w14:paraId="1C8F56F0" w14:textId="239DBF64">
      <w:pPr>
        <w:spacing w:after="0" w:line="240" w:lineRule="auto"/>
        <w:jc w:val="center"/>
        <w:textAlignment w:val="baseline"/>
        <w:rPr>
          <w:rFonts w:eastAsia="Times New Roman" w:cs="Calibri"/>
          <w:color w:val="000000"/>
          <w:kern w:val="0"/>
          <w14:ligatures w14:val="none"/>
        </w:rPr>
      </w:pPr>
      <w:r w:rsidRPr="00BC35EB">
        <w:rPr>
          <w:rFonts w:eastAsia="Times New Roman" w:cs="Calibri"/>
          <w:color w:val="000000"/>
          <w:kern w:val="0"/>
          <w14:ligatures w14:val="none"/>
        </w:rPr>
        <w:t xml:space="preserve">Devan Orr – proxy for Matthew Barrett, </w:t>
      </w:r>
      <w:r w:rsidRPr="00BC35EB" w:rsidR="00D64F49">
        <w:rPr>
          <w:rFonts w:eastAsia="Times New Roman" w:cs="Calibri"/>
          <w:color w:val="000000"/>
          <w:kern w:val="0"/>
          <w14:ligatures w14:val="none"/>
        </w:rPr>
        <w:t xml:space="preserve">Adam White – proxy for Shawn Holl, </w:t>
      </w:r>
      <w:r w:rsidRPr="00BC35EB" w:rsidR="00BC35EB">
        <w:rPr>
          <w:rFonts w:eastAsia="Times New Roman" w:cs="Calibri"/>
          <w:color w:val="000000"/>
          <w:kern w:val="0"/>
          <w14:ligatures w14:val="none"/>
        </w:rPr>
        <w:t>Dianne Alleman – proxy for Trey Mayo</w:t>
      </w:r>
    </w:p>
    <w:p w:rsidRPr="00CF70FF" w:rsidR="00D6144C" w:rsidP="00D6144C" w:rsidRDefault="00D6144C" w14:paraId="2C6ABF32" w14:noSpellErr="1" w14:textId="5A77F2CE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14:ligatures w14:val="none"/>
        </w:rPr>
      </w:pPr>
      <w:r w:rsidRPr="00CF70FF" w:rsidR="00D6144C">
        <w:rPr>
          <w:rFonts w:eastAsia="Times New Roman" w:cs="Calibri"/>
          <w:b w:val="1"/>
          <w:bCs w:val="1"/>
          <w:color w:val="000000"/>
          <w:kern w:val="0"/>
          <w14:ligatures w14:val="none"/>
        </w:rPr>
        <w:t>Present:</w:t>
      </w:r>
      <w:r w:rsidRPr="00CF70FF" w:rsidR="00D6144C">
        <w:rPr>
          <w:rFonts w:eastAsia="Times New Roman" w:cs="Calibri"/>
          <w:color w:val="000000"/>
          <w:kern w:val="0"/>
          <w14:ligatures w14:val="none"/>
        </w:rPr>
        <w:t xml:space="preserve"> A maximum of </w:t>
      </w:r>
      <w:r w:rsidRPr="00CF70FF" w:rsidR="36186883">
        <w:rPr>
          <w:rFonts w:eastAsia="Times New Roman" w:cs="Calibri"/>
          <w:color w:val="000000"/>
          <w:kern w:val="0"/>
          <w14:ligatures w14:val="none"/>
        </w:rPr>
        <w:t xml:space="preserve">50 c</w:t>
      </w:r>
      <w:r w:rsidRPr="00CF70FF" w:rsidR="00D6144C">
        <w:rPr>
          <w:rFonts w:eastAsia="Times New Roman" w:cs="Calibri"/>
          <w:color w:val="000000"/>
          <w:kern w:val="0"/>
          <w14:ligatures w14:val="none"/>
        </w:rPr>
        <w:t xml:space="preserve">oncurrent persons </w:t>
      </w:r>
      <w:r w:rsidRPr="00CF70FF" w:rsidR="00D6144C">
        <w:rPr>
          <w:rFonts w:eastAsia="Times New Roman" w:cs="Calibri"/>
          <w:color w:val="000000"/>
          <w:kern w:val="0"/>
          <w14:ligatures w14:val="none"/>
        </w:rPr>
        <w:t>present</w:t>
      </w:r>
      <w:r w:rsidRPr="00CF70FF" w:rsidR="00D6144C">
        <w:rPr>
          <w:rFonts w:eastAsia="Times New Roman" w:cs="Calibri"/>
          <w:color w:val="000000"/>
          <w:kern w:val="0"/>
          <w14:ligatures w14:val="none"/>
        </w:rPr>
        <w:t xml:space="preserve"> on the Zoom web call.  </w:t>
      </w:r>
    </w:p>
    <w:p w:rsidRPr="00CF70FF" w:rsidR="00D6144C" w:rsidP="06FF9E9E" w:rsidRDefault="00D6144C" w14:paraId="5350EC03" w14:textId="7E538409">
      <w:pPr>
        <w:spacing w:after="0" w:line="240" w:lineRule="auto"/>
        <w:jc w:val="center"/>
        <w:textAlignment w:val="baseline"/>
        <w:rPr>
          <w:rFonts w:eastAsia="Times New Roman" w:cs="Calibri"/>
          <w:color w:val="000000" w:themeColor="text1" w:themeTint="FF" w:themeShade="FF"/>
        </w:rPr>
      </w:pPr>
    </w:p>
    <w:p w:rsidRPr="00CF70FF" w:rsidR="00D6144C" w:rsidP="06FF9E9E" w:rsidRDefault="00D6144C" w14:paraId="70E81158" w14:textId="6C1BC1F0">
      <w:pPr>
        <w:pStyle w:val="Normal"/>
        <w:spacing w:after="0" w:line="240" w:lineRule="auto"/>
        <w:jc w:val="center"/>
        <w:textAlignment w:val="baseline"/>
        <w:rPr>
          <w:rFonts w:eastAsia="Times New Roman" w:cs="Segoe UI"/>
        </w:rPr>
      </w:pPr>
      <w:hyperlink r:id="R62a5255d3bcc4989">
        <w:r w:rsidRPr="06FF9E9E" w:rsidR="3F8DA25B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US"/>
          </w:rPr>
          <w:t>https://cwm.zoom.us/rec/share/erazubnUTxfnigEHY9HbRM2PSbMBJqseziHOdAbepHuJl8_CFhbqVrlTfTuELZ0y.J-DS…</w:t>
        </w:r>
        <w:r>
          <w:br/>
        </w:r>
      </w:hyperlink>
      <w:r w:rsidRPr="06FF9E9E" w:rsidR="3F8DA25B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Passcode: Y43fy80? </w:t>
      </w:r>
      <w:r w:rsidRPr="06FF9E9E" w:rsidR="3F8DA25B">
        <w:rPr>
          <w:rFonts w:ascii="Aptos" w:hAnsi="Aptos" w:eastAsia="Aptos" w:cs="Aptos"/>
          <w:noProof w:val="0"/>
          <w:kern w:val="0"/>
          <w:sz w:val="22"/>
          <w:szCs w:val="22"/>
          <w:lang w:val="en-US"/>
          <w14:ligatures w14:val="none"/>
        </w:rPr>
        <w:t xml:space="preserve"> </w:t>
      </w:r>
    </w:p>
    <w:p w:rsidRPr="00CF70FF" w:rsidR="00D6144C" w:rsidP="06FF9E9E" w:rsidRDefault="00D6144C" w14:paraId="16359A90" w14:textId="64CCC7A4">
      <w:pPr>
        <w:pStyle w:val="Normal"/>
        <w:spacing w:after="0" w:line="240" w:lineRule="auto"/>
        <w:jc w:val="center"/>
        <w:textAlignment w:val="baseline"/>
        <w:rPr>
          <w:rFonts w:eastAsia="Times New Roman" w:cs="Segoe UI"/>
          <w:kern w:val="0"/>
          <w14:ligatures w14:val="none"/>
        </w:rPr>
      </w:pPr>
      <w:r w:rsidRPr="06FF9E9E" w:rsidR="00D6144C">
        <w:rPr>
          <w:rFonts w:eastAsia="Times New Roman" w:cs="Calibri"/>
          <w:color w:val="000000" w:themeColor="text1" w:themeTint="FF" w:themeShade="FF"/>
        </w:rPr>
        <w:t> </w:t>
      </w:r>
    </w:p>
    <w:p w:rsidRPr="00CF70FF" w:rsidR="00D6144C" w:rsidP="6442B6E2" w:rsidRDefault="00D6144C" w14:paraId="21773F09" w14:noSpellErr="1" w14:textId="56F8D43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CF70FF" w:rsidR="00D6144C">
        <w:rPr>
          <w:rFonts w:eastAsia="Times New Roman" w:cs="Calibri"/>
          <w:color w:val="000000"/>
          <w:kern w:val="0"/>
          <w14:ligatures w14:val="none"/>
        </w:rPr>
        <w:t xml:space="preserve">Welcome &amp; Call </w:t>
      </w:r>
      <w:r w:rsidRPr="00CF70FF" w:rsidR="00D6144C">
        <w:rPr>
          <w:rFonts w:eastAsia="Times New Roman" w:cs="Calibri"/>
          <w:color w:val="000000"/>
          <w:kern w:val="0"/>
          <w14:ligatures w14:val="none"/>
        </w:rPr>
        <w:t>T</w:t>
      </w:r>
      <w:r w:rsidRPr="00CF70FF" w:rsidR="00851DBD">
        <w:rPr>
          <w:rFonts w:eastAsia="Times New Roman" w:cs="Calibri"/>
          <w:color w:val="000000"/>
          <w:kern w:val="0"/>
          <w14:ligatures w14:val="none"/>
        </w:rPr>
        <w:t>o</w:t>
      </w:r>
      <w:r w:rsidRPr="00CF70FF" w:rsidR="00D6144C">
        <w:rPr>
          <w:rFonts w:eastAsia="Times New Roman" w:cs="Calibri"/>
          <w:color w:val="000000"/>
          <w:kern w:val="0"/>
          <w14:ligatures w14:val="none"/>
        </w:rPr>
        <w:t xml:space="preserve"> Order (Call to order: </w:t>
      </w:r>
      <w:r w:rsidRPr="00CF70FF" w:rsidR="00D6144C">
        <w:rPr>
          <w:rFonts w:eastAsia="Times New Roman" w:cs="Calibri"/>
          <w:color w:val="000000"/>
          <w:kern w:val="0"/>
          <w14:ligatures w14:val="none"/>
        </w:rPr>
        <w:t>09:</w:t>
      </w:r>
      <w:r w:rsidRPr="00CF70FF" w:rsidR="4FC6E541">
        <w:rPr>
          <w:rFonts w:eastAsia="Times New Roman" w:cs="Calibri"/>
          <w:color w:val="000000"/>
          <w:kern w:val="0"/>
          <w14:ligatures w14:val="none"/>
        </w:rPr>
        <w:t>17</w:t>
      </w:r>
      <w:r w:rsidRPr="00CF70FF" w:rsidR="00D6144C">
        <w:rPr>
          <w:rFonts w:eastAsia="Times New Roman" w:cs="Calibri"/>
          <w:color w:val="000000"/>
          <w:kern w:val="0"/>
          <w14:ligatures w14:val="none"/>
        </w:rPr>
        <w:t>) (</w:t>
      </w:r>
      <w:r w:rsidRPr="00CF70FF" w:rsidR="00A07E8E">
        <w:rPr>
          <w:rFonts w:eastAsia="Times New Roman" w:cs="Calibri"/>
          <w:color w:val="000000"/>
          <w:kern w:val="0"/>
          <w14:ligatures w14:val="none"/>
        </w:rPr>
        <w:t>Adam</w:t>
      </w:r>
      <w:r w:rsidRPr="00CF70FF" w:rsidR="00D6144C">
        <w:rPr>
          <w:rFonts w:eastAsia="Times New Roman" w:cs="Calibri"/>
          <w:color w:val="000000"/>
          <w:kern w:val="0"/>
          <w14:ligatures w14:val="none"/>
        </w:rPr>
        <w:t>) </w:t>
      </w:r>
    </w:p>
    <w:p w:rsidRPr="00CF70FF" w:rsidR="00D6144C" w:rsidP="6442B6E2" w:rsidRDefault="00D6144C" w14:paraId="76BA0300" w14:textId="7777777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CF70FF">
        <w:rPr>
          <w:rFonts w:eastAsia="Times New Roman" w:cs="Calibri"/>
          <w:color w:val="000000"/>
          <w:kern w:val="0"/>
          <w14:ligatures w14:val="none"/>
        </w:rPr>
        <w:t xml:space="preserve">Agenda: Review and </w:t>
      </w:r>
      <w:proofErr w:type="gramStart"/>
      <w:r w:rsidRPr="00CF70FF">
        <w:rPr>
          <w:rFonts w:eastAsia="Times New Roman" w:cs="Calibri"/>
          <w:color w:val="000000"/>
          <w:kern w:val="0"/>
          <w14:ligatures w14:val="none"/>
        </w:rPr>
        <w:t>approve</w:t>
      </w:r>
      <w:proofErr w:type="gramEnd"/>
      <w:r w:rsidRPr="00CF70FF">
        <w:rPr>
          <w:rFonts w:eastAsia="Times New Roman" w:cs="Calibri"/>
          <w:color w:val="000000"/>
          <w:kern w:val="0"/>
          <w14:ligatures w14:val="none"/>
        </w:rPr>
        <w:t xml:space="preserve"> (approved by unanimous consent) </w:t>
      </w:r>
    </w:p>
    <w:p w:rsidRPr="00CF70FF" w:rsidR="00D6144C" w:rsidP="390C12A9" w:rsidRDefault="00D6144C" w14:paraId="591202D2" w14:noSpellErr="1" w14:textId="221237D2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color w:val="000000" w:themeColor="text1" w:themeTint="FF" w:themeShade="FF"/>
          <w:kern w:val="0"/>
          <w:highlight w:val="yellow"/>
          <w14:ligatures w14:val="none"/>
        </w:rPr>
      </w:pPr>
      <w:r w:rsidRPr="00CF70FF" w:rsidR="00D6144C">
        <w:rPr>
          <w:rFonts w:eastAsia="Times New Roman" w:cs="Calibri"/>
          <w:color w:val="000000"/>
          <w:kern w:val="0"/>
          <w14:ligatures w14:val="none"/>
        </w:rPr>
        <w:t>Motion –</w:t>
      </w:r>
      <w:r w:rsidRPr="00CF70FF" w:rsidR="0032103D">
        <w:rPr>
          <w:rFonts w:eastAsia="Times New Roman" w:cs="Calibri"/>
          <w:color w:val="000000"/>
          <w:kern w:val="0"/>
          <w14:ligatures w14:val="none"/>
        </w:rPr>
        <w:t xml:space="preserve"> </w:t>
      </w:r>
      <w:r w:rsidRPr="00CF70FF" w:rsidR="39E1F5A5">
        <w:rPr>
          <w:rFonts w:eastAsia="Times New Roman" w:cs="Calibri"/>
          <w:color w:val="000000"/>
          <w:kern w:val="0"/>
          <w:highlight w:val="yellow"/>
          <w14:ligatures w14:val="none"/>
        </w:rPr>
        <w:t>Rick M;</w:t>
      </w:r>
      <w:r w:rsidRPr="00CF70FF" w:rsidR="00D6144C">
        <w:rPr>
          <w:rFonts w:eastAsia="Times New Roman" w:cs="Calibri"/>
          <w:color w:val="000000"/>
          <w:kern w:val="0"/>
          <w:highlight w:val="yellow"/>
          <w14:ligatures w14:val="none"/>
        </w:rPr>
        <w:t xml:space="preserve"> </w:t>
      </w:r>
      <w:r w:rsidRPr="00CF70FF" w:rsidR="00D6144C">
        <w:rPr>
          <w:rFonts w:eastAsia="Times New Roman" w:cs="Calibri"/>
          <w:color w:val="000000"/>
          <w:kern w:val="0"/>
          <w14:ligatures w14:val="none"/>
        </w:rPr>
        <w:t>Second</w:t>
      </w:r>
      <w:r w:rsidRPr="00CF70FF" w:rsidR="00D6144C">
        <w:rPr>
          <w:rFonts w:eastAsia="Times New Roman" w:cs="Calibri"/>
          <w:color w:val="000000"/>
          <w:kern w:val="0"/>
          <w14:ligatures w14:val="none"/>
        </w:rPr>
        <w:t xml:space="preserve"> –</w:t>
      </w:r>
      <w:r w:rsidRPr="00CF70FF" w:rsidR="0032103D">
        <w:rPr>
          <w:rFonts w:eastAsia="Times New Roman" w:cs="Calibri"/>
          <w:color w:val="000000"/>
          <w:kern w:val="0"/>
          <w14:ligatures w14:val="none"/>
        </w:rPr>
        <w:t xml:space="preserve"> </w:t>
      </w:r>
      <w:r w:rsidRPr="00CF70FF" w:rsidR="31A0958B">
        <w:rPr>
          <w:rFonts w:eastAsia="Times New Roman" w:cs="Calibri"/>
          <w:color w:val="000000"/>
          <w:kern w:val="0"/>
          <w:highlight w:val="yellow"/>
          <w14:ligatures w14:val="none"/>
        </w:rPr>
        <w:t>Monique Williams</w:t>
      </w:r>
      <w:r w:rsidRPr="00CF70FF" w:rsidR="51B56BEA">
        <w:rPr>
          <w:rFonts w:eastAsia="Times New Roman" w:cs="Calibri"/>
          <w:color w:val="000000"/>
          <w:kern w:val="0"/>
          <w:highlight w:val="yellow"/>
          <w14:ligatures w14:val="none"/>
        </w:rPr>
        <w:t xml:space="preserve"> (Adams)</w:t>
      </w:r>
    </w:p>
    <w:p w:rsidRPr="00CF70FF" w:rsidR="00D6144C" w:rsidP="6442B6E2" w:rsidRDefault="00D6144C" w14:paraId="23031AD1" w14:textId="510DEA8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CF70FF">
        <w:rPr>
          <w:rFonts w:eastAsia="Times New Roman" w:cs="Calibri"/>
          <w:color w:val="000000"/>
          <w:kern w:val="0"/>
          <w14:ligatures w14:val="none"/>
        </w:rPr>
        <w:t xml:space="preserve">Minutes: Review and </w:t>
      </w:r>
      <w:r w:rsidR="007D4840">
        <w:rPr>
          <w:rFonts w:eastAsia="Times New Roman" w:cs="Calibri"/>
          <w:color w:val="000000"/>
          <w:kern w:val="0"/>
          <w14:ligatures w14:val="none"/>
        </w:rPr>
        <w:t xml:space="preserve">September </w:t>
      </w:r>
      <w:r w:rsidRPr="00CF70FF">
        <w:rPr>
          <w:rFonts w:eastAsia="Times New Roman" w:cs="Calibri"/>
          <w:color w:val="000000"/>
          <w:kern w:val="0"/>
          <w14:ligatures w14:val="none"/>
        </w:rPr>
        <w:t>Minutes </w:t>
      </w:r>
    </w:p>
    <w:p w:rsidRPr="00CF70FF" w:rsidR="00D6144C" w:rsidP="6442B6E2" w:rsidRDefault="0032103D" w14:paraId="49288650" w14:noSpellErr="1" w14:textId="0DB7F16C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CF70FF" w:rsidR="0032103D">
        <w:rPr>
          <w:rFonts w:eastAsia="Times New Roman" w:cs="Calibri"/>
          <w:kern w:val="0"/>
          <w14:ligatures w14:val="none"/>
        </w:rPr>
        <w:t xml:space="preserve">Motion – </w:t>
      </w:r>
      <w:r w:rsidRPr="00CF70FF" w:rsidR="7B186BBE">
        <w:rPr>
          <w:rFonts w:eastAsia="Times New Roman" w:cs="Calibri"/>
          <w:kern w:val="0"/>
          <w:highlight w:val="yellow"/>
          <w14:ligatures w14:val="none"/>
        </w:rPr>
        <w:t xml:space="preserve">Dianne Alleman; </w:t>
      </w:r>
      <w:r w:rsidRPr="00CF70FF" w:rsidR="0032103D">
        <w:rPr>
          <w:rFonts w:eastAsia="Times New Roman" w:cs="Calibri"/>
          <w:kern w:val="0"/>
          <w14:ligatures w14:val="none"/>
        </w:rPr>
        <w:t>Second</w:t>
      </w:r>
      <w:r w:rsidRPr="00CF70FF" w:rsidR="0032103D">
        <w:rPr>
          <w:rFonts w:eastAsia="Times New Roman" w:cs="Calibri"/>
          <w:kern w:val="0"/>
          <w14:ligatures w14:val="none"/>
        </w:rPr>
        <w:t xml:space="preserve"> – </w:t>
      </w:r>
      <w:r w:rsidRPr="00CF70FF" w:rsidR="52346358">
        <w:rPr>
          <w:rFonts w:eastAsia="Times New Roman" w:cs="Calibri"/>
          <w:kern w:val="0"/>
          <w:highlight w:val="yellow"/>
          <w14:ligatures w14:val="none"/>
        </w:rPr>
        <w:t>Martha Howard</w:t>
      </w:r>
      <w:r w:rsidRPr="00CF70FF" w:rsidR="0032103D">
        <w:rPr>
          <w:rFonts w:eastAsia="Times New Roman" w:cs="Calibri"/>
          <w:kern w:val="0"/>
          <w:highlight w:val="yellow"/>
          <w14:ligatures w14:val="none"/>
        </w:rPr>
        <w:t xml:space="preserve"> </w:t>
      </w:r>
      <w:r w:rsidRPr="00CF70FF" w:rsidR="0032103D">
        <w:rPr>
          <w:rFonts w:eastAsia="Times New Roman" w:cs="Calibri"/>
          <w:kern w:val="0"/>
          <w14:ligatures w14:val="none"/>
        </w:rPr>
        <w:t xml:space="preserve">(approved by unanimous consent)</w:t>
      </w:r>
    </w:p>
    <w:p w:rsidRPr="00CF70FF" w:rsidR="00D6144C" w:rsidP="6442B6E2" w:rsidRDefault="00D6144C" w14:paraId="32B5825B" w14:textId="7777777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CF70FF">
        <w:rPr>
          <w:rFonts w:eastAsia="Times New Roman" w:cs="Calibri"/>
          <w:color w:val="000000"/>
          <w:kern w:val="0"/>
          <w14:ligatures w14:val="none"/>
        </w:rPr>
        <w:t>Old Business </w:t>
      </w:r>
    </w:p>
    <w:p w:rsidRPr="00CF70FF" w:rsidR="30A52941" w:rsidP="6442B6E2" w:rsidRDefault="00672AF8" w14:paraId="75F76273" w14:textId="35E3E6B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Calibri"/>
          <w:highlight w:val="yellow"/>
        </w:rPr>
      </w:pPr>
      <w:r w:rsidRPr="00CF70FF">
        <w:rPr>
          <w:rFonts w:eastAsia="Times New Roman" w:cs="Calibri"/>
          <w:highlight w:val="yellow"/>
        </w:rPr>
        <w:t>None</w:t>
      </w:r>
    </w:p>
    <w:p w:rsidRPr="00CF70FF" w:rsidR="00672AF8" w:rsidP="00672AF8" w:rsidRDefault="00D6144C" w14:paraId="20AD6F22" w14:textId="7777777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CF70FF">
        <w:rPr>
          <w:rFonts w:eastAsia="Times New Roman" w:cs="Calibri"/>
          <w:color w:val="000000"/>
          <w:kern w:val="0"/>
          <w14:ligatures w14:val="none"/>
        </w:rPr>
        <w:t>New Business </w:t>
      </w:r>
    </w:p>
    <w:p w:rsidRPr="00CF70FF" w:rsidR="00F94122" w:rsidP="00F94122" w:rsidRDefault="00672AF8" w14:paraId="6565AD2D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:highlight w:val="yellow"/>
          <w14:ligatures w14:val="none"/>
        </w:rPr>
      </w:pPr>
      <w:r w:rsidRPr="00CF70FF">
        <w:rPr>
          <w:rFonts w:eastAsia="Times New Roman" w:cs="Calibri"/>
          <w:highlight w:val="yellow"/>
        </w:rPr>
        <w:t>None</w:t>
      </w:r>
    </w:p>
    <w:p w:rsidRPr="00CF70FF" w:rsidR="00A05653" w:rsidP="00A05653" w:rsidRDefault="007D4840" w14:paraId="35A7FA11" w14:textId="64439A41">
      <w:pPr>
        <w:pStyle w:val="ListParagraph"/>
        <w:numPr>
          <w:ilvl w:val="0"/>
          <w:numId w:val="1"/>
        </w:numPr>
        <w:rPr>
          <w:rFonts w:eastAsia="Times New Roman" w:cs="Calibri"/>
          <w:color w:val="242424"/>
          <w:kern w:val="0"/>
          <w14:ligatures w14:val="none"/>
        </w:rPr>
      </w:pPr>
      <w:r w:rsidR="007D4840">
        <w:rPr>
          <w:rFonts w:eastAsia="Times New Roman" w:cs="Calibri"/>
          <w:color w:val="242424"/>
          <w:kern w:val="0"/>
          <w14:ligatures w14:val="none"/>
        </w:rPr>
        <w:t>BoV</w:t>
      </w:r>
      <w:r w:rsidR="007D4840">
        <w:rPr>
          <w:rFonts w:eastAsia="Times New Roman" w:cs="Calibri"/>
          <w:color w:val="242424"/>
          <w:kern w:val="0"/>
          <w14:ligatures w14:val="none"/>
        </w:rPr>
        <w:t xml:space="preserve"> Staff Liaison Update</w:t>
      </w:r>
      <w:r w:rsidRPr="00CF70FF" w:rsidR="00A05653">
        <w:rPr>
          <w:rFonts w:eastAsia="Times New Roman" w:cs="Calibri"/>
          <w:color w:val="242424"/>
          <w:kern w:val="0"/>
          <w14:ligatures w14:val="none"/>
        </w:rPr>
        <w:t xml:space="preserve"> – Adam</w:t>
      </w:r>
      <w:r w:rsidRPr="00CF70FF" w:rsidR="00A05653">
        <w:rPr>
          <w:rFonts w:ascii="Arial" w:hAnsi="Arial" w:eastAsia="Times New Roman" w:cs="Arial"/>
          <w:color w:val="242424"/>
          <w:kern w:val="0"/>
          <w14:ligatures w14:val="none"/>
        </w:rPr>
        <w:t>​</w:t>
      </w:r>
    </w:p>
    <w:p w:rsidR="0935E53C" w:rsidP="390C12A9" w:rsidRDefault="0935E53C" w14:paraId="6C99D106" w14:textId="0C93E3AF">
      <w:pPr>
        <w:pStyle w:val="ListParagraph"/>
        <w:numPr>
          <w:ilvl w:val="1"/>
          <w:numId w:val="1"/>
        </w:numPr>
        <w:rPr>
          <w:rFonts w:eastAsia="Times New Roman" w:cs="Calibri"/>
          <w:color w:val="242424"/>
        </w:rPr>
      </w:pPr>
      <w:r w:rsidRPr="390C12A9" w:rsidR="0935E53C">
        <w:rPr>
          <w:rFonts w:eastAsia="Times New Roman" w:cs="Calibri"/>
          <w:color w:val="242424"/>
        </w:rPr>
        <w:t>Adam noted these are open meetings and encouraged membership to attend – intense session with lots of business to be conducted</w:t>
      </w:r>
    </w:p>
    <w:p w:rsidR="0935E53C" w:rsidP="390C12A9" w:rsidRDefault="0935E53C" w14:paraId="036B0E01" w14:textId="16281CAB">
      <w:pPr>
        <w:pStyle w:val="ListParagraph"/>
        <w:numPr>
          <w:ilvl w:val="1"/>
          <w:numId w:val="1"/>
        </w:numPr>
        <w:rPr>
          <w:rFonts w:ascii="Arial" w:hAnsi="Arial" w:eastAsia="Times New Roman" w:cs="Arial"/>
          <w:color w:val="242424"/>
        </w:rPr>
      </w:pPr>
      <w:r w:rsidRPr="390C12A9" w:rsidR="0935E53C">
        <w:rPr>
          <w:rFonts w:ascii="Arial" w:hAnsi="Arial" w:eastAsia="Times New Roman" w:cs="Arial"/>
          <w:color w:val="242424"/>
        </w:rPr>
        <w:t xml:space="preserve">Campus Comprehensive Plan adopted a framework but details </w:t>
      </w:r>
      <w:r w:rsidRPr="390C12A9" w:rsidR="0935E53C">
        <w:rPr>
          <w:rFonts w:ascii="Arial" w:hAnsi="Arial" w:eastAsia="Times New Roman" w:cs="Arial"/>
          <w:color w:val="242424"/>
        </w:rPr>
        <w:t>tbd</w:t>
      </w:r>
      <w:r w:rsidRPr="390C12A9" w:rsidR="78596746">
        <w:rPr>
          <w:rFonts w:ascii="Arial" w:hAnsi="Arial" w:eastAsia="Times New Roman" w:cs="Arial"/>
          <w:color w:val="242424"/>
        </w:rPr>
        <w:t xml:space="preserve"> – </w:t>
      </w:r>
      <w:r w:rsidRPr="390C12A9" w:rsidR="78596746">
        <w:rPr>
          <w:rFonts w:ascii="Arial" w:hAnsi="Arial" w:eastAsia="Times New Roman" w:cs="Arial"/>
          <w:color w:val="242424"/>
        </w:rPr>
        <w:t>very different</w:t>
      </w:r>
      <w:r w:rsidRPr="390C12A9" w:rsidR="78596746">
        <w:rPr>
          <w:rFonts w:ascii="Arial" w:hAnsi="Arial" w:eastAsia="Times New Roman" w:cs="Arial"/>
          <w:color w:val="242424"/>
        </w:rPr>
        <w:t xml:space="preserve"> from </w:t>
      </w:r>
      <w:r w:rsidRPr="390C12A9" w:rsidR="78596746">
        <w:rPr>
          <w:rFonts w:ascii="Arial" w:hAnsi="Arial" w:eastAsia="Times New Roman" w:cs="Arial"/>
          <w:color w:val="242424"/>
        </w:rPr>
        <w:t>previous</w:t>
      </w:r>
      <w:r w:rsidRPr="390C12A9" w:rsidR="78596746">
        <w:rPr>
          <w:rFonts w:ascii="Arial" w:hAnsi="Arial" w:eastAsia="Times New Roman" w:cs="Arial"/>
          <w:color w:val="242424"/>
        </w:rPr>
        <w:t xml:space="preserve"> plans for university; wants to plan for the next century</w:t>
      </w:r>
    </w:p>
    <w:p w:rsidR="560CD9EA" w:rsidP="390C12A9" w:rsidRDefault="560CD9EA" w14:paraId="3DDFE06A" w14:textId="0D03C933">
      <w:pPr>
        <w:pStyle w:val="ListParagraph"/>
        <w:numPr>
          <w:ilvl w:val="2"/>
          <w:numId w:val="1"/>
        </w:numPr>
        <w:rPr>
          <w:rFonts w:ascii="Arial" w:hAnsi="Arial" w:eastAsia="Times New Roman" w:cs="Arial"/>
          <w:color w:val="242424"/>
        </w:rPr>
      </w:pPr>
      <w:r w:rsidRPr="390C12A9" w:rsidR="560CD9EA">
        <w:rPr>
          <w:rFonts w:ascii="Arial" w:hAnsi="Arial" w:eastAsia="Times New Roman" w:cs="Arial"/>
          <w:color w:val="242424"/>
        </w:rPr>
        <w:t>Not set, but board has approved and details will be determined over the next year</w:t>
      </w:r>
    </w:p>
    <w:p w:rsidR="560CD9EA" w:rsidP="390C12A9" w:rsidRDefault="560CD9EA" w14:paraId="2B290104" w14:textId="3958661A">
      <w:pPr>
        <w:pStyle w:val="ListParagraph"/>
        <w:numPr>
          <w:ilvl w:val="1"/>
          <w:numId w:val="1"/>
        </w:numPr>
        <w:rPr>
          <w:rFonts w:ascii="Arial" w:hAnsi="Arial" w:eastAsia="Times New Roman" w:cs="Arial"/>
          <w:color w:val="242424"/>
        </w:rPr>
      </w:pPr>
      <w:r w:rsidRPr="390C12A9" w:rsidR="560CD9EA">
        <w:rPr>
          <w:rFonts w:ascii="Arial" w:hAnsi="Arial" w:eastAsia="Times New Roman" w:cs="Arial"/>
          <w:color w:val="242424"/>
        </w:rPr>
        <w:t xml:space="preserve">William &amp; Mary peer groups – for our campus to know </w:t>
      </w:r>
      <w:r w:rsidRPr="390C12A9" w:rsidR="560CD9EA">
        <w:rPr>
          <w:rFonts w:ascii="Arial" w:hAnsi="Arial" w:eastAsia="Times New Roman" w:cs="Arial"/>
          <w:color w:val="242424"/>
        </w:rPr>
        <w:t>we’re</w:t>
      </w:r>
      <w:r w:rsidRPr="390C12A9" w:rsidR="560CD9EA">
        <w:rPr>
          <w:rFonts w:ascii="Arial" w:hAnsi="Arial" w:eastAsia="Times New Roman" w:cs="Arial"/>
          <w:color w:val="242424"/>
        </w:rPr>
        <w:t xml:space="preserve"> doing </w:t>
      </w:r>
      <w:r w:rsidRPr="390C12A9" w:rsidR="560CD9EA">
        <w:rPr>
          <w:rFonts w:ascii="Arial" w:hAnsi="Arial" w:eastAsia="Times New Roman" w:cs="Arial"/>
          <w:color w:val="242424"/>
        </w:rPr>
        <w:t>well,</w:t>
      </w:r>
      <w:r w:rsidRPr="390C12A9" w:rsidR="560CD9EA">
        <w:rPr>
          <w:rFonts w:ascii="Arial" w:hAnsi="Arial" w:eastAsia="Times New Roman" w:cs="Arial"/>
          <w:color w:val="242424"/>
        </w:rPr>
        <w:t xml:space="preserve"> they want to create a benchmark and comparison to universities like us</w:t>
      </w:r>
    </w:p>
    <w:p w:rsidR="6EE0B685" w:rsidP="390C12A9" w:rsidRDefault="6EE0B685" w14:paraId="413B7D00" w14:textId="3B285076">
      <w:pPr>
        <w:pStyle w:val="ListParagraph"/>
        <w:numPr>
          <w:ilvl w:val="2"/>
          <w:numId w:val="1"/>
        </w:numPr>
        <w:rPr>
          <w:rFonts w:ascii="Arial" w:hAnsi="Arial" w:eastAsia="Times New Roman" w:cs="Arial"/>
          <w:color w:val="242424"/>
        </w:rPr>
      </w:pPr>
      <w:r w:rsidRPr="390C12A9" w:rsidR="6EE0B685">
        <w:rPr>
          <w:rFonts w:ascii="Arial" w:hAnsi="Arial" w:eastAsia="Times New Roman" w:cs="Arial"/>
          <w:color w:val="242424"/>
        </w:rPr>
        <w:t>May be multiple peer groups across disciplines/issues</w:t>
      </w:r>
    </w:p>
    <w:p w:rsidR="6EE0B685" w:rsidP="390C12A9" w:rsidRDefault="6EE0B685" w14:paraId="3E0594BC" w14:textId="61C0DBA2">
      <w:pPr>
        <w:pStyle w:val="ListParagraph"/>
        <w:numPr>
          <w:ilvl w:val="2"/>
          <w:numId w:val="1"/>
        </w:numPr>
        <w:rPr>
          <w:rFonts w:ascii="Arial" w:hAnsi="Arial" w:eastAsia="Times New Roman" w:cs="Arial"/>
          <w:color w:val="242424"/>
        </w:rPr>
      </w:pPr>
      <w:r w:rsidRPr="390C12A9" w:rsidR="6EE0B685">
        <w:rPr>
          <w:rFonts w:ascii="Arial" w:hAnsi="Arial" w:eastAsia="Times New Roman" w:cs="Arial"/>
          <w:color w:val="242424"/>
        </w:rPr>
        <w:t>Admin will be reaching out to assemblies and students for feedback</w:t>
      </w:r>
    </w:p>
    <w:p w:rsidR="5FF1B8EC" w:rsidP="390C12A9" w:rsidRDefault="5FF1B8EC" w14:paraId="0086C65D" w14:textId="6BED5C65">
      <w:pPr>
        <w:pStyle w:val="ListParagraph"/>
        <w:numPr>
          <w:ilvl w:val="2"/>
          <w:numId w:val="1"/>
        </w:numPr>
        <w:rPr>
          <w:rFonts w:ascii="Arial" w:hAnsi="Arial" w:eastAsia="Times New Roman" w:cs="Arial"/>
          <w:color w:val="242424"/>
        </w:rPr>
      </w:pPr>
      <w:r w:rsidRPr="390C12A9" w:rsidR="5FF1B8EC">
        <w:rPr>
          <w:rFonts w:ascii="Arial" w:hAnsi="Arial" w:eastAsia="Times New Roman" w:cs="Arial"/>
          <w:color w:val="242424"/>
        </w:rPr>
        <w:t>One aspect of comparison is compensation – asking for respectful, honest feedback from membership when engaged</w:t>
      </w:r>
    </w:p>
    <w:p w:rsidR="5FF1B8EC" w:rsidP="390C12A9" w:rsidRDefault="5FF1B8EC" w14:paraId="671EB19E" w14:textId="0DC4B9BF">
      <w:pPr>
        <w:pStyle w:val="ListParagraph"/>
        <w:numPr>
          <w:ilvl w:val="1"/>
          <w:numId w:val="1"/>
        </w:numPr>
        <w:rPr>
          <w:rFonts w:ascii="Arial" w:hAnsi="Arial" w:eastAsia="Times New Roman" w:cs="Arial"/>
          <w:color w:val="242424"/>
        </w:rPr>
      </w:pPr>
      <w:r w:rsidRPr="390C12A9" w:rsidR="5FF1B8EC">
        <w:rPr>
          <w:rFonts w:ascii="Arial" w:hAnsi="Arial" w:eastAsia="Times New Roman" w:cs="Arial"/>
          <w:color w:val="242424"/>
        </w:rPr>
        <w:t>New athletics committee on the Board – first time in our history</w:t>
      </w:r>
    </w:p>
    <w:p w:rsidR="5FF1B8EC" w:rsidP="390C12A9" w:rsidRDefault="5FF1B8EC" w14:paraId="32194E5B" w14:textId="06CE7703">
      <w:pPr>
        <w:pStyle w:val="ListParagraph"/>
        <w:numPr>
          <w:ilvl w:val="2"/>
          <w:numId w:val="1"/>
        </w:numPr>
        <w:rPr>
          <w:rFonts w:ascii="Arial" w:hAnsi="Arial" w:eastAsia="Times New Roman" w:cs="Arial"/>
          <w:color w:val="242424"/>
        </w:rPr>
      </w:pPr>
      <w:r w:rsidRPr="390C12A9" w:rsidR="5FF1B8EC">
        <w:rPr>
          <w:rFonts w:ascii="Arial" w:hAnsi="Arial" w:eastAsia="Times New Roman" w:cs="Arial"/>
          <w:color w:val="242424"/>
        </w:rPr>
        <w:t>Looking for assemblies to get additional benefits for employees to get attendance up</w:t>
      </w:r>
    </w:p>
    <w:p w:rsidR="5FF1B8EC" w:rsidP="390C12A9" w:rsidRDefault="5FF1B8EC" w14:paraId="3997323E" w14:textId="229FEA8E">
      <w:pPr>
        <w:pStyle w:val="ListParagraph"/>
        <w:numPr>
          <w:ilvl w:val="2"/>
          <w:numId w:val="1"/>
        </w:numPr>
        <w:rPr>
          <w:rFonts w:ascii="Arial" w:hAnsi="Arial" w:eastAsia="Times New Roman" w:cs="Arial"/>
          <w:color w:val="242424"/>
        </w:rPr>
      </w:pPr>
      <w:r w:rsidRPr="390C12A9" w:rsidR="5FF1B8EC">
        <w:rPr>
          <w:rFonts w:ascii="Arial" w:hAnsi="Arial" w:eastAsia="Times New Roman" w:cs="Arial"/>
          <w:color w:val="242424"/>
        </w:rPr>
        <w:t>Asking assemblies to spread the word; Mackesy Sports Performance Center = “The Mack”</w:t>
      </w:r>
    </w:p>
    <w:p w:rsidRPr="007D4840" w:rsidR="00A05653" w:rsidP="34B68ED8" w:rsidRDefault="00A05653" w14:paraId="3B340A57" w14:noSpellErr="1" w14:textId="1747E293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kern w:val="0"/>
          <w14:ligatures w14:val="none"/>
        </w:rPr>
      </w:pPr>
      <w:r w:rsidRPr="007D4840" w:rsidR="00A05653">
        <w:rPr>
          <w:rFonts w:eastAsia="Times New Roman" w:cs="Calibri"/>
          <w:kern w:val="0"/>
          <w14:ligatures w14:val="none"/>
        </w:rPr>
        <w:t>Guest Speaker</w:t>
      </w:r>
      <w:r w:rsidRPr="007D4840" w:rsidR="619F5B92">
        <w:rPr>
          <w:rFonts w:eastAsia="Times New Roman" w:cs="Calibri"/>
          <w:kern w:val="0"/>
          <w14:ligatures w14:val="none"/>
        </w:rPr>
        <w:t>s</w:t>
      </w:r>
    </w:p>
    <w:p w:rsidRPr="007D4840" w:rsidR="007D4840" w:rsidP="007D4840" w:rsidRDefault="007D4840" w14:paraId="1B594EAC" w14:textId="132FAC1E">
      <w:pPr>
        <w:pStyle w:val="ListParagraph"/>
        <w:numPr>
          <w:ilvl w:val="1"/>
          <w:numId w:val="1"/>
        </w:numPr>
        <w:rPr>
          <w:rFonts w:eastAsia="Times New Roman" w:cs="Calibri"/>
          <w:kern w:val="0"/>
          <w14:ligatures w14:val="none"/>
        </w:rPr>
      </w:pPr>
      <w:r w:rsidRPr="007D4840" w:rsidR="007D4840">
        <w:rPr>
          <w:rFonts w:eastAsia="Times New Roman" w:cs="Calibri"/>
          <w:kern w:val="0"/>
          <w14:ligatures w14:val="none"/>
        </w:rPr>
        <w:t xml:space="preserve">Rachel </w:t>
      </w:r>
      <w:r w:rsidRPr="007D4840" w:rsidR="007D4840">
        <w:rPr>
          <w:rFonts w:eastAsia="Times New Roman" w:cs="Calibri"/>
          <w:kern w:val="0"/>
          <w14:ligatures w14:val="none"/>
        </w:rPr>
        <w:t>Touse</w:t>
      </w:r>
      <w:r w:rsidRPr="007D4840" w:rsidR="007D4840">
        <w:rPr>
          <w:rFonts w:eastAsia="Times New Roman" w:cs="Calibri"/>
          <w:kern w:val="0"/>
          <w14:ligatures w14:val="none"/>
        </w:rPr>
        <w:t xml:space="preserve"> – Student – Campus Food Exchange</w:t>
      </w:r>
      <w:r w:rsidRPr="007D4840" w:rsidR="007D4840">
        <w:rPr>
          <w:rFonts w:ascii="Arial" w:hAnsi="Arial" w:eastAsia="Times New Roman" w:cs="Arial"/>
          <w:kern w:val="0"/>
          <w14:ligatures w14:val="none"/>
        </w:rPr>
        <w:t>​</w:t>
      </w:r>
    </w:p>
    <w:p w:rsidR="499EDBA1" w:rsidP="390C12A9" w:rsidRDefault="499EDBA1" w14:paraId="53140533" w14:textId="592FE3B0">
      <w:pPr>
        <w:pStyle w:val="ListParagraph"/>
        <w:numPr>
          <w:ilvl w:val="2"/>
          <w:numId w:val="1"/>
        </w:numPr>
        <w:rPr>
          <w:rFonts w:eastAsia="Times New Roman" w:cs="Calibri"/>
        </w:rPr>
      </w:pPr>
      <w:r w:rsidRPr="390C12A9" w:rsidR="499EDBA1">
        <w:rPr>
          <w:rFonts w:ascii="Arial" w:hAnsi="Arial" w:eastAsia="Times New Roman" w:cs="Arial"/>
        </w:rPr>
        <w:t>Food for All – campus organization of students wholly involved</w:t>
      </w:r>
    </w:p>
    <w:p w:rsidR="499EDBA1" w:rsidP="390C12A9" w:rsidRDefault="499EDBA1" w14:paraId="4E181298" w14:textId="3BF16188">
      <w:pPr>
        <w:pStyle w:val="ListParagraph"/>
        <w:numPr>
          <w:ilvl w:val="2"/>
          <w:numId w:val="1"/>
        </w:numPr>
        <w:rPr>
          <w:rFonts w:eastAsia="Times New Roman" w:cs="Calibri"/>
        </w:rPr>
      </w:pPr>
      <w:r w:rsidRPr="390C12A9" w:rsidR="499EDBA1">
        <w:rPr>
          <w:rFonts w:ascii="Arial" w:hAnsi="Arial" w:eastAsia="Times New Roman" w:cs="Arial"/>
        </w:rPr>
        <w:t>Want to eradicate food insecurity for students, faculty, and staff with 2 locations of food pantries</w:t>
      </w:r>
    </w:p>
    <w:p w:rsidR="499EDBA1" w:rsidP="390C12A9" w:rsidRDefault="499EDBA1" w14:paraId="5D0FF4D5" w14:textId="0CB52E2B">
      <w:pPr>
        <w:pStyle w:val="ListParagraph"/>
        <w:numPr>
          <w:ilvl w:val="2"/>
          <w:numId w:val="1"/>
        </w:numPr>
        <w:rPr>
          <w:rFonts w:eastAsia="Times New Roman" w:cs="Calibri"/>
        </w:rPr>
      </w:pPr>
      <w:r w:rsidRPr="390C12A9" w:rsidR="499EDBA1">
        <w:rPr>
          <w:rFonts w:ascii="Arial" w:hAnsi="Arial" w:eastAsia="Times New Roman" w:cs="Arial"/>
        </w:rPr>
        <w:t>Non-perishable goods as well as toiletries, open and fully anonymous run by students</w:t>
      </w:r>
    </w:p>
    <w:p w:rsidR="3FE02897" w:rsidP="390C12A9" w:rsidRDefault="3FE02897" w14:paraId="5CEB5501" w14:textId="2EE26989">
      <w:pPr>
        <w:pStyle w:val="ListParagraph"/>
        <w:numPr>
          <w:ilvl w:val="3"/>
          <w:numId w:val="1"/>
        </w:numPr>
        <w:rPr>
          <w:rFonts w:eastAsia="Times New Roman" w:cs="Calibri"/>
        </w:rPr>
      </w:pPr>
      <w:r w:rsidRPr="390C12A9" w:rsidR="3FE02897">
        <w:rPr>
          <w:rFonts w:ascii="Arial" w:hAnsi="Arial" w:eastAsia="Times New Roman" w:cs="Arial"/>
        </w:rPr>
        <w:t>They often run out of toiletries, as well as protein sources (canned tuna, canned chicken, peanut butter)</w:t>
      </w:r>
    </w:p>
    <w:p w:rsidR="1C0B609A" w:rsidP="390C12A9" w:rsidRDefault="1C0B609A" w14:paraId="6FD351AA" w14:textId="4BCADD2C">
      <w:pPr>
        <w:pStyle w:val="ListParagraph"/>
        <w:numPr>
          <w:ilvl w:val="3"/>
          <w:numId w:val="1"/>
        </w:numPr>
        <w:rPr>
          <w:rFonts w:ascii="Arial" w:hAnsi="Arial" w:eastAsia="Times New Roman" w:cs="Arial"/>
        </w:rPr>
      </w:pPr>
      <w:r w:rsidRPr="390C12A9" w:rsidR="1C0B609A">
        <w:rPr>
          <w:rFonts w:ascii="Arial" w:hAnsi="Arial" w:eastAsia="Times New Roman" w:cs="Arial"/>
        </w:rPr>
        <w:t>Mail (toiletries) can be sent to: Wesley Foundation, 526 Jamestown Rd, Williamsburg VA 23185</w:t>
      </w:r>
    </w:p>
    <w:p w:rsidR="499EDBA1" w:rsidP="390C12A9" w:rsidRDefault="499EDBA1" w14:paraId="66FAD0B8" w14:textId="12C920F6">
      <w:pPr>
        <w:pStyle w:val="ListParagraph"/>
        <w:numPr>
          <w:ilvl w:val="2"/>
          <w:numId w:val="1"/>
        </w:numPr>
        <w:rPr>
          <w:rFonts w:eastAsia="Times New Roman" w:cs="Calibri"/>
        </w:rPr>
      </w:pPr>
      <w:r w:rsidRPr="390C12A9" w:rsidR="499EDBA1">
        <w:rPr>
          <w:rFonts w:ascii="Arial" w:hAnsi="Arial" w:eastAsia="Times New Roman" w:cs="Arial"/>
        </w:rPr>
        <w:t>Two food drives per year with Staff Assembly and PPFA</w:t>
      </w:r>
    </w:p>
    <w:p w:rsidR="499EDBA1" w:rsidP="390C12A9" w:rsidRDefault="499EDBA1" w14:paraId="01C3CF46" w14:textId="7F7881AA">
      <w:pPr>
        <w:pStyle w:val="ListParagraph"/>
        <w:numPr>
          <w:ilvl w:val="3"/>
          <w:numId w:val="1"/>
        </w:numPr>
        <w:rPr>
          <w:rFonts w:eastAsia="Times New Roman" w:cs="Calibri"/>
        </w:rPr>
      </w:pPr>
      <w:r w:rsidRPr="390C12A9" w:rsidR="499EDBA1">
        <w:rPr>
          <w:rFonts w:ascii="Arial" w:hAnsi="Arial" w:eastAsia="Times New Roman" w:cs="Arial"/>
        </w:rPr>
        <w:t xml:space="preserve">October 21-November 11; yellow boxes around campus including </w:t>
      </w:r>
      <w:r w:rsidRPr="390C12A9" w:rsidR="499EDBA1">
        <w:rPr>
          <w:rFonts w:ascii="Arial" w:hAnsi="Arial" w:eastAsia="Times New Roman" w:cs="Arial"/>
        </w:rPr>
        <w:t>satellite</w:t>
      </w:r>
      <w:r w:rsidRPr="390C12A9" w:rsidR="499EDBA1">
        <w:rPr>
          <w:rFonts w:ascii="Arial" w:hAnsi="Arial" w:eastAsia="Times New Roman" w:cs="Arial"/>
        </w:rPr>
        <w:t xml:space="preserve"> campuses</w:t>
      </w:r>
    </w:p>
    <w:p w:rsidR="33031B23" w:rsidP="390C12A9" w:rsidRDefault="33031B23" w14:paraId="324E2482" w14:textId="2C355F67">
      <w:pPr>
        <w:pStyle w:val="ListParagraph"/>
        <w:numPr>
          <w:ilvl w:val="2"/>
          <w:numId w:val="1"/>
        </w:numPr>
        <w:rPr>
          <w:rFonts w:ascii="Arial" w:hAnsi="Arial" w:eastAsia="Times New Roman" w:cs="Arial"/>
        </w:rPr>
      </w:pPr>
      <w:r w:rsidRPr="390C12A9" w:rsidR="33031B23">
        <w:rPr>
          <w:rFonts w:ascii="Arial" w:hAnsi="Arial" w:eastAsia="Times New Roman" w:cs="Arial"/>
        </w:rPr>
        <w:t>Reduce food waste by having a group chat with catering units across campus to get leftover food to students</w:t>
      </w:r>
    </w:p>
    <w:p w:rsidR="33031B23" w:rsidP="390C12A9" w:rsidRDefault="33031B23" w14:paraId="48D4C6F4" w14:textId="02DF05A5">
      <w:pPr>
        <w:pStyle w:val="ListParagraph"/>
        <w:numPr>
          <w:ilvl w:val="2"/>
          <w:numId w:val="1"/>
        </w:numPr>
        <w:rPr>
          <w:rFonts w:ascii="Arial" w:hAnsi="Arial" w:eastAsia="Times New Roman" w:cs="Arial"/>
        </w:rPr>
      </w:pPr>
      <w:r w:rsidRPr="390C12A9" w:rsidR="33031B23">
        <w:rPr>
          <w:rFonts w:ascii="Arial" w:hAnsi="Arial" w:eastAsia="Times New Roman" w:cs="Arial"/>
        </w:rPr>
        <w:t>Working on advocacy efforts across campus as well</w:t>
      </w:r>
    </w:p>
    <w:p w:rsidR="33031B23" w:rsidP="390C12A9" w:rsidRDefault="33031B23" w14:paraId="08DF87FF" w14:textId="3485CD50">
      <w:pPr>
        <w:pStyle w:val="ListParagraph"/>
        <w:numPr>
          <w:ilvl w:val="2"/>
          <w:numId w:val="1"/>
        </w:numPr>
        <w:rPr>
          <w:rFonts w:ascii="Arial" w:hAnsi="Arial" w:eastAsia="Times New Roman" w:cs="Arial"/>
        </w:rPr>
      </w:pPr>
      <w:r w:rsidRPr="390C12A9" w:rsidR="33031B23">
        <w:rPr>
          <w:rFonts w:ascii="Arial" w:hAnsi="Arial" w:eastAsia="Times New Roman" w:cs="Arial"/>
        </w:rPr>
        <w:t>Contact Information</w:t>
      </w:r>
    </w:p>
    <w:p w:rsidR="33031B23" w:rsidP="390C12A9" w:rsidRDefault="33031B23" w14:paraId="0E45893F" w14:textId="4EF67F45">
      <w:pPr>
        <w:pStyle w:val="ListParagraph"/>
        <w:numPr>
          <w:ilvl w:val="3"/>
          <w:numId w:val="1"/>
        </w:numPr>
        <w:rPr>
          <w:rFonts w:ascii="Arial" w:hAnsi="Arial" w:eastAsia="Times New Roman" w:cs="Arial"/>
          <w:noProof w:val="0"/>
          <w:sz w:val="22"/>
          <w:szCs w:val="22"/>
          <w:u w:val="single"/>
          <w:lang w:val="en-US"/>
        </w:rPr>
      </w:pPr>
      <w:hyperlink r:id="R6ad9f3de280745d3">
        <w:r w:rsidRPr="390C12A9" w:rsidR="33031B23">
          <w:rPr>
            <w:rStyle w:val="Hyperlink"/>
            <w:rFonts w:ascii="Arial" w:hAnsi="Arial" w:eastAsia="Times New Roman" w:cs="Arial"/>
            <w:noProof w:val="0"/>
            <w:sz w:val="22"/>
            <w:szCs w:val="22"/>
            <w:lang w:val="en-US"/>
          </w:rPr>
          <w:t>foodforall@wm.edu</w:t>
        </w:r>
      </w:hyperlink>
      <w:r w:rsidRPr="390C12A9" w:rsidR="33031B23">
        <w:rPr>
          <w:rFonts w:ascii="Arial" w:hAnsi="Arial" w:eastAsia="Times New Roman" w:cs="Arial"/>
          <w:noProof w:val="0"/>
          <w:sz w:val="22"/>
          <w:szCs w:val="22"/>
          <w:lang w:val="en-US"/>
        </w:rPr>
        <w:t xml:space="preserve">, </w:t>
      </w:r>
      <w:hyperlink r:id="R0e06577b2f1c43af">
        <w:r w:rsidRPr="390C12A9" w:rsidR="33031B23">
          <w:rPr>
            <w:rStyle w:val="Hyperlink"/>
            <w:rFonts w:ascii="Arial" w:hAnsi="Arial" w:eastAsia="Times New Roman" w:cs="Arial"/>
            <w:noProof w:val="0"/>
            <w:sz w:val="22"/>
            <w:szCs w:val="22"/>
            <w:lang w:val="en-US"/>
          </w:rPr>
          <w:t>rhtouse@wm.edu</w:t>
        </w:r>
      </w:hyperlink>
      <w:r w:rsidRPr="390C12A9" w:rsidR="33031B23">
        <w:rPr>
          <w:rFonts w:ascii="Arial" w:hAnsi="Arial" w:eastAsia="Times New Roman" w:cs="Arial"/>
          <w:noProof w:val="0"/>
          <w:sz w:val="22"/>
          <w:szCs w:val="22"/>
          <w:lang w:val="en-US"/>
        </w:rPr>
        <w:t xml:space="preserve"> </w:t>
      </w:r>
    </w:p>
    <w:p w:rsidR="33031B23" w:rsidP="390C12A9" w:rsidRDefault="33031B23" w14:paraId="121BCE63" w14:textId="2E06BB7A">
      <w:pPr>
        <w:pStyle w:val="ListParagraph"/>
        <w:numPr>
          <w:ilvl w:val="3"/>
          <w:numId w:val="1"/>
        </w:numPr>
        <w:rPr>
          <w:rFonts w:ascii="Arial" w:hAnsi="Arial" w:eastAsia="Times New Roman" w:cs="Arial"/>
          <w:noProof w:val="0"/>
          <w:sz w:val="22"/>
          <w:szCs w:val="22"/>
          <w:lang w:val="en-US"/>
        </w:rPr>
      </w:pPr>
      <w:hyperlink r:id="Rceeb84301c9c422e">
        <w:r w:rsidRPr="390C12A9" w:rsidR="33031B23">
          <w:rPr>
            <w:rStyle w:val="Hyperlink"/>
            <w:rFonts w:ascii="Arial" w:hAnsi="Arial" w:eastAsia="Times New Roman" w:cs="Arial"/>
            <w:noProof w:val="0"/>
            <w:sz w:val="22"/>
            <w:szCs w:val="22"/>
            <w:lang w:val="en-US"/>
          </w:rPr>
          <w:t>https://foodforall.pages.wm.edu/</w:t>
        </w:r>
      </w:hyperlink>
    </w:p>
    <w:p w:rsidR="33031B23" w:rsidP="390C12A9" w:rsidRDefault="33031B23" w14:paraId="5F06F2EC" w14:textId="01136E62">
      <w:pPr>
        <w:pStyle w:val="ListParagraph"/>
        <w:numPr>
          <w:ilvl w:val="3"/>
          <w:numId w:val="1"/>
        </w:numPr>
        <w:rPr>
          <w:rFonts w:ascii="Arial" w:hAnsi="Arial" w:eastAsia="Times New Roman" w:cs="Arial"/>
          <w:noProof w:val="0"/>
          <w:sz w:val="22"/>
          <w:szCs w:val="22"/>
          <w:lang w:val="en-US"/>
        </w:rPr>
      </w:pPr>
      <w:r w:rsidRPr="390C12A9" w:rsidR="33031B23">
        <w:rPr>
          <w:rFonts w:ascii="Arial" w:hAnsi="Arial" w:eastAsia="Times New Roman" w:cs="Arial"/>
          <w:noProof w:val="0"/>
          <w:sz w:val="22"/>
          <w:szCs w:val="22"/>
          <w:u w:val="single"/>
          <w:lang w:val="en-US"/>
        </w:rPr>
        <w:t>https://linktr.ee/foodforallwm</w:t>
      </w:r>
    </w:p>
    <w:p w:rsidR="00640C38" w:rsidP="00640C38" w:rsidRDefault="007D4840" w14:paraId="346F13ED" w14:textId="0DB5737F" w14:noSpellErr="1">
      <w:pPr>
        <w:pStyle w:val="ListParagraph"/>
        <w:numPr>
          <w:ilvl w:val="1"/>
          <w:numId w:val="1"/>
        </w:numPr>
        <w:rPr>
          <w:rFonts w:eastAsia="Times New Roman" w:cs="Calibri"/>
          <w:kern w:val="0"/>
          <w14:ligatures w14:val="none"/>
        </w:rPr>
      </w:pPr>
      <w:r w:rsidRPr="007D4840" w:rsidR="007D4840">
        <w:rPr>
          <w:rFonts w:eastAsia="Times New Roman" w:cs="Calibri"/>
          <w:kern w:val="0"/>
          <w14:ligatures w14:val="none"/>
        </w:rPr>
        <w:t>Linda Knight - Director of Campus Recreation and Executive Director of Health &amp; Wellness</w:t>
      </w:r>
    </w:p>
    <w:p w:rsidR="61093773" w:rsidP="390C12A9" w:rsidRDefault="61093773" w14:paraId="7A310F3F" w14:textId="0E39F84D">
      <w:pPr>
        <w:pStyle w:val="ListParagraph"/>
        <w:numPr>
          <w:ilvl w:val="2"/>
          <w:numId w:val="1"/>
        </w:numPr>
        <w:rPr>
          <w:rFonts w:eastAsia="Times New Roman" w:cs="Calibri"/>
        </w:rPr>
      </w:pPr>
      <w:r w:rsidRPr="390C12A9" w:rsidR="61093773">
        <w:rPr>
          <w:rFonts w:eastAsia="Times New Roman" w:cs="Calibri"/>
        </w:rPr>
        <w:t>Many programs focus on the students, but philosophy is if faculty/staff are well and happy, the students will be well and happy</w:t>
      </w:r>
    </w:p>
    <w:p w:rsidR="61093773" w:rsidP="390C12A9" w:rsidRDefault="61093773" w14:paraId="483B1A89" w14:textId="3A568FEF">
      <w:pPr>
        <w:pStyle w:val="ListParagraph"/>
        <w:numPr>
          <w:ilvl w:val="3"/>
          <w:numId w:val="1"/>
        </w:numPr>
        <w:rPr>
          <w:rFonts w:eastAsia="Times New Roman" w:cs="Calibri"/>
        </w:rPr>
      </w:pPr>
      <w:r w:rsidRPr="390C12A9" w:rsidR="61093773">
        <w:rPr>
          <w:rFonts w:eastAsia="Times New Roman" w:cs="Calibri"/>
        </w:rPr>
        <w:t>Wellness is everybody’s responsibility</w:t>
      </w:r>
    </w:p>
    <w:p w:rsidR="61093773" w:rsidP="390C12A9" w:rsidRDefault="61093773" w14:paraId="5D582734" w14:textId="2392D907">
      <w:pPr>
        <w:pStyle w:val="ListParagraph"/>
        <w:numPr>
          <w:ilvl w:val="2"/>
          <w:numId w:val="1"/>
        </w:numPr>
        <w:rPr>
          <w:rFonts w:eastAsia="Times New Roman" w:cs="Calibri"/>
        </w:rPr>
      </w:pPr>
      <w:r w:rsidRPr="390C12A9" w:rsidR="61093773">
        <w:rPr>
          <w:rFonts w:eastAsia="Times New Roman" w:cs="Calibri"/>
        </w:rPr>
        <w:t>Health/Wellness is counseling center, student health center, health promotion, and campus recreation</w:t>
      </w:r>
    </w:p>
    <w:p w:rsidR="61093773" w:rsidP="390C12A9" w:rsidRDefault="61093773" w14:paraId="76189AAC" w14:textId="04E7E1C9">
      <w:pPr>
        <w:pStyle w:val="ListParagraph"/>
        <w:numPr>
          <w:ilvl w:val="3"/>
          <w:numId w:val="1"/>
        </w:numPr>
        <w:rPr>
          <w:rFonts w:eastAsia="Times New Roman" w:cs="Calibri"/>
        </w:rPr>
      </w:pPr>
      <w:r w:rsidRPr="390C12A9" w:rsidR="61093773">
        <w:rPr>
          <w:rFonts w:eastAsia="Times New Roman" w:cs="Calibri"/>
        </w:rPr>
        <w:t>Ginger combined the offices; fall under student affairs and funded by student fees and donations</w:t>
      </w:r>
    </w:p>
    <w:p w:rsidR="61093773" w:rsidP="390C12A9" w:rsidRDefault="61093773" w14:paraId="2DD039AC" w14:textId="177E57DD">
      <w:pPr>
        <w:pStyle w:val="ListParagraph"/>
        <w:numPr>
          <w:ilvl w:val="2"/>
          <w:numId w:val="1"/>
        </w:numPr>
        <w:rPr>
          <w:rFonts w:eastAsia="Times New Roman" w:cs="Calibri"/>
        </w:rPr>
      </w:pPr>
      <w:r w:rsidRPr="390C12A9" w:rsidR="61093773">
        <w:rPr>
          <w:rFonts w:eastAsia="Times New Roman" w:cs="Calibri"/>
        </w:rPr>
        <w:t>Focus on the 8 dimensions of wellness: emotional/mental, financial, environmental, intellectual, social, occupational, physical, spiritual</w:t>
      </w:r>
    </w:p>
    <w:p w:rsidR="2DA661A9" w:rsidP="390C12A9" w:rsidRDefault="2DA661A9" w14:paraId="77037674" w14:textId="2AB81165">
      <w:pPr>
        <w:pStyle w:val="ListParagraph"/>
        <w:numPr>
          <w:ilvl w:val="2"/>
          <w:numId w:val="1"/>
        </w:numPr>
        <w:rPr>
          <w:rFonts w:eastAsia="Times New Roman" w:cs="Calibri"/>
        </w:rPr>
      </w:pPr>
      <w:r w:rsidRPr="390C12A9" w:rsidR="2DA661A9">
        <w:rPr>
          <w:rFonts w:eastAsia="Times New Roman" w:cs="Calibri"/>
        </w:rPr>
        <w:t xml:space="preserve">PPFA </w:t>
      </w:r>
    </w:p>
    <w:p w:rsidR="2DA661A9" w:rsidP="390C12A9" w:rsidRDefault="2DA661A9" w14:paraId="2F73169F" w14:textId="01FA7DA6">
      <w:pPr>
        <w:pStyle w:val="ListParagraph"/>
        <w:numPr>
          <w:ilvl w:val="3"/>
          <w:numId w:val="1"/>
        </w:numPr>
        <w:rPr>
          <w:rFonts w:eastAsia="Times New Roman" w:cs="Calibri"/>
        </w:rPr>
      </w:pPr>
      <w:r w:rsidRPr="390C12A9" w:rsidR="2DA661A9">
        <w:rPr>
          <w:rFonts w:eastAsia="Times New Roman" w:cs="Calibri"/>
        </w:rPr>
        <w:t>Wellness app – encouraged to download, put William and Mary Wellness in app store and can click anything to get more information</w:t>
      </w:r>
    </w:p>
    <w:p w:rsidR="2DA661A9" w:rsidP="390C12A9" w:rsidRDefault="2DA661A9" w14:paraId="01CD81C2" w14:textId="59FCE353">
      <w:pPr>
        <w:pStyle w:val="ListParagraph"/>
        <w:numPr>
          <w:ilvl w:val="3"/>
          <w:numId w:val="1"/>
        </w:numPr>
        <w:rPr>
          <w:rFonts w:eastAsia="Times New Roman" w:cs="Calibri"/>
        </w:rPr>
      </w:pPr>
      <w:r w:rsidRPr="390C12A9" w:rsidR="2DA661A9">
        <w:rPr>
          <w:rFonts w:eastAsia="Times New Roman" w:cs="Calibri"/>
        </w:rPr>
        <w:t>Care Report – help with students and each other; see someone struggling and fill out the report (on website); means someone will reach out from wellness and do a check in</w:t>
      </w:r>
    </w:p>
    <w:p w:rsidR="2DA661A9" w:rsidP="390C12A9" w:rsidRDefault="2DA661A9" w14:paraId="77318992" w14:textId="7EE0007A">
      <w:pPr>
        <w:pStyle w:val="ListParagraph"/>
        <w:numPr>
          <w:ilvl w:val="3"/>
          <w:numId w:val="1"/>
        </w:numPr>
        <w:rPr>
          <w:rFonts w:eastAsia="Times New Roman" w:cs="Calibri"/>
        </w:rPr>
      </w:pPr>
      <w:r w:rsidRPr="390C12A9" w:rsidR="2DA661A9">
        <w:rPr>
          <w:rFonts w:eastAsia="Times New Roman" w:cs="Calibri"/>
        </w:rPr>
        <w:t>Health Center</w:t>
      </w:r>
      <w:r w:rsidRPr="390C12A9" w:rsidR="0E5FAB1C">
        <w:rPr>
          <w:rFonts w:eastAsia="Times New Roman" w:cs="Calibri"/>
        </w:rPr>
        <w:t xml:space="preserve"> – pharmacy open 9-5/M-F with old pill disposal</w:t>
      </w:r>
    </w:p>
    <w:p w:rsidR="0E5FAB1C" w:rsidP="390C12A9" w:rsidRDefault="0E5FAB1C" w14:paraId="4FF05725" w14:textId="2326C454">
      <w:pPr>
        <w:pStyle w:val="ListParagraph"/>
        <w:numPr>
          <w:ilvl w:val="4"/>
          <w:numId w:val="1"/>
        </w:numPr>
        <w:rPr>
          <w:rFonts w:eastAsia="Times New Roman" w:cs="Calibri"/>
        </w:rPr>
      </w:pPr>
      <w:r w:rsidRPr="390C12A9" w:rsidR="0E5FAB1C">
        <w:rPr>
          <w:rFonts w:eastAsia="Times New Roman" w:cs="Calibri"/>
        </w:rPr>
        <w:t xml:space="preserve">Flu clinic: </w:t>
      </w:r>
      <w:r w:rsidRPr="390C12A9" w:rsidR="0E5FAB1C">
        <w:rPr>
          <w:rFonts w:eastAsia="Times New Roman" w:cs="Calibri"/>
        </w:rPr>
        <w:t>October</w:t>
      </w:r>
      <w:r w:rsidRPr="390C12A9" w:rsidR="0E5FAB1C">
        <w:rPr>
          <w:rFonts w:eastAsia="Times New Roman" w:cs="Calibri"/>
        </w:rPr>
        <w:t xml:space="preserve"> 10, 10-12 in Wellness Center</w:t>
      </w:r>
    </w:p>
    <w:p w:rsidR="2DA661A9" w:rsidP="390C12A9" w:rsidRDefault="2DA661A9" w14:paraId="03539706" w14:textId="34000FD9">
      <w:pPr>
        <w:pStyle w:val="ListParagraph"/>
        <w:numPr>
          <w:ilvl w:val="3"/>
          <w:numId w:val="1"/>
        </w:numPr>
        <w:rPr>
          <w:rFonts w:eastAsia="Times New Roman" w:cs="Calibri"/>
        </w:rPr>
      </w:pPr>
      <w:r w:rsidRPr="390C12A9" w:rsidR="2DA661A9">
        <w:rPr>
          <w:rFonts w:eastAsia="Times New Roman" w:cs="Calibri"/>
        </w:rPr>
        <w:t>Counseling Center</w:t>
      </w:r>
      <w:r w:rsidRPr="390C12A9" w:rsidR="0C880FFD">
        <w:rPr>
          <w:rFonts w:eastAsia="Times New Roman" w:cs="Calibri"/>
        </w:rPr>
        <w:t xml:space="preserve"> – outreach and Timely Care for faculty/staff (app)</w:t>
      </w:r>
    </w:p>
    <w:p w:rsidR="014FBACF" w:rsidP="390C12A9" w:rsidRDefault="014FBACF" w14:paraId="41D26B34" w14:textId="0FB1229C">
      <w:pPr>
        <w:pStyle w:val="ListParagraph"/>
        <w:numPr>
          <w:ilvl w:val="4"/>
          <w:numId w:val="1"/>
        </w:numPr>
        <w:rPr>
          <w:rFonts w:eastAsia="Times New Roman" w:cs="Calibri"/>
        </w:rPr>
      </w:pPr>
      <w:r w:rsidRPr="390C12A9" w:rsidR="014FBACF">
        <w:rPr>
          <w:rFonts w:eastAsia="Times New Roman" w:cs="Calibri"/>
        </w:rPr>
        <w:t>Health coach also available through Timely Care</w:t>
      </w:r>
    </w:p>
    <w:p w:rsidR="014FBACF" w:rsidP="390C12A9" w:rsidRDefault="014FBACF" w14:paraId="1976E319" w14:textId="18B57FD5">
      <w:pPr>
        <w:pStyle w:val="ListParagraph"/>
        <w:numPr>
          <w:ilvl w:val="3"/>
          <w:numId w:val="1"/>
        </w:numPr>
        <w:rPr>
          <w:rFonts w:eastAsia="Times New Roman" w:cs="Calibri"/>
        </w:rPr>
      </w:pPr>
      <w:r w:rsidRPr="390C12A9" w:rsidR="014FBACF">
        <w:rPr>
          <w:rFonts w:eastAsia="Times New Roman" w:cs="Calibri"/>
        </w:rPr>
        <w:t>Campus Recreation</w:t>
      </w:r>
    </w:p>
    <w:p w:rsidR="014FBACF" w:rsidP="390C12A9" w:rsidRDefault="014FBACF" w14:paraId="5C562FF3" w14:textId="702844B2">
      <w:pPr>
        <w:pStyle w:val="ListParagraph"/>
        <w:numPr>
          <w:ilvl w:val="4"/>
          <w:numId w:val="1"/>
        </w:numPr>
        <w:rPr>
          <w:rFonts w:eastAsia="Times New Roman" w:cs="Calibri"/>
        </w:rPr>
      </w:pPr>
      <w:r w:rsidRPr="390C12A9" w:rsidR="014FBACF">
        <w:rPr>
          <w:rFonts w:eastAsia="Times New Roman" w:cs="Calibri"/>
        </w:rPr>
        <w:t>Free membership (w/ add on of $95 for fitness classes) - includes swimming, courts, machines</w:t>
      </w:r>
    </w:p>
    <w:p w:rsidR="2B673036" w:rsidP="390C12A9" w:rsidRDefault="2B673036" w14:paraId="7E752597" w14:textId="1D35A7E3">
      <w:pPr>
        <w:pStyle w:val="ListParagraph"/>
        <w:numPr>
          <w:ilvl w:val="5"/>
          <w:numId w:val="1"/>
        </w:numPr>
        <w:rPr>
          <w:rFonts w:eastAsia="Times New Roman" w:cs="Calibri"/>
        </w:rPr>
      </w:pPr>
      <w:r w:rsidRPr="390C12A9" w:rsidR="2B673036">
        <w:rPr>
          <w:rFonts w:eastAsia="Times New Roman" w:cs="Calibri"/>
        </w:rPr>
        <w:t>All class teachers are certified in the areas they are teaching</w:t>
      </w:r>
    </w:p>
    <w:p w:rsidR="6BD8B92B" w:rsidP="390C12A9" w:rsidRDefault="6BD8B92B" w14:paraId="2E2C7481" w14:textId="2792CB04">
      <w:pPr>
        <w:pStyle w:val="ListParagraph"/>
        <w:numPr>
          <w:ilvl w:val="5"/>
          <w:numId w:val="1"/>
        </w:numPr>
        <w:rPr>
          <w:rFonts w:eastAsia="Times New Roman" w:cs="Calibri"/>
        </w:rPr>
      </w:pPr>
      <w:r w:rsidRPr="390C12A9" w:rsidR="6BD8B92B">
        <w:rPr>
          <w:rFonts w:eastAsia="Times New Roman" w:cs="Calibri"/>
        </w:rPr>
        <w:t>Closes for winter break and a couple of weeks in the summer</w:t>
      </w:r>
    </w:p>
    <w:p w:rsidR="014FBACF" w:rsidP="390C12A9" w:rsidRDefault="014FBACF" w14:paraId="180F67F6" w14:textId="470BB328">
      <w:pPr>
        <w:pStyle w:val="ListParagraph"/>
        <w:numPr>
          <w:ilvl w:val="4"/>
          <w:numId w:val="1"/>
        </w:numPr>
        <w:rPr>
          <w:rFonts w:eastAsia="Times New Roman" w:cs="Calibri"/>
        </w:rPr>
      </w:pPr>
      <w:r w:rsidRPr="390C12A9" w:rsidR="014FBACF">
        <w:rPr>
          <w:rFonts w:eastAsia="Times New Roman" w:cs="Calibri"/>
        </w:rPr>
        <w:t>Personal training ($)</w:t>
      </w:r>
    </w:p>
    <w:p w:rsidR="014FBACF" w:rsidP="390C12A9" w:rsidRDefault="014FBACF" w14:paraId="082862BC" w14:textId="14DA62A0">
      <w:pPr>
        <w:pStyle w:val="ListParagraph"/>
        <w:numPr>
          <w:ilvl w:val="4"/>
          <w:numId w:val="1"/>
        </w:numPr>
        <w:rPr>
          <w:rFonts w:eastAsia="Times New Roman" w:cs="Calibri"/>
        </w:rPr>
      </w:pPr>
      <w:r w:rsidRPr="390C12A9" w:rsidR="014FBACF">
        <w:rPr>
          <w:rFonts w:eastAsia="Times New Roman" w:cs="Calibri"/>
        </w:rPr>
        <w:t>Massage, Mindfulness/Meditation, Reiki, acupuncture ($)</w:t>
      </w:r>
    </w:p>
    <w:p w:rsidR="014FBACF" w:rsidP="390C12A9" w:rsidRDefault="014FBACF" w14:paraId="43A4BF6D" w14:textId="58F57392">
      <w:pPr>
        <w:pStyle w:val="ListParagraph"/>
        <w:numPr>
          <w:ilvl w:val="4"/>
          <w:numId w:val="1"/>
        </w:numPr>
        <w:rPr>
          <w:rFonts w:eastAsia="Times New Roman" w:cs="Calibri"/>
        </w:rPr>
      </w:pPr>
      <w:r w:rsidRPr="390C12A9" w:rsidR="014FBACF">
        <w:rPr>
          <w:rFonts w:eastAsia="Times New Roman" w:cs="Calibri"/>
        </w:rPr>
        <w:t>Intramurals</w:t>
      </w:r>
    </w:p>
    <w:p w:rsidR="0A3926FE" w:rsidP="390C12A9" w:rsidRDefault="0A3926FE" w14:paraId="1E8642DF" w14:textId="37FFB8B0">
      <w:pPr>
        <w:pStyle w:val="ListParagraph"/>
        <w:numPr>
          <w:ilvl w:val="4"/>
          <w:numId w:val="1"/>
        </w:numPr>
        <w:rPr>
          <w:rFonts w:eastAsia="Times New Roman" w:cs="Calibri"/>
        </w:rPr>
      </w:pPr>
      <w:r w:rsidRPr="390C12A9" w:rsidR="0A3926FE">
        <w:rPr>
          <w:rFonts w:eastAsia="Times New Roman" w:cs="Calibri"/>
        </w:rPr>
        <w:t>Matoaka Boathouse – canoe, kayak, SUP (no charge)</w:t>
      </w:r>
    </w:p>
    <w:p w:rsidR="0A3926FE" w:rsidP="390C12A9" w:rsidRDefault="0A3926FE" w14:paraId="0C85D9E8" w14:textId="7C9E2010">
      <w:pPr>
        <w:pStyle w:val="ListParagraph"/>
        <w:numPr>
          <w:ilvl w:val="4"/>
          <w:numId w:val="1"/>
        </w:numPr>
        <w:rPr>
          <w:rFonts w:eastAsia="Times New Roman" w:cs="Calibri"/>
        </w:rPr>
      </w:pPr>
      <w:r w:rsidRPr="390C12A9" w:rsidR="0A3926FE">
        <w:rPr>
          <w:rFonts w:eastAsia="Times New Roman" w:cs="Calibri"/>
        </w:rPr>
        <w:t>Zipline</w:t>
      </w:r>
    </w:p>
    <w:p w:rsidR="0A3926FE" w:rsidP="390C12A9" w:rsidRDefault="0A3926FE" w14:paraId="5A09DF42" w14:textId="53935EE7">
      <w:pPr>
        <w:pStyle w:val="ListParagraph"/>
        <w:numPr>
          <w:ilvl w:val="4"/>
          <w:numId w:val="1"/>
        </w:numPr>
        <w:rPr>
          <w:rFonts w:eastAsia="Times New Roman" w:cs="Calibri"/>
        </w:rPr>
      </w:pPr>
      <w:r w:rsidRPr="390C12A9" w:rsidR="0A3926FE">
        <w:rPr>
          <w:rFonts w:eastAsia="Times New Roman" w:cs="Calibri"/>
        </w:rPr>
        <w:t>Climbing wall</w:t>
      </w:r>
    </w:p>
    <w:p w:rsidR="0A3926FE" w:rsidP="390C12A9" w:rsidRDefault="0A3926FE" w14:paraId="14F8B2A3" w14:textId="77A90AEE">
      <w:pPr>
        <w:pStyle w:val="ListParagraph"/>
        <w:numPr>
          <w:ilvl w:val="4"/>
          <w:numId w:val="1"/>
        </w:numPr>
        <w:rPr>
          <w:rFonts w:eastAsia="Times New Roman" w:cs="Calibri"/>
        </w:rPr>
      </w:pPr>
      <w:r w:rsidRPr="390C12A9" w:rsidR="0A3926FE">
        <w:rPr>
          <w:rFonts w:eastAsia="Times New Roman" w:cs="Calibri"/>
        </w:rPr>
        <w:t>Swim lessons (adult and child)</w:t>
      </w:r>
    </w:p>
    <w:p w:rsidR="0A3926FE" w:rsidP="390C12A9" w:rsidRDefault="0A3926FE" w14:paraId="08227401" w14:textId="601F4CD6">
      <w:pPr>
        <w:pStyle w:val="ListParagraph"/>
        <w:numPr>
          <w:ilvl w:val="4"/>
          <w:numId w:val="1"/>
        </w:numPr>
        <w:rPr>
          <w:rFonts w:eastAsia="Times New Roman" w:cs="Calibri"/>
        </w:rPr>
      </w:pPr>
      <w:r w:rsidRPr="390C12A9" w:rsidR="0A3926FE">
        <w:rPr>
          <w:rFonts w:eastAsia="Times New Roman" w:cs="Calibri"/>
        </w:rPr>
        <w:t>Family time – Saturday/Sunday 12-5</w:t>
      </w:r>
      <w:r w:rsidRPr="390C12A9" w:rsidR="41C2987E">
        <w:rPr>
          <w:rFonts w:eastAsia="Times New Roman" w:cs="Calibri"/>
        </w:rPr>
        <w:t>; no charge, children under 18 can do everything but weights and cardio</w:t>
      </w:r>
    </w:p>
    <w:p w:rsidR="41C2987E" w:rsidP="390C12A9" w:rsidRDefault="41C2987E" w14:paraId="48911D8B" w14:textId="194F47CD">
      <w:pPr>
        <w:pStyle w:val="ListParagraph"/>
        <w:numPr>
          <w:ilvl w:val="3"/>
          <w:numId w:val="1"/>
        </w:numPr>
        <w:rPr>
          <w:rFonts w:eastAsia="Times New Roman" w:cs="Calibri"/>
        </w:rPr>
      </w:pPr>
      <w:r w:rsidRPr="390C12A9" w:rsidR="41C2987E">
        <w:rPr>
          <w:rFonts w:eastAsia="Times New Roman" w:cs="Calibri"/>
        </w:rPr>
        <w:t xml:space="preserve">Human Resources – Employee Assistance Program; </w:t>
      </w:r>
      <w:r w:rsidRPr="390C12A9" w:rsidR="41C2987E">
        <w:rPr>
          <w:rFonts w:eastAsia="Times New Roman" w:cs="Calibri"/>
        </w:rPr>
        <w:t>additional</w:t>
      </w:r>
      <w:r w:rsidRPr="390C12A9" w:rsidR="41C2987E">
        <w:rPr>
          <w:rFonts w:eastAsia="Times New Roman" w:cs="Calibri"/>
        </w:rPr>
        <w:t xml:space="preserve"> benefits and discounts</w:t>
      </w:r>
    </w:p>
    <w:p w:rsidR="54D47275" w:rsidP="390C12A9" w:rsidRDefault="54D47275" w14:paraId="475262BA" w14:textId="2E4C3326">
      <w:pPr>
        <w:pStyle w:val="ListParagraph"/>
        <w:numPr>
          <w:ilvl w:val="2"/>
          <w:numId w:val="1"/>
        </w:numPr>
        <w:rPr>
          <w:rFonts w:eastAsia="Times New Roman" w:cs="Calibri"/>
        </w:rPr>
      </w:pPr>
      <w:r w:rsidRPr="390C12A9" w:rsidR="54D47275">
        <w:rPr>
          <w:rFonts w:eastAsia="Times New Roman" w:cs="Calibri"/>
        </w:rPr>
        <w:t>Takeaways</w:t>
      </w:r>
    </w:p>
    <w:p w:rsidR="54D47275" w:rsidP="390C12A9" w:rsidRDefault="54D47275" w14:paraId="46E57FD3" w14:textId="154744B5">
      <w:pPr>
        <w:pStyle w:val="ListParagraph"/>
        <w:numPr>
          <w:ilvl w:val="3"/>
          <w:numId w:val="1"/>
        </w:numPr>
        <w:rPr>
          <w:rFonts w:eastAsia="Times New Roman" w:cs="Calibri"/>
        </w:rPr>
      </w:pPr>
      <w:r w:rsidRPr="390C12A9" w:rsidR="54D47275">
        <w:rPr>
          <w:rFonts w:eastAsia="Times New Roman" w:cs="Calibri"/>
        </w:rPr>
        <w:t>Aim for work-life harmony, rather than work-life balance</w:t>
      </w:r>
    </w:p>
    <w:p w:rsidR="54D47275" w:rsidP="390C12A9" w:rsidRDefault="54D47275" w14:paraId="0C76CCE7" w14:textId="473D3B13">
      <w:pPr>
        <w:pStyle w:val="ListParagraph"/>
        <w:numPr>
          <w:ilvl w:val="3"/>
          <w:numId w:val="1"/>
        </w:numPr>
        <w:rPr>
          <w:rFonts w:eastAsia="Times New Roman" w:cs="Calibri"/>
        </w:rPr>
      </w:pPr>
      <w:r w:rsidRPr="390C12A9" w:rsidR="54D47275">
        <w:rPr>
          <w:rFonts w:eastAsia="Times New Roman" w:cs="Calibri"/>
        </w:rPr>
        <w:t>Ask if you want to be heard, “hugged</w:t>
      </w:r>
      <w:r w:rsidRPr="390C12A9" w:rsidR="54D47275">
        <w:rPr>
          <w:rFonts w:eastAsia="Times New Roman" w:cs="Calibri"/>
        </w:rPr>
        <w:t>”,</w:t>
      </w:r>
      <w:r w:rsidRPr="390C12A9" w:rsidR="54D47275">
        <w:rPr>
          <w:rFonts w:eastAsia="Times New Roman" w:cs="Calibri"/>
        </w:rPr>
        <w:t xml:space="preserve"> or helped</w:t>
      </w:r>
    </w:p>
    <w:p w:rsidR="54D47275" w:rsidP="390C12A9" w:rsidRDefault="54D47275" w14:paraId="200AE791" w14:textId="6E90D59D">
      <w:pPr>
        <w:pStyle w:val="ListParagraph"/>
        <w:numPr>
          <w:ilvl w:val="3"/>
          <w:numId w:val="1"/>
        </w:numPr>
        <w:rPr>
          <w:rFonts w:eastAsia="Times New Roman" w:cs="Calibri"/>
        </w:rPr>
      </w:pPr>
      <w:r w:rsidRPr="390C12A9" w:rsidR="54D47275">
        <w:rPr>
          <w:rFonts w:eastAsia="Times New Roman" w:cs="Calibri"/>
        </w:rPr>
        <w:t>Tools to manage and then reduce stress, rather than get rid of stress</w:t>
      </w:r>
    </w:p>
    <w:p w:rsidR="54D47275" w:rsidP="390C12A9" w:rsidRDefault="54D47275" w14:paraId="15C54BD5" w14:textId="77127676">
      <w:pPr>
        <w:pStyle w:val="ListParagraph"/>
        <w:numPr>
          <w:ilvl w:val="3"/>
          <w:numId w:val="1"/>
        </w:numPr>
        <w:rPr>
          <w:rFonts w:eastAsia="Times New Roman" w:cs="Calibri"/>
        </w:rPr>
      </w:pPr>
      <w:r w:rsidRPr="390C12A9" w:rsidR="54D47275">
        <w:rPr>
          <w:rFonts w:eastAsia="Times New Roman" w:cs="Calibri"/>
        </w:rPr>
        <w:t>Two wellness centers (Bee McLeod rec and McLeod Tyler wellness) but wellness is everyone’s responsibility</w:t>
      </w:r>
    </w:p>
    <w:p w:rsidR="00640C38" w:rsidP="00640C38" w:rsidRDefault="00640C38" w14:paraId="617744A4" w14:textId="340541B3">
      <w:pPr>
        <w:pStyle w:val="ListParagraph"/>
        <w:numPr>
          <w:ilvl w:val="0"/>
          <w:numId w:val="1"/>
        </w:numPr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Announcements</w:t>
      </w:r>
    </w:p>
    <w:p w:rsidRPr="00640C38" w:rsidR="00640C38" w:rsidP="00640C38" w:rsidRDefault="00640C38" w14:paraId="1536B012" w14:textId="53A4908F" w14:noSpellErr="1">
      <w:pPr>
        <w:pStyle w:val="ListParagraph"/>
        <w:numPr>
          <w:ilvl w:val="1"/>
          <w:numId w:val="1"/>
        </w:numPr>
        <w:rPr>
          <w:rFonts w:eastAsia="Times New Roman" w:cs="Calibri"/>
          <w:kern w:val="0"/>
          <w14:ligatures w14:val="none"/>
        </w:rPr>
      </w:pPr>
      <w:r w:rsidR="48925FC2">
        <w:rPr>
          <w:rFonts w:eastAsia="Times New Roman" w:cs="Calibri"/>
          <w:kern w:val="0"/>
          <w14:ligatures w14:val="none"/>
        </w:rPr>
        <w:t xml:space="preserve">Martha Howard - </w:t>
      </w:r>
      <w:r w:rsidR="00640C38">
        <w:rPr>
          <w:rFonts w:eastAsia="Times New Roman" w:cs="Calibri"/>
          <w:kern w:val="0"/>
          <w14:ligatures w14:val="none"/>
        </w:rPr>
        <w:t>PPFA Fall Event</w:t>
      </w:r>
    </w:p>
    <w:p w:rsidR="4D09A944" w:rsidP="390C12A9" w:rsidRDefault="4D09A944" w14:paraId="1B076E74" w14:textId="20364CB9">
      <w:pPr>
        <w:pStyle w:val="ListParagraph"/>
        <w:numPr>
          <w:ilvl w:val="2"/>
          <w:numId w:val="1"/>
        </w:numPr>
        <w:rPr>
          <w:rFonts w:eastAsia="Times New Roman" w:cs="Calibri"/>
        </w:rPr>
      </w:pPr>
      <w:r w:rsidRPr="390C12A9" w:rsidR="4D09A944">
        <w:rPr>
          <w:rFonts w:eastAsia="Times New Roman" w:cs="Calibri"/>
        </w:rPr>
        <w:t xml:space="preserve">Wednesday, </w:t>
      </w:r>
      <w:r w:rsidRPr="390C12A9" w:rsidR="4D09A944">
        <w:rPr>
          <w:rFonts w:eastAsia="Times New Roman" w:cs="Calibri"/>
        </w:rPr>
        <w:t>October</w:t>
      </w:r>
      <w:r w:rsidRPr="390C12A9" w:rsidR="4D09A944">
        <w:rPr>
          <w:rFonts w:eastAsia="Times New Roman" w:cs="Calibri"/>
        </w:rPr>
        <w:t xml:space="preserve"> 8 3:30-5</w:t>
      </w:r>
    </w:p>
    <w:p w:rsidR="4D09A944" w:rsidP="390C12A9" w:rsidRDefault="4D09A944" w14:paraId="041E83FA" w14:textId="5A59E080">
      <w:pPr>
        <w:pStyle w:val="ListParagraph"/>
        <w:numPr>
          <w:ilvl w:val="2"/>
          <w:numId w:val="1"/>
        </w:numPr>
        <w:rPr>
          <w:rFonts w:eastAsia="Times New Roman" w:cs="Calibri"/>
        </w:rPr>
      </w:pPr>
      <w:r w:rsidRPr="390C12A9" w:rsidR="4D09A944">
        <w:rPr>
          <w:rFonts w:eastAsia="Times New Roman" w:cs="Calibri"/>
        </w:rPr>
        <w:t xml:space="preserve">Delicious snacks, guided library tours, </w:t>
      </w:r>
      <w:r w:rsidRPr="390C12A9" w:rsidR="4D09A944">
        <w:rPr>
          <w:rFonts w:eastAsia="Times New Roman" w:cs="Calibri"/>
        </w:rPr>
        <w:t>great conversation</w:t>
      </w:r>
      <w:r w:rsidRPr="390C12A9" w:rsidR="4D09A944">
        <w:rPr>
          <w:rFonts w:eastAsia="Times New Roman" w:cs="Calibri"/>
        </w:rPr>
        <w:t xml:space="preserve"> and networking with fellow PPFA members</w:t>
      </w:r>
    </w:p>
    <w:p w:rsidR="4D09A944" w:rsidP="390C12A9" w:rsidRDefault="4D09A944" w14:paraId="2B88B905" w14:textId="33717C40">
      <w:pPr>
        <w:pStyle w:val="ListParagraph"/>
        <w:numPr>
          <w:ilvl w:val="2"/>
          <w:numId w:val="1"/>
        </w:numPr>
        <w:rPr>
          <w:rFonts w:eastAsia="Times New Roman" w:cs="Calibri"/>
        </w:rPr>
      </w:pPr>
      <w:r w:rsidRPr="390C12A9" w:rsidR="4D09A944">
        <w:rPr>
          <w:rFonts w:eastAsia="Times New Roman" w:cs="Calibri"/>
        </w:rPr>
        <w:t xml:space="preserve">Registration link: </w:t>
      </w:r>
      <w:hyperlink r:id="Ree1abb3d23ea4993">
        <w:r w:rsidRPr="390C12A9" w:rsidR="4D09A944">
          <w:rPr>
            <w:rStyle w:val="Hyperlink"/>
            <w:rFonts w:eastAsia="Times New Roman" w:cs="Calibri"/>
          </w:rPr>
          <w:t>https://forms.office.com/Pages/ResponsePage.aspx?id=Prw8uR1mWECGk6iXuSS410gpIPV1HodBqDmSuX4K03hUN1kyRllJSFMxTjVOVE41WlhONU9UM0FUNy4u</w:t>
        </w:r>
      </w:hyperlink>
      <w:r w:rsidRPr="390C12A9" w:rsidR="4D09A944">
        <w:rPr>
          <w:rFonts w:eastAsia="Times New Roman" w:cs="Calibri"/>
        </w:rPr>
        <w:t xml:space="preserve"> </w:t>
      </w:r>
    </w:p>
    <w:p w:rsidRPr="00CF70FF" w:rsidR="00D6144C" w:rsidP="6442B6E2" w:rsidRDefault="00D6144C" w14:paraId="07E33D58" w14:noSpellErr="1" w14:textId="46659BC6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CF70FF" w:rsidR="00D6144C">
        <w:rPr>
          <w:rFonts w:eastAsia="Times New Roman" w:cs="Calibri"/>
          <w:color w:val="242424"/>
          <w:kern w:val="0"/>
          <w14:ligatures w14:val="none"/>
        </w:rPr>
        <w:t>Adjourn</w:t>
      </w:r>
      <w:r w:rsidRPr="00CF70FF" w:rsidR="66879862">
        <w:rPr>
          <w:rFonts w:eastAsia="Times New Roman" w:cs="Calibri"/>
          <w:color w:val="242424"/>
          <w:kern w:val="0"/>
          <w14:ligatures w14:val="none"/>
        </w:rPr>
        <w:t xml:space="preserve"> </w:t>
      </w:r>
      <w:r w:rsidRPr="00CF70FF" w:rsidR="00CB2A7C">
        <w:rPr>
          <w:rFonts w:eastAsia="Times New Roman" w:cs="Calibri"/>
          <w:color w:val="242424"/>
          <w:kern w:val="0"/>
          <w:highlight w:val="yellow"/>
          <w14:ligatures w14:val="none"/>
        </w:rPr>
        <w:t>(</w:t>
      </w:r>
      <w:r w:rsidRPr="00CF70FF" w:rsidR="686112EE">
        <w:rPr>
          <w:rFonts w:eastAsia="Times New Roman" w:cs="Calibri"/>
          <w:color w:val="242424"/>
          <w:kern w:val="0"/>
          <w:highlight w:val="yellow"/>
          <w14:ligatures w14:val="none"/>
        </w:rPr>
        <w:t>10:04</w:t>
      </w:r>
      <w:r w:rsidRPr="00CF70FF" w:rsidR="00CB2A7C">
        <w:rPr>
          <w:rFonts w:eastAsia="Times New Roman" w:cs="Calibri"/>
          <w:color w:val="242424"/>
          <w:kern w:val="0"/>
          <w:highlight w:val="yellow"/>
          <w14:ligatures w14:val="none"/>
        </w:rPr>
        <w:t>)</w:t>
      </w:r>
    </w:p>
    <w:p w:rsidRPr="00CF70FF" w:rsidR="00D6144C" w:rsidP="6442B6E2" w:rsidRDefault="00D6144C" w14:paraId="44E23118" w14:noSpellErr="1" w14:textId="7CE14DD1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 w:rsidRPr="00CF70FF" w:rsidR="00D6144C">
        <w:rPr>
          <w:rFonts w:eastAsia="Times New Roman" w:cs="Calibri"/>
          <w:color w:val="000000"/>
          <w:kern w:val="0"/>
          <w14:ligatures w14:val="none"/>
        </w:rPr>
        <w:t xml:space="preserve">Motion – </w:t>
      </w:r>
      <w:r w:rsidRPr="00CF70FF" w:rsidR="58471746">
        <w:rPr>
          <w:rFonts w:eastAsia="Times New Roman" w:cs="Calibri"/>
          <w:color w:val="000000"/>
          <w:kern w:val="0"/>
          <w:highlight w:val="yellow"/>
          <w14:ligatures w14:val="none"/>
        </w:rPr>
        <w:t>Devan</w:t>
      </w:r>
      <w:r w:rsidRPr="00CF70FF" w:rsidR="00D6144C">
        <w:rPr>
          <w:rFonts w:eastAsia="Times New Roman" w:cs="Calibri"/>
          <w:color w:val="000000"/>
          <w:kern w:val="0"/>
          <w:highlight w:val="yellow"/>
          <w14:ligatures w14:val="none"/>
        </w:rPr>
        <w:t xml:space="preserve">; </w:t>
      </w:r>
      <w:r w:rsidRPr="00CF70FF" w:rsidR="00D6144C">
        <w:rPr>
          <w:rFonts w:eastAsia="Times New Roman" w:cs="Calibri"/>
          <w:color w:val="000000"/>
          <w:kern w:val="0"/>
          <w14:ligatures w14:val="none"/>
        </w:rPr>
        <w:t>Second—</w:t>
      </w:r>
      <w:r w:rsidRPr="00CF70FF" w:rsidR="008F18E2">
        <w:rPr>
          <w:rFonts w:eastAsia="Times New Roman" w:cs="Calibri"/>
          <w:color w:val="000000"/>
          <w:kern w:val="0"/>
          <w14:ligatures w14:val="none"/>
        </w:rPr>
        <w:t xml:space="preserve"> </w:t>
      </w:r>
      <w:r w:rsidRPr="00CF70FF" w:rsidR="356C8CF3">
        <w:rPr>
          <w:rFonts w:eastAsia="Times New Roman" w:cs="Calibri"/>
          <w:color w:val="000000"/>
          <w:kern w:val="0"/>
          <w:highlight w:val="yellow"/>
          <w14:ligatures w14:val="none"/>
        </w:rPr>
        <w:t>Martha</w:t>
      </w:r>
    </w:p>
    <w:sectPr w:rsidRPr="00CF70FF" w:rsidR="00D6144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975"/>
    <w:multiLevelType w:val="multilevel"/>
    <w:tmpl w:val="F33853C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DA4F0"/>
    <w:multiLevelType w:val="hybridMultilevel"/>
    <w:tmpl w:val="EDC08760"/>
    <w:lvl w:ilvl="0" w:tplc="01A0980C">
      <w:start w:val="1"/>
      <w:numFmt w:val="upperRoman"/>
      <w:lvlText w:val="%1."/>
      <w:lvlJc w:val="right"/>
      <w:pPr>
        <w:ind w:left="720" w:hanging="360"/>
      </w:pPr>
    </w:lvl>
    <w:lvl w:ilvl="1" w:tplc="A3101684">
      <w:start w:val="1"/>
      <w:numFmt w:val="lowerLetter"/>
      <w:lvlText w:val="%2."/>
      <w:lvlJc w:val="left"/>
      <w:pPr>
        <w:ind w:left="1440" w:hanging="360"/>
      </w:pPr>
    </w:lvl>
    <w:lvl w:ilvl="2" w:tplc="4B80CCE2">
      <w:start w:val="1"/>
      <w:numFmt w:val="lowerRoman"/>
      <w:lvlText w:val="%3."/>
      <w:lvlJc w:val="right"/>
      <w:pPr>
        <w:ind w:left="2160" w:hanging="180"/>
      </w:pPr>
    </w:lvl>
    <w:lvl w:ilvl="3" w:tplc="9C948422">
      <w:start w:val="1"/>
      <w:numFmt w:val="decimal"/>
      <w:lvlText w:val="%4."/>
      <w:lvlJc w:val="left"/>
      <w:pPr>
        <w:ind w:left="2880" w:hanging="360"/>
      </w:pPr>
    </w:lvl>
    <w:lvl w:ilvl="4" w:tplc="98043B64">
      <w:start w:val="1"/>
      <w:numFmt w:val="lowerLetter"/>
      <w:lvlText w:val="%5."/>
      <w:lvlJc w:val="left"/>
      <w:pPr>
        <w:ind w:left="3600" w:hanging="360"/>
      </w:pPr>
    </w:lvl>
    <w:lvl w:ilvl="5" w:tplc="FF18E6F2">
      <w:start w:val="1"/>
      <w:numFmt w:val="lowerRoman"/>
      <w:lvlText w:val="%6."/>
      <w:lvlJc w:val="right"/>
      <w:pPr>
        <w:ind w:left="4320" w:hanging="180"/>
      </w:pPr>
    </w:lvl>
    <w:lvl w:ilvl="6" w:tplc="8638B406">
      <w:start w:val="1"/>
      <w:numFmt w:val="decimal"/>
      <w:lvlText w:val="%7."/>
      <w:lvlJc w:val="left"/>
      <w:pPr>
        <w:ind w:left="5040" w:hanging="360"/>
      </w:pPr>
    </w:lvl>
    <w:lvl w:ilvl="7" w:tplc="B71C3D54">
      <w:start w:val="1"/>
      <w:numFmt w:val="lowerLetter"/>
      <w:lvlText w:val="%8."/>
      <w:lvlJc w:val="left"/>
      <w:pPr>
        <w:ind w:left="5760" w:hanging="360"/>
      </w:pPr>
    </w:lvl>
    <w:lvl w:ilvl="8" w:tplc="3CB8DEF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5BCA"/>
    <w:multiLevelType w:val="multilevel"/>
    <w:tmpl w:val="51F6C4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94511"/>
    <w:multiLevelType w:val="multilevel"/>
    <w:tmpl w:val="D11A77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522CA"/>
    <w:multiLevelType w:val="multilevel"/>
    <w:tmpl w:val="C74C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B792EC7"/>
    <w:multiLevelType w:val="multilevel"/>
    <w:tmpl w:val="8BA0DD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03269"/>
    <w:multiLevelType w:val="multilevel"/>
    <w:tmpl w:val="3CAA96E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A59D5"/>
    <w:multiLevelType w:val="multilevel"/>
    <w:tmpl w:val="FDF08A8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F2BBF"/>
    <w:multiLevelType w:val="multilevel"/>
    <w:tmpl w:val="DA0EDF2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D37F9D"/>
    <w:multiLevelType w:val="multilevel"/>
    <w:tmpl w:val="1C2AFE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E4FA2"/>
    <w:multiLevelType w:val="multilevel"/>
    <w:tmpl w:val="725A61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F72E90"/>
    <w:multiLevelType w:val="multilevel"/>
    <w:tmpl w:val="F8D8027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B258B"/>
    <w:multiLevelType w:val="multilevel"/>
    <w:tmpl w:val="01E4F1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92883"/>
    <w:multiLevelType w:val="multilevel"/>
    <w:tmpl w:val="E6FA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D6F4FEF"/>
    <w:multiLevelType w:val="multilevel"/>
    <w:tmpl w:val="96CC96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241F28"/>
    <w:multiLevelType w:val="multilevel"/>
    <w:tmpl w:val="03D8C96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643882"/>
    <w:multiLevelType w:val="multilevel"/>
    <w:tmpl w:val="1D08003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9E0BD7"/>
    <w:multiLevelType w:val="multilevel"/>
    <w:tmpl w:val="C7F69C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E874C3"/>
    <w:multiLevelType w:val="multilevel"/>
    <w:tmpl w:val="781674B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4B2293"/>
    <w:multiLevelType w:val="multilevel"/>
    <w:tmpl w:val="4606D3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B57D75"/>
    <w:multiLevelType w:val="multilevel"/>
    <w:tmpl w:val="9D881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961AB1"/>
    <w:multiLevelType w:val="multilevel"/>
    <w:tmpl w:val="74CAE5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7507503">
    <w:abstractNumId w:val="1"/>
  </w:num>
  <w:num w:numId="2" w16cid:durableId="1020819624">
    <w:abstractNumId w:val="19"/>
  </w:num>
  <w:num w:numId="3" w16cid:durableId="1390956506">
    <w:abstractNumId w:val="0"/>
  </w:num>
  <w:num w:numId="4" w16cid:durableId="1119295432">
    <w:abstractNumId w:val="5"/>
  </w:num>
  <w:num w:numId="5" w16cid:durableId="1280910957">
    <w:abstractNumId w:val="11"/>
  </w:num>
  <w:num w:numId="6" w16cid:durableId="1487278575">
    <w:abstractNumId w:val="20"/>
  </w:num>
  <w:num w:numId="7" w16cid:durableId="1825463738">
    <w:abstractNumId w:val="6"/>
  </w:num>
  <w:num w:numId="8" w16cid:durableId="389114149">
    <w:abstractNumId w:val="14"/>
  </w:num>
  <w:num w:numId="9" w16cid:durableId="1338465017">
    <w:abstractNumId w:val="16"/>
  </w:num>
  <w:num w:numId="10" w16cid:durableId="1993946423">
    <w:abstractNumId w:val="9"/>
  </w:num>
  <w:num w:numId="11" w16cid:durableId="563298319">
    <w:abstractNumId w:val="15"/>
  </w:num>
  <w:num w:numId="12" w16cid:durableId="1180005012">
    <w:abstractNumId w:val="2"/>
  </w:num>
  <w:num w:numId="13" w16cid:durableId="1679498250">
    <w:abstractNumId w:val="12"/>
  </w:num>
  <w:num w:numId="14" w16cid:durableId="1436747175">
    <w:abstractNumId w:val="8"/>
  </w:num>
  <w:num w:numId="15" w16cid:durableId="615530080">
    <w:abstractNumId w:val="21"/>
  </w:num>
  <w:num w:numId="16" w16cid:durableId="643772806">
    <w:abstractNumId w:val="3"/>
  </w:num>
  <w:num w:numId="17" w16cid:durableId="880823466">
    <w:abstractNumId w:val="17"/>
  </w:num>
  <w:num w:numId="18" w16cid:durableId="2073117200">
    <w:abstractNumId w:val="10"/>
  </w:num>
  <w:num w:numId="19" w16cid:durableId="602152189">
    <w:abstractNumId w:val="7"/>
  </w:num>
  <w:num w:numId="20" w16cid:durableId="113643871">
    <w:abstractNumId w:val="13"/>
  </w:num>
  <w:num w:numId="21" w16cid:durableId="2130008330">
    <w:abstractNumId w:val="18"/>
  </w:num>
  <w:num w:numId="22" w16cid:durableId="2107966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4C"/>
    <w:rsid w:val="00045B6F"/>
    <w:rsid w:val="001130BD"/>
    <w:rsid w:val="00190CF3"/>
    <w:rsid w:val="001B0D8B"/>
    <w:rsid w:val="001C3A11"/>
    <w:rsid w:val="001C4613"/>
    <w:rsid w:val="00272D7A"/>
    <w:rsid w:val="00284ABD"/>
    <w:rsid w:val="00296013"/>
    <w:rsid w:val="0032103D"/>
    <w:rsid w:val="003C1EA1"/>
    <w:rsid w:val="0047426E"/>
    <w:rsid w:val="0061535D"/>
    <w:rsid w:val="00640C38"/>
    <w:rsid w:val="00671E85"/>
    <w:rsid w:val="00672AF8"/>
    <w:rsid w:val="006B5306"/>
    <w:rsid w:val="006D5DD4"/>
    <w:rsid w:val="0075533A"/>
    <w:rsid w:val="00763B97"/>
    <w:rsid w:val="007A3AA9"/>
    <w:rsid w:val="007C4811"/>
    <w:rsid w:val="007D4840"/>
    <w:rsid w:val="007E50B6"/>
    <w:rsid w:val="008426E6"/>
    <w:rsid w:val="00851DBD"/>
    <w:rsid w:val="008B42F3"/>
    <w:rsid w:val="008C7A60"/>
    <w:rsid w:val="008F18E2"/>
    <w:rsid w:val="008F4ED3"/>
    <w:rsid w:val="00925FC4"/>
    <w:rsid w:val="00944D76"/>
    <w:rsid w:val="009609CE"/>
    <w:rsid w:val="009759F1"/>
    <w:rsid w:val="00977BDE"/>
    <w:rsid w:val="00982741"/>
    <w:rsid w:val="00996546"/>
    <w:rsid w:val="00997466"/>
    <w:rsid w:val="00A05653"/>
    <w:rsid w:val="00A07E8E"/>
    <w:rsid w:val="00B36392"/>
    <w:rsid w:val="00BC35EB"/>
    <w:rsid w:val="00C5008D"/>
    <w:rsid w:val="00CB2A7C"/>
    <w:rsid w:val="00CC2474"/>
    <w:rsid w:val="00CD25EB"/>
    <w:rsid w:val="00CF70FF"/>
    <w:rsid w:val="00D02F8E"/>
    <w:rsid w:val="00D60D74"/>
    <w:rsid w:val="00D6144C"/>
    <w:rsid w:val="00D64F49"/>
    <w:rsid w:val="00D80D67"/>
    <w:rsid w:val="00E2634A"/>
    <w:rsid w:val="00E52879"/>
    <w:rsid w:val="00E804D5"/>
    <w:rsid w:val="00EE60C0"/>
    <w:rsid w:val="00F72252"/>
    <w:rsid w:val="00F94122"/>
    <w:rsid w:val="00FD36A8"/>
    <w:rsid w:val="01331424"/>
    <w:rsid w:val="014FBACF"/>
    <w:rsid w:val="01AFA0CC"/>
    <w:rsid w:val="021C69B4"/>
    <w:rsid w:val="025D184F"/>
    <w:rsid w:val="03103ABF"/>
    <w:rsid w:val="033B2F11"/>
    <w:rsid w:val="040A2837"/>
    <w:rsid w:val="0473E9E5"/>
    <w:rsid w:val="04836DD6"/>
    <w:rsid w:val="06FF9E9E"/>
    <w:rsid w:val="081DD8D1"/>
    <w:rsid w:val="083DE6CE"/>
    <w:rsid w:val="0930BC3D"/>
    <w:rsid w:val="0935E53C"/>
    <w:rsid w:val="09B3B0AC"/>
    <w:rsid w:val="09C6C826"/>
    <w:rsid w:val="0A3926FE"/>
    <w:rsid w:val="0A4B584C"/>
    <w:rsid w:val="0AE3EB05"/>
    <w:rsid w:val="0B8533E7"/>
    <w:rsid w:val="0C880FFD"/>
    <w:rsid w:val="0D802C29"/>
    <w:rsid w:val="0E4ECDB8"/>
    <w:rsid w:val="0E5FAB1C"/>
    <w:rsid w:val="0EC80DBB"/>
    <w:rsid w:val="0F365036"/>
    <w:rsid w:val="0F5E4FB5"/>
    <w:rsid w:val="0FE58189"/>
    <w:rsid w:val="10427BDB"/>
    <w:rsid w:val="113E90C6"/>
    <w:rsid w:val="118C0ECD"/>
    <w:rsid w:val="15601C8B"/>
    <w:rsid w:val="15B61B99"/>
    <w:rsid w:val="15C6EAB2"/>
    <w:rsid w:val="17147FF2"/>
    <w:rsid w:val="191E43DE"/>
    <w:rsid w:val="19884F91"/>
    <w:rsid w:val="1ACCAFD9"/>
    <w:rsid w:val="1C0B609A"/>
    <w:rsid w:val="1C67C106"/>
    <w:rsid w:val="1D0C0731"/>
    <w:rsid w:val="1D406919"/>
    <w:rsid w:val="1E0DC7E1"/>
    <w:rsid w:val="2243C03A"/>
    <w:rsid w:val="224ACE68"/>
    <w:rsid w:val="228F6D36"/>
    <w:rsid w:val="24A9B61F"/>
    <w:rsid w:val="24DEFBF4"/>
    <w:rsid w:val="25D6060E"/>
    <w:rsid w:val="26C57995"/>
    <w:rsid w:val="27A425CC"/>
    <w:rsid w:val="27E73E70"/>
    <w:rsid w:val="2B673036"/>
    <w:rsid w:val="2CBF9089"/>
    <w:rsid w:val="2D8270D3"/>
    <w:rsid w:val="2DA661A9"/>
    <w:rsid w:val="2DC40A72"/>
    <w:rsid w:val="2FA8CC6D"/>
    <w:rsid w:val="3046A53B"/>
    <w:rsid w:val="30A52941"/>
    <w:rsid w:val="311601BF"/>
    <w:rsid w:val="31A0958B"/>
    <w:rsid w:val="31C0FDF7"/>
    <w:rsid w:val="33031B23"/>
    <w:rsid w:val="34B68ED8"/>
    <w:rsid w:val="356C8CF3"/>
    <w:rsid w:val="359B4C5D"/>
    <w:rsid w:val="36186883"/>
    <w:rsid w:val="390C12A9"/>
    <w:rsid w:val="39E1F5A5"/>
    <w:rsid w:val="3A751865"/>
    <w:rsid w:val="3BE0C19B"/>
    <w:rsid w:val="3CE304A8"/>
    <w:rsid w:val="3CE41E3A"/>
    <w:rsid w:val="3D427D37"/>
    <w:rsid w:val="3E381373"/>
    <w:rsid w:val="3F3C352D"/>
    <w:rsid w:val="3F8DA25B"/>
    <w:rsid w:val="3FB47C44"/>
    <w:rsid w:val="3FE02897"/>
    <w:rsid w:val="4151C01E"/>
    <w:rsid w:val="417A925C"/>
    <w:rsid w:val="41C2987E"/>
    <w:rsid w:val="422BA1DC"/>
    <w:rsid w:val="42451709"/>
    <w:rsid w:val="4399BC29"/>
    <w:rsid w:val="43EA761D"/>
    <w:rsid w:val="450CD928"/>
    <w:rsid w:val="4610999B"/>
    <w:rsid w:val="467E0495"/>
    <w:rsid w:val="469202AE"/>
    <w:rsid w:val="47BD56CC"/>
    <w:rsid w:val="485F6B74"/>
    <w:rsid w:val="48925FC2"/>
    <w:rsid w:val="48AC23BA"/>
    <w:rsid w:val="4928D9AC"/>
    <w:rsid w:val="499EDBA1"/>
    <w:rsid w:val="4A6007AC"/>
    <w:rsid w:val="4AAE25B6"/>
    <w:rsid w:val="4AEA5016"/>
    <w:rsid w:val="4BA4EE57"/>
    <w:rsid w:val="4D09A944"/>
    <w:rsid w:val="4EB0F7CA"/>
    <w:rsid w:val="4FC6E541"/>
    <w:rsid w:val="501FBC1B"/>
    <w:rsid w:val="50939554"/>
    <w:rsid w:val="50FF32AC"/>
    <w:rsid w:val="51101C6B"/>
    <w:rsid w:val="51451415"/>
    <w:rsid w:val="51B56BEA"/>
    <w:rsid w:val="51B59947"/>
    <w:rsid w:val="51D4B637"/>
    <w:rsid w:val="52346358"/>
    <w:rsid w:val="52D052B7"/>
    <w:rsid w:val="52F480AD"/>
    <w:rsid w:val="53404713"/>
    <w:rsid w:val="53961C71"/>
    <w:rsid w:val="54868B2F"/>
    <w:rsid w:val="54B6C09D"/>
    <w:rsid w:val="54D47275"/>
    <w:rsid w:val="550D575B"/>
    <w:rsid w:val="554AE128"/>
    <w:rsid w:val="554AE9C8"/>
    <w:rsid w:val="5565DC9E"/>
    <w:rsid w:val="557B4BDA"/>
    <w:rsid w:val="5607D689"/>
    <w:rsid w:val="560CD9EA"/>
    <w:rsid w:val="563D20C0"/>
    <w:rsid w:val="57458B54"/>
    <w:rsid w:val="5767CE47"/>
    <w:rsid w:val="57756A17"/>
    <w:rsid w:val="57AF7B02"/>
    <w:rsid w:val="5805C592"/>
    <w:rsid w:val="58471746"/>
    <w:rsid w:val="599BB830"/>
    <w:rsid w:val="59E12FC6"/>
    <w:rsid w:val="5AE2EC73"/>
    <w:rsid w:val="5B3BEC50"/>
    <w:rsid w:val="5B8CE102"/>
    <w:rsid w:val="5D325966"/>
    <w:rsid w:val="5D6D2E74"/>
    <w:rsid w:val="5E535A7F"/>
    <w:rsid w:val="5FD195F9"/>
    <w:rsid w:val="5FF1B8EC"/>
    <w:rsid w:val="604088DD"/>
    <w:rsid w:val="607A7DF0"/>
    <w:rsid w:val="60DE3C47"/>
    <w:rsid w:val="60F0427D"/>
    <w:rsid w:val="61093773"/>
    <w:rsid w:val="619F5B92"/>
    <w:rsid w:val="623B7563"/>
    <w:rsid w:val="63185447"/>
    <w:rsid w:val="641D41AF"/>
    <w:rsid w:val="6442B6E2"/>
    <w:rsid w:val="6678F628"/>
    <w:rsid w:val="66879862"/>
    <w:rsid w:val="686112EE"/>
    <w:rsid w:val="68616D30"/>
    <w:rsid w:val="68F736F7"/>
    <w:rsid w:val="69007132"/>
    <w:rsid w:val="69AF85EE"/>
    <w:rsid w:val="69E62EB4"/>
    <w:rsid w:val="6A8B6712"/>
    <w:rsid w:val="6B313FEF"/>
    <w:rsid w:val="6BD8B92B"/>
    <w:rsid w:val="6CA796D9"/>
    <w:rsid w:val="6E08E275"/>
    <w:rsid w:val="6E5D3009"/>
    <w:rsid w:val="6EE0B685"/>
    <w:rsid w:val="6EE341D3"/>
    <w:rsid w:val="7005C655"/>
    <w:rsid w:val="7347ECDC"/>
    <w:rsid w:val="73A5B4D6"/>
    <w:rsid w:val="752B1A28"/>
    <w:rsid w:val="75689CD2"/>
    <w:rsid w:val="78596746"/>
    <w:rsid w:val="78659925"/>
    <w:rsid w:val="79C502A2"/>
    <w:rsid w:val="7A9EF279"/>
    <w:rsid w:val="7B186BBE"/>
    <w:rsid w:val="7B9067B7"/>
    <w:rsid w:val="7C4E5200"/>
    <w:rsid w:val="7D667F20"/>
    <w:rsid w:val="7DE8C2C4"/>
    <w:rsid w:val="7E072D94"/>
    <w:rsid w:val="7E148354"/>
    <w:rsid w:val="7E316005"/>
    <w:rsid w:val="7EB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704DE"/>
  <w15:chartTrackingRefBased/>
  <w15:docId w15:val="{0098AD2C-77B5-4AA1-BFEC-120C1FED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44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44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6144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6144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6144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6144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6144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6144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6144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6144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61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44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6144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6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44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61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44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61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44C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D614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wacimagecontainer" w:customStyle="1">
    <w:name w:val="wacimagecontainer"/>
    <w:basedOn w:val="DefaultParagraphFont"/>
    <w:rsid w:val="00D6144C"/>
  </w:style>
  <w:style w:type="character" w:styleId="eop" w:customStyle="1">
    <w:name w:val="eop"/>
    <w:basedOn w:val="DefaultParagraphFont"/>
    <w:rsid w:val="00D6144C"/>
  </w:style>
  <w:style w:type="character" w:styleId="normaltextrun" w:customStyle="1">
    <w:name w:val="normaltextrun"/>
    <w:basedOn w:val="DefaultParagraphFont"/>
    <w:rsid w:val="00D6144C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03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2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7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foodforall@wm.edu" TargetMode="External" Id="R6ad9f3de280745d3" /><Relationship Type="http://schemas.openxmlformats.org/officeDocument/2006/relationships/hyperlink" Target="mailto:rhtouse@wm.edu" TargetMode="External" Id="R0e06577b2f1c43af" /><Relationship Type="http://schemas.openxmlformats.org/officeDocument/2006/relationships/hyperlink" Target="https://foodforall.pages.wm.edu/" TargetMode="External" Id="Rceeb84301c9c422e" /><Relationship Type="http://schemas.openxmlformats.org/officeDocument/2006/relationships/hyperlink" Target="https://forms.office.com/Pages/ResponsePage.aspx?id=Prw8uR1mWECGk6iXuSS410gpIPV1HodBqDmSuX4K03hUN1kyRllJSFMxTjVOVE41WlhONU9UM0FUNy4u" TargetMode="External" Id="Ree1abb3d23ea4993" /><Relationship Type="http://schemas.openxmlformats.org/officeDocument/2006/relationships/hyperlink" Target="https://cwm.zoom.us/rec/share/erazubnUTxfnigEHY9HbRM2PSbMBJqseziHOdAbepHuJl8_CFhbqVrlTfTuELZ0y.J-DShKGhnaeOnDlg" TargetMode="External" Id="R62a5255d3bcc498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0544d-e5d9-4a55-a4c3-620e1b982af9">
      <Terms xmlns="http://schemas.microsoft.com/office/infopath/2007/PartnerControls"/>
    </lcf76f155ced4ddcb4097134ff3c332f>
    <TaxCatchAll xmlns="5044e3e4-4d26-4e85-853c-785bcf753c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9DC6DAB7A134EAF33DB64794A4ED6" ma:contentTypeVersion="17" ma:contentTypeDescription="Create a new document." ma:contentTypeScope="" ma:versionID="f3386b1ff1a6e167283db1a163081a46">
  <xsd:schema xmlns:xsd="http://www.w3.org/2001/XMLSchema" xmlns:xs="http://www.w3.org/2001/XMLSchema" xmlns:p="http://schemas.microsoft.com/office/2006/metadata/properties" xmlns:ns2="31b0544d-e5d9-4a55-a4c3-620e1b982af9" xmlns:ns3="5044e3e4-4d26-4e85-853c-785bcf753c5b" targetNamespace="http://schemas.microsoft.com/office/2006/metadata/properties" ma:root="true" ma:fieldsID="d3c2c38b404ee1dc42c20747c2f5c377" ns2:_="" ns3:_="">
    <xsd:import namespace="31b0544d-e5d9-4a55-a4c3-620e1b982af9"/>
    <xsd:import namespace="5044e3e4-4d26-4e85-853c-785bcf753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0544d-e5d9-4a55-a4c3-620e1b982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e3cb0c-d40f-4108-bef2-3c64d4822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4e3e4-4d26-4e85-853c-785bcf753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af35ca-564a-4886-a62d-32b8ee3c5bab}" ma:internalName="TaxCatchAll" ma:showField="CatchAllData" ma:web="5044e3e4-4d26-4e85-853c-785bcf753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CB43B-D3ED-40CA-B8A0-52649B97E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CDD91-77C7-49A3-A39B-23B5D8FE46D5}">
  <ds:schemaRefs>
    <ds:schemaRef ds:uri="http://schemas.microsoft.com/office/2006/metadata/properties"/>
    <ds:schemaRef ds:uri="http://schemas.microsoft.com/office/infopath/2007/PartnerControls"/>
    <ds:schemaRef ds:uri="31b0544d-e5d9-4a55-a4c3-620e1b982af9"/>
    <ds:schemaRef ds:uri="5044e3e4-4d26-4e85-853c-785bcf753c5b"/>
  </ds:schemaRefs>
</ds:datastoreItem>
</file>

<file path=customXml/itemProps3.xml><?xml version="1.0" encoding="utf-8"?>
<ds:datastoreItem xmlns:ds="http://schemas.openxmlformats.org/officeDocument/2006/customXml" ds:itemID="{620508A1-0DB3-4155-90CC-7AB50F744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0544d-e5d9-4a55-a4c3-620e1b982af9"/>
    <ds:schemaRef ds:uri="5044e3e4-4d26-4e85-853c-785bcf753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Morales, Laura</dc:creator>
  <keywords/>
  <dc:description/>
  <lastModifiedBy>Barrett, Matthew</lastModifiedBy>
  <revision>40</revision>
  <dcterms:created xsi:type="dcterms:W3CDTF">2024-07-17T15:53:00.0000000Z</dcterms:created>
  <dcterms:modified xsi:type="dcterms:W3CDTF">2025-10-24T19:48:46.0783381Z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0x0101001C29DC6DAB7A134EAF33DB64794A4ED6</vt:lpwstr>
  </property>
  <property fmtid="{D5CDD505-2E9C-101B-9397-08002B2CF9AE}" pid="3" name="MediaServiceImageTags">
    <vt:lpwstr/>
  </property>
  <property fmtid="{D5CDD505-2E9C-101B-9397-08002B2CF9AE}" pid="4" name="GrammarlyDocumentId">
    <vt:lpwstr>19d2e9f3-c025-45a4-aad0-75eb2e902cab</vt:lpwstr>
  </property>
</Properties>
</file>