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B35E" w14:textId="77777777" w:rsidR="00186D1E" w:rsidRDefault="00B41BF0" w:rsidP="0018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689362" wp14:editId="39EACE6D">
            <wp:extent cx="5943600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stainability-letterh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0712" w14:textId="77777777" w:rsidR="00EC283D" w:rsidRDefault="00845CF5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F5">
        <w:rPr>
          <w:rFonts w:ascii="Times New Roman" w:hAnsi="Times New Roman" w:cs="Times New Roman"/>
          <w:b/>
          <w:sz w:val="24"/>
          <w:szCs w:val="24"/>
        </w:rPr>
        <w:t xml:space="preserve">COMMITTEE ON SUSTAINABILITY </w:t>
      </w:r>
    </w:p>
    <w:p w14:paraId="503509A5" w14:textId="65892AA2" w:rsidR="00186D1E" w:rsidRDefault="009D2007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 FEE</w:t>
      </w:r>
      <w:r w:rsidR="00845CF5" w:rsidRPr="00845CF5">
        <w:rPr>
          <w:rFonts w:ascii="Times New Roman" w:hAnsi="Times New Roman" w:cs="Times New Roman"/>
          <w:b/>
          <w:sz w:val="24"/>
          <w:szCs w:val="24"/>
        </w:rPr>
        <w:t xml:space="preserve"> COVER SHEET</w:t>
      </w:r>
    </w:p>
    <w:p w14:paraId="5A3574AC" w14:textId="77777777" w:rsidR="00EC283D" w:rsidRDefault="00EC283D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BCD0D" w14:textId="0534EE0D" w:rsidR="3B502EFE" w:rsidRDefault="3B502EFE" w:rsidP="5D3FE1AB">
      <w:pPr>
        <w:jc w:val="center"/>
      </w:pP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Project proposals are due by Friday, October 17, </w:t>
      </w:r>
      <w:proofErr w:type="gramStart"/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5:00 pm. </w:t>
      </w:r>
    </w:p>
    <w:p w14:paraId="58569431" w14:textId="468BB35F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>Decisions on proposals will be announced as part of the</w:t>
      </w:r>
    </w:p>
    <w:p w14:paraId="5480FC14" w14:textId="2A059FA1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>Student Sustainability Summit on Friday, November 17, 2025</w:t>
      </w:r>
    </w:p>
    <w:p w14:paraId="6BB3C8F5" w14:textId="5FEBF20A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F084B4" w14:textId="460C1355" w:rsidR="3B502EFE" w:rsidRDefault="3B502EFE" w:rsidP="5D3FE1AB">
      <w:pPr>
        <w:spacing w:line="257" w:lineRule="auto"/>
        <w:jc w:val="center"/>
      </w:pP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cover sheet and proposal as a SINGLE PDF to </w:t>
      </w:r>
      <w:hyperlink r:id="rId9">
        <w:r w:rsidRPr="5D3FE1AB">
          <w:rPr>
            <w:rStyle w:val="Hyperlink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</w:rPr>
          <w:t>COS@wm.edu</w:t>
        </w:r>
        <w:r>
          <w:br/>
        </w:r>
      </w:hyperlink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“GREEN FEE PROPOSAL – Name of Project” in the Subject Line</w:t>
      </w:r>
    </w:p>
    <w:p w14:paraId="6BECB907" w14:textId="77777777" w:rsidR="00186D1E" w:rsidRDefault="00186D1E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31C" w14:paraId="0C337CEF" w14:textId="77777777" w:rsidTr="00FA5D4C">
        <w:trPr>
          <w:trHeight w:val="91"/>
        </w:trPr>
        <w:tc>
          <w:tcPr>
            <w:tcW w:w="9350" w:type="dxa"/>
            <w:tcBorders>
              <w:bottom w:val="single" w:sz="4" w:space="0" w:color="auto"/>
            </w:tcBorders>
          </w:tcPr>
          <w:p w14:paraId="73833920" w14:textId="77777777" w:rsidR="004D231C" w:rsidRPr="00B34F7D" w:rsidRDefault="004D231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Project/Study Title:</w:t>
            </w:r>
          </w:p>
        </w:tc>
      </w:tr>
      <w:tr w:rsidR="00FA5D4C" w14:paraId="31567F17" w14:textId="77777777" w:rsidTr="00FA5D4C">
        <w:trPr>
          <w:trHeight w:val="118"/>
        </w:trPr>
        <w:tc>
          <w:tcPr>
            <w:tcW w:w="9355" w:type="dxa"/>
            <w:tcBorders>
              <w:bottom w:val="single" w:sz="4" w:space="0" w:color="auto"/>
            </w:tcBorders>
          </w:tcPr>
          <w:p w14:paraId="2E4C9D7D" w14:textId="77777777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Project Leader(s):</w:t>
            </w:r>
          </w:p>
        </w:tc>
      </w:tr>
      <w:tr w:rsidR="00FA5D4C" w14:paraId="5BDA17D2" w14:textId="77777777" w:rsidTr="00FA5D4C">
        <w:trPr>
          <w:trHeight w:val="145"/>
        </w:trPr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E5658CA" w14:textId="77777777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Advisor (student led projects only):</w:t>
            </w:r>
          </w:p>
        </w:tc>
      </w:tr>
      <w:tr w:rsidR="00FA5D4C" w14:paraId="789B8AFF" w14:textId="77777777" w:rsidTr="001E2A4F">
        <w:trPr>
          <w:trHeight w:val="244"/>
        </w:trPr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593D3DF" w14:textId="581A912E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Total Funds Requested: </w:t>
            </w:r>
          </w:p>
        </w:tc>
      </w:tr>
      <w:tr w:rsidR="001E2A4F" w14:paraId="1A7DC738" w14:textId="77777777" w:rsidTr="001E2A4F">
        <w:trPr>
          <w:trHeight w:val="3241"/>
        </w:trPr>
        <w:tc>
          <w:tcPr>
            <w:tcW w:w="9355" w:type="dxa"/>
            <w:tcBorders>
              <w:top w:val="single" w:sz="4" w:space="0" w:color="auto"/>
            </w:tcBorders>
          </w:tcPr>
          <w:p w14:paraId="2888930B" w14:textId="55745A3A" w:rsidR="001E2A4F" w:rsidRPr="00B34F7D" w:rsidRDefault="001E2A4F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Project/Study Abstract (50-100 words):</w:t>
            </w:r>
          </w:p>
        </w:tc>
      </w:tr>
    </w:tbl>
    <w:p w14:paraId="6F9B0E2E" w14:textId="77777777" w:rsidR="001B2105" w:rsidRDefault="001B2105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6A751B" w14:textId="24C7E417" w:rsidR="005B3761" w:rsidRDefault="00F5061B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Green Fee awards will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8508B5" w:rsidRPr="008508B5">
        <w:rPr>
          <w:rFonts w:ascii="Times New Roman" w:eastAsia="Times New Roman" w:hAnsi="Times New Roman" w:cs="Times New Roman"/>
          <w:b/>
          <w:bCs/>
          <w:sz w:val="24"/>
          <w:szCs w:val="24"/>
        </w:rPr>
        <w:t>up to $100,000</w:t>
      </w: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>for a single proposal</w:t>
      </w:r>
      <w:r w:rsidR="00624990">
        <w:rPr>
          <w:rFonts w:ascii="Times New Roman" w:eastAsia="Times New Roman" w:hAnsi="Times New Roman" w:cs="Times New Roman"/>
          <w:sz w:val="24"/>
          <w:szCs w:val="24"/>
        </w:rPr>
        <w:t>. The Committee on Sustainability</w:t>
      </w:r>
      <w:r w:rsidR="008B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990">
        <w:rPr>
          <w:rFonts w:ascii="Times New Roman" w:eastAsia="Times New Roman" w:hAnsi="Times New Roman" w:cs="Times New Roman"/>
          <w:sz w:val="24"/>
          <w:szCs w:val="24"/>
        </w:rPr>
        <w:t xml:space="preserve">(COS) can make exceptions for awards above </w:t>
      </w:r>
      <w:proofErr w:type="gramStart"/>
      <w:r w:rsidR="00624990">
        <w:rPr>
          <w:rFonts w:ascii="Times New Roman" w:eastAsia="Times New Roman" w:hAnsi="Times New Roman" w:cs="Times New Roman"/>
          <w:sz w:val="24"/>
          <w:szCs w:val="24"/>
        </w:rPr>
        <w:t>a $100,000</w:t>
      </w:r>
      <w:proofErr w:type="gramEnd"/>
      <w:r w:rsidR="00624990">
        <w:rPr>
          <w:rFonts w:ascii="Times New Roman" w:eastAsia="Times New Roman" w:hAnsi="Times New Roman" w:cs="Times New Roman"/>
          <w:sz w:val="24"/>
          <w:szCs w:val="24"/>
        </w:rPr>
        <w:t xml:space="preserve"> value. COS may also decide to award partial funds to a project.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 xml:space="preserve">Multi-year proposals are allowed. </w:t>
      </w:r>
    </w:p>
    <w:p w14:paraId="0AA26F06" w14:textId="0C904074" w:rsidR="00B34F7D" w:rsidRDefault="00B34F7D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83D">
        <w:rPr>
          <w:rFonts w:ascii="Times New Roman" w:eastAsia="Times New Roman" w:hAnsi="Times New Roman" w:cs="Times New Roman"/>
          <w:sz w:val="24"/>
          <w:szCs w:val="24"/>
        </w:rPr>
        <w:t xml:space="preserve">The applicant's </w:t>
      </w:r>
      <w:r w:rsidRPr="00EC2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office/department will be responsible for making the project's purchases </w:t>
      </w:r>
      <w:r w:rsidRPr="00EC283D">
        <w:rPr>
          <w:rFonts w:ascii="Times New Roman" w:eastAsia="Times New Roman" w:hAnsi="Times New Roman" w:cs="Times New Roman"/>
          <w:sz w:val="24"/>
          <w:szCs w:val="24"/>
        </w:rPr>
        <w:t>using the awarded funds. </w:t>
      </w:r>
    </w:p>
    <w:p w14:paraId="2CE3C556" w14:textId="4E7C1E47" w:rsidR="00B34F7D" w:rsidRDefault="00F5061B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All proposal purchases must </w:t>
      </w:r>
      <w:r w:rsidR="001745B8">
        <w:rPr>
          <w:rFonts w:ascii="Times New Roman" w:eastAsia="Times New Roman" w:hAnsi="Times New Roman" w:cs="Times New Roman"/>
          <w:sz w:val="24"/>
          <w:szCs w:val="24"/>
        </w:rPr>
        <w:t xml:space="preserve">meet university guidelines and </w:t>
      </w: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be approved by the applicant's (or in the case of students, advisor's) office/department prior to submission. </w:t>
      </w:r>
    </w:p>
    <w:p w14:paraId="4C80F2F4" w14:textId="1C77BDF5" w:rsidR="00201AF9" w:rsidRDefault="001745B8" w:rsidP="00E77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visit the university’s guidelines on purchasing</w:t>
      </w:r>
      <w:r w:rsidR="00201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F1CEC" w14:textId="77777777" w:rsidR="00201AF9" w:rsidRDefault="00201A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D6BC9D" w14:textId="77777777" w:rsidR="00201AF9" w:rsidRDefault="00201AF9" w:rsidP="00EC2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CE20B" w14:textId="7CD36BAD" w:rsidR="00FA5D4C" w:rsidRPr="001E2A4F" w:rsidRDefault="00EC283D" w:rsidP="00EC2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A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34F7D" w:rsidRPr="001E2A4F">
        <w:rPr>
          <w:rFonts w:ascii="Times New Roman" w:hAnsi="Times New Roman" w:cs="Times New Roman"/>
          <w:b/>
          <w:bCs/>
          <w:sz w:val="24"/>
          <w:szCs w:val="24"/>
        </w:rPr>
        <w:t>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83D" w14:paraId="7AB2CF39" w14:textId="77777777" w:rsidTr="00EC283D">
        <w:trPr>
          <w:trHeight w:val="1520"/>
        </w:trPr>
        <w:tc>
          <w:tcPr>
            <w:tcW w:w="9350" w:type="dxa"/>
            <w:gridSpan w:val="2"/>
          </w:tcPr>
          <w:p w14:paraId="48EB01D9" w14:textId="56B1BCC2" w:rsidR="00EC283D" w:rsidRPr="007C5BD0" w:rsidRDefault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Expected Outcome or Products of the Project: </w:t>
            </w:r>
          </w:p>
        </w:tc>
      </w:tr>
      <w:tr w:rsidR="00EC283D" w14:paraId="6FD5D875" w14:textId="77777777" w:rsidTr="00C90AEE">
        <w:trPr>
          <w:trHeight w:val="1331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8C4C567" w14:textId="209C63E9" w:rsidR="00EC283D" w:rsidRPr="007C5BD0" w:rsidRDefault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How Will You Assess the Success of Your Project:</w:t>
            </w:r>
          </w:p>
        </w:tc>
      </w:tr>
      <w:tr w:rsidR="009C5BCD" w14:paraId="3BF1E865" w14:textId="77777777" w:rsidTr="00C90AEE">
        <w:trPr>
          <w:trHeight w:val="89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45F8B464" w14:textId="77777777" w:rsidR="00C90AEE" w:rsidRDefault="00C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45B7" w14:textId="77777777" w:rsidR="00C90AEE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Fee proposals will be evaluated </w:t>
            </w:r>
            <w:r w:rsidR="00C90AEE">
              <w:rPr>
                <w:rFonts w:ascii="Times New Roman" w:hAnsi="Times New Roman" w:cs="Times New Roman"/>
                <w:sz w:val="24"/>
                <w:szCs w:val="24"/>
              </w:rPr>
              <w:t>by how well it addresses and connects all 3 facets of sustainability (environmental, social, economic) and the extent to which it involves students.</w:t>
            </w:r>
          </w:p>
          <w:p w14:paraId="7E4F1BFE" w14:textId="712D30A6" w:rsidR="00C90AEE" w:rsidRDefault="00C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3D" w14:paraId="5183B778" w14:textId="77777777" w:rsidTr="00EC283D">
        <w:trPr>
          <w:trHeight w:val="899"/>
        </w:trPr>
        <w:tc>
          <w:tcPr>
            <w:tcW w:w="9350" w:type="dxa"/>
            <w:gridSpan w:val="2"/>
          </w:tcPr>
          <w:p w14:paraId="05992E73" w14:textId="66D4828A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social impacts and connections of the project?</w:t>
            </w:r>
          </w:p>
          <w:p w14:paraId="01A0E68A" w14:textId="77777777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BD62" w14:textId="77777777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EAC0" w14:textId="60979464" w:rsidR="009C5BCD" w:rsidRPr="007C5BD0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4660979A" w14:textId="77777777" w:rsidTr="00EC283D">
        <w:trPr>
          <w:trHeight w:val="629"/>
        </w:trPr>
        <w:tc>
          <w:tcPr>
            <w:tcW w:w="9350" w:type="dxa"/>
            <w:gridSpan w:val="2"/>
          </w:tcPr>
          <w:p w14:paraId="533ECB1B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environmental impacts and connections of the project? </w:t>
            </w:r>
          </w:p>
          <w:p w14:paraId="209598EB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C753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697F6" w14:textId="2618282B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478FA412" w14:textId="77777777" w:rsidTr="00EC283D">
        <w:trPr>
          <w:trHeight w:val="629"/>
        </w:trPr>
        <w:tc>
          <w:tcPr>
            <w:tcW w:w="9350" w:type="dxa"/>
            <w:gridSpan w:val="2"/>
          </w:tcPr>
          <w:p w14:paraId="3EE4B03C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economic impacts and connections of the project? </w:t>
            </w:r>
          </w:p>
          <w:p w14:paraId="38262242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F5BF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5982" w14:textId="29FD0A68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0535674A" w14:textId="77777777" w:rsidTr="00EC283D">
        <w:trPr>
          <w:trHeight w:val="629"/>
        </w:trPr>
        <w:tc>
          <w:tcPr>
            <w:tcW w:w="9350" w:type="dxa"/>
            <w:gridSpan w:val="2"/>
          </w:tcPr>
          <w:p w14:paraId="2A6A8FEE" w14:textId="14B90005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Are Students Involved? If so, how?</w:t>
            </w:r>
          </w:p>
          <w:p w14:paraId="18428906" w14:textId="4B8F7BEA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A233" w14:textId="77777777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3087" w14:textId="77777777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57" w14:paraId="31CBB8BD" w14:textId="77777777" w:rsidTr="00EC283D">
        <w:trPr>
          <w:trHeight w:val="629"/>
        </w:trPr>
        <w:tc>
          <w:tcPr>
            <w:tcW w:w="9350" w:type="dxa"/>
            <w:gridSpan w:val="2"/>
          </w:tcPr>
          <w:p w14:paraId="3900DDD6" w14:textId="46D7F30A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this project further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r w:rsidR="003252D3">
              <w:rPr>
                <w:rFonts w:ascii="Times New Roman" w:hAnsi="Times New Roman" w:cs="Times New Roman"/>
                <w:sz w:val="24"/>
                <w:szCs w:val="24"/>
              </w:rPr>
              <w:t xml:space="preserve">W&amp;M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Sustainability Plan or Climate Action Roadmap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>commitments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If so,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 xml:space="preserve">which ones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how?</w:t>
            </w:r>
          </w:p>
          <w:p w14:paraId="6B0AE25F" w14:textId="77777777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2410" w14:textId="77777777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2B0F" w14:textId="1B9B3FA3" w:rsidR="00110D57" w:rsidRPr="007C5BD0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3D" w14:paraId="278C0DF8" w14:textId="77777777" w:rsidTr="00EC283D">
        <w:trPr>
          <w:trHeight w:val="629"/>
        </w:trPr>
        <w:tc>
          <w:tcPr>
            <w:tcW w:w="9350" w:type="dxa"/>
            <w:gridSpan w:val="2"/>
          </w:tcPr>
          <w:p w14:paraId="2EFC7E75" w14:textId="7F8374C5" w:rsidR="00EC283D" w:rsidRPr="007C5BD0" w:rsidRDefault="00EC283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Project Timeline and Completion Date:</w:t>
            </w:r>
          </w:p>
        </w:tc>
      </w:tr>
      <w:tr w:rsidR="00EC283D" w14:paraId="2E63E6C8" w14:textId="77777777" w:rsidTr="00EC283D">
        <w:trPr>
          <w:trHeight w:val="629"/>
        </w:trPr>
        <w:tc>
          <w:tcPr>
            <w:tcW w:w="9350" w:type="dxa"/>
            <w:gridSpan w:val="2"/>
          </w:tcPr>
          <w:p w14:paraId="7A4E7177" w14:textId="7123A44C" w:rsidR="00EC283D" w:rsidRPr="007C5BD0" w:rsidRDefault="00EC283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Projected Cost Savings (if any): </w:t>
            </w:r>
          </w:p>
        </w:tc>
      </w:tr>
      <w:tr w:rsidR="007C5BD0" w14:paraId="00216D53" w14:textId="77777777" w:rsidTr="009D6E08">
        <w:trPr>
          <w:trHeight w:val="629"/>
        </w:trPr>
        <w:tc>
          <w:tcPr>
            <w:tcW w:w="4675" w:type="dxa"/>
          </w:tcPr>
          <w:p w14:paraId="3994AECF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Project Leader(s) Names:</w:t>
            </w:r>
          </w:p>
        </w:tc>
        <w:tc>
          <w:tcPr>
            <w:tcW w:w="4675" w:type="dxa"/>
          </w:tcPr>
          <w:p w14:paraId="2786F994" w14:textId="69295391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Emails: </w:t>
            </w:r>
          </w:p>
        </w:tc>
      </w:tr>
      <w:tr w:rsidR="007C5BD0" w14:paraId="55FE5727" w14:textId="77777777" w:rsidTr="00FD1F4D">
        <w:trPr>
          <w:trHeight w:val="629"/>
        </w:trPr>
        <w:tc>
          <w:tcPr>
            <w:tcW w:w="4675" w:type="dxa"/>
          </w:tcPr>
          <w:p w14:paraId="5BC032AE" w14:textId="181DFE65" w:rsidR="007C5BD0" w:rsidRPr="00B34F7D" w:rsidRDefault="00B34F7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REQUIRED for </w:t>
            </w:r>
            <w:r w:rsidR="007C5BD0"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Student led project only. </w:t>
            </w:r>
          </w:p>
          <w:p w14:paraId="5829A8F5" w14:textId="4B31ACC6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Advisor’s Name:</w:t>
            </w:r>
          </w:p>
        </w:tc>
        <w:tc>
          <w:tcPr>
            <w:tcW w:w="4675" w:type="dxa"/>
          </w:tcPr>
          <w:p w14:paraId="6A5D81FA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40F4270C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CDFD" w14:textId="7F0AB6D0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73F9ECCD" w14:textId="7BD80E34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110FC" w14:textId="795BBF31" w:rsidR="00EC283D" w:rsidRDefault="00EC2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C17446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19A649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2E5488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59F987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D51AF8" w14:textId="2A0EBB1D" w:rsidR="001E2A4F" w:rsidRPr="003F1274" w:rsidRDefault="001E2A4F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1274">
        <w:rPr>
          <w:rFonts w:ascii="Times New Roman" w:hAnsi="Times New Roman" w:cs="Times New Roman"/>
          <w:b/>
          <w:sz w:val="24"/>
          <w:szCs w:val="24"/>
        </w:rPr>
        <w:t>ATTACH A MORE DETAILED PROJECT PROPOSAL THAT</w:t>
      </w:r>
      <w:r w:rsidR="009C5BCD">
        <w:rPr>
          <w:rFonts w:ascii="Times New Roman" w:hAnsi="Times New Roman" w:cs="Times New Roman"/>
          <w:b/>
          <w:sz w:val="24"/>
          <w:szCs w:val="24"/>
        </w:rPr>
        <w:t xml:space="preserve"> INCLUDES</w:t>
      </w:r>
      <w:r w:rsidRPr="003F12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94B69EE" w14:textId="31284C7D" w:rsidR="001E2A4F" w:rsidRPr="00E77AF2" w:rsidRDefault="001E2A4F" w:rsidP="00E77A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B5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 &amp; Rationale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5CF5">
        <w:rPr>
          <w:rFonts w:ascii="Times New Roman" w:hAnsi="Times New Roman" w:cs="Times New Roman"/>
          <w:sz w:val="24"/>
          <w:szCs w:val="24"/>
        </w:rPr>
        <w:t xml:space="preserve">Describes </w:t>
      </w:r>
      <w:r w:rsidRPr="001E2A4F">
        <w:rPr>
          <w:rFonts w:ascii="Times New Roman" w:hAnsi="Times New Roman" w:cs="Times New Roman"/>
          <w:sz w:val="24"/>
          <w:szCs w:val="24"/>
        </w:rPr>
        <w:t xml:space="preserve">the purpose and rationale of the project, including the methodology and plan for the project’s execution. Visit the </w:t>
      </w:r>
      <w:hyperlink r:id="rId10" w:history="1">
        <w:r w:rsidRPr="001E2A4F">
          <w:rPr>
            <w:rStyle w:val="Hyperlink"/>
            <w:rFonts w:ascii="Times New Roman" w:hAnsi="Times New Roman" w:cs="Times New Roman"/>
            <w:sz w:val="24"/>
            <w:szCs w:val="24"/>
          </w:rPr>
          <w:t>Green Fee site for a sample proposal</w:t>
        </w:r>
      </w:hyperlink>
      <w:r w:rsidRPr="001E2A4F">
        <w:rPr>
          <w:rFonts w:ascii="Times New Roman" w:hAnsi="Times New Roman" w:cs="Times New Roman"/>
          <w:sz w:val="24"/>
          <w:szCs w:val="24"/>
        </w:rPr>
        <w:t>;</w:t>
      </w:r>
    </w:p>
    <w:p w14:paraId="20AA0A35" w14:textId="6076D3DB" w:rsidR="001E2A4F" w:rsidRPr="001E2A4F" w:rsidRDefault="00116EB3" w:rsidP="001E2A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B5">
        <w:rPr>
          <w:rFonts w:ascii="Times New Roman" w:hAnsi="Times New Roman" w:cs="Times New Roman"/>
          <w:b/>
          <w:bCs/>
          <w:sz w:val="24"/>
          <w:szCs w:val="24"/>
          <w:u w:val="single"/>
        </w:rPr>
        <w:t>Line-itemed Budget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2A4F" w:rsidRPr="001E2A4F">
        <w:rPr>
          <w:rFonts w:ascii="Times New Roman" w:hAnsi="Times New Roman" w:cs="Times New Roman"/>
          <w:sz w:val="24"/>
          <w:szCs w:val="24"/>
        </w:rPr>
        <w:t xml:space="preserve">Includes a detailed budget with </w:t>
      </w:r>
      <w:proofErr w:type="gramStart"/>
      <w:r w:rsidR="001E2A4F" w:rsidRPr="001E2A4F">
        <w:rPr>
          <w:rFonts w:ascii="Times New Roman" w:hAnsi="Times New Roman" w:cs="Times New Roman"/>
          <w:sz w:val="24"/>
          <w:szCs w:val="24"/>
        </w:rPr>
        <w:t>line itemed</w:t>
      </w:r>
      <w:proofErr w:type="gramEnd"/>
      <w:r w:rsidR="001E2A4F" w:rsidRPr="001E2A4F">
        <w:rPr>
          <w:rFonts w:ascii="Times New Roman" w:hAnsi="Times New Roman" w:cs="Times New Roman"/>
          <w:sz w:val="24"/>
          <w:szCs w:val="24"/>
        </w:rPr>
        <w:t xml:space="preserve"> purchases and vendors</w:t>
      </w:r>
    </w:p>
    <w:p w14:paraId="272FE2A3" w14:textId="6D671155" w:rsidR="001E2A4F" w:rsidRDefault="001E2A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19EAD9" w14:textId="77777777" w:rsidR="00116EB3" w:rsidRDefault="00116EB3" w:rsidP="00116EB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16EB3">
        <w:rPr>
          <w:rFonts w:ascii="Times New Roman" w:hAnsi="Times New Roman" w:cs="Times New Roman"/>
          <w:b/>
          <w:bCs/>
          <w:sz w:val="24"/>
          <w:szCs w:val="24"/>
        </w:rPr>
        <w:t>DON’T FORGET!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497B9" w14:textId="031E04D5" w:rsidR="001E2A4F" w:rsidRPr="00E77AF2" w:rsidRDefault="00116EB3" w:rsidP="00E77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he applicant’s office or department 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must 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complete the </w:t>
      </w:r>
      <w:r w:rsidR="00E77AF2" w:rsidRPr="00B26916">
        <w:rPr>
          <w:rFonts w:ascii="Times New Roman" w:hAnsi="Times New Roman" w:cs="Times New Roman"/>
          <w:sz w:val="24"/>
          <w:szCs w:val="24"/>
          <w:highlight w:val="yellow"/>
        </w:rPr>
        <w:t>below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 after reviewing the full proposal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 The proposal will not be considered complete or viable for committee review without this step.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0E559" w14:textId="77777777" w:rsidR="001E2A4F" w:rsidRDefault="001E2A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DF7A6" w14:textId="752F3339" w:rsidR="00EC283D" w:rsidRPr="001E2A4F" w:rsidRDefault="00B34F7D" w:rsidP="00EC2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A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APPLICANT’S OFFICE OR DEPARTMENT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035"/>
        <w:gridCol w:w="4315"/>
      </w:tblGrid>
      <w:tr w:rsidR="00EC283D" w14:paraId="41B087A1" w14:textId="77777777" w:rsidTr="00210502">
        <w:trPr>
          <w:trHeight w:val="431"/>
        </w:trPr>
        <w:tc>
          <w:tcPr>
            <w:tcW w:w="5035" w:type="dxa"/>
            <w:tcBorders>
              <w:top w:val="single" w:sz="4" w:space="0" w:color="auto"/>
            </w:tcBorders>
            <w:vAlign w:val="center"/>
          </w:tcPr>
          <w:p w14:paraId="459276B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the department agreed to make the purchases for this proposal, using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Green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 funds?</w:t>
            </w: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1EE13B66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68E363D3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2C500195" w14:textId="4698D730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officer or individual who </w:t>
            </w:r>
            <w:r w:rsidR="007C5BD0">
              <w:rPr>
                <w:rFonts w:ascii="Times New Roman" w:hAnsi="Times New Roman" w:cs="Times New Roman"/>
                <w:sz w:val="24"/>
                <w:szCs w:val="24"/>
              </w:rPr>
              <w:t>will make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purchases.</w:t>
            </w:r>
          </w:p>
        </w:tc>
        <w:tc>
          <w:tcPr>
            <w:tcW w:w="4315" w:type="dxa"/>
            <w:vAlign w:val="center"/>
          </w:tcPr>
          <w:p w14:paraId="14597FA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883114B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673B4C1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EC283D" w14:paraId="2315C338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76798272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the business officer review the purchases to ensure university purchasing standards are being followed?</w:t>
            </w:r>
          </w:p>
        </w:tc>
        <w:tc>
          <w:tcPr>
            <w:tcW w:w="4315" w:type="dxa"/>
            <w:vAlign w:val="center"/>
          </w:tcPr>
          <w:p w14:paraId="2E8E45B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0FA92430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14EEFC3C" w14:textId="43591E4E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Org the office/dept has signing authority over for index activation.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 (VIMS=N/A)</w:t>
            </w:r>
          </w:p>
        </w:tc>
        <w:tc>
          <w:tcPr>
            <w:tcW w:w="4315" w:type="dxa"/>
            <w:vAlign w:val="center"/>
          </w:tcPr>
          <w:p w14:paraId="2F4F48D0" w14:textId="7F4267AE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C283D" w14:paraId="7A2E0DAB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66DE09FF" w14:textId="2EFF3046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the total purchase from a vendor is greater than $5,000 certain procurement standards must be met. If this applies, have you spoken with Procurement? </w:t>
            </w:r>
          </w:p>
        </w:tc>
        <w:tc>
          <w:tcPr>
            <w:tcW w:w="4315" w:type="dxa"/>
            <w:vAlign w:val="center"/>
          </w:tcPr>
          <w:p w14:paraId="6F325D31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4AC783EB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53CF567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dept/office head, certifying the above to be correct. </w:t>
            </w:r>
          </w:p>
        </w:tc>
        <w:tc>
          <w:tcPr>
            <w:tcW w:w="4315" w:type="dxa"/>
            <w:vAlign w:val="center"/>
          </w:tcPr>
          <w:p w14:paraId="54355BD0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  <w:p w14:paraId="1E101E12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546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1CD8F8A5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4DD5C" w14:textId="77777777" w:rsidR="001B2105" w:rsidRDefault="001B2105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3F11DB" w14:textId="77777777" w:rsidR="00116EB3" w:rsidRDefault="009D2007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12A">
        <w:rPr>
          <w:rFonts w:ascii="Times New Roman" w:hAnsi="Times New Roman" w:cs="Times New Roman"/>
          <w:b/>
          <w:sz w:val="24"/>
          <w:szCs w:val="24"/>
        </w:rPr>
        <w:t>All</w:t>
      </w:r>
      <w:r w:rsidR="0007321D" w:rsidRPr="009D312A">
        <w:rPr>
          <w:rFonts w:ascii="Times New Roman" w:hAnsi="Times New Roman" w:cs="Times New Roman"/>
          <w:b/>
          <w:sz w:val="24"/>
          <w:szCs w:val="24"/>
        </w:rPr>
        <w:t xml:space="preserve"> awarded</w:t>
      </w:r>
      <w:r w:rsidRPr="009D312A">
        <w:rPr>
          <w:rFonts w:ascii="Times New Roman" w:hAnsi="Times New Roman" w:cs="Times New Roman"/>
          <w:b/>
          <w:sz w:val="24"/>
          <w:szCs w:val="24"/>
        </w:rPr>
        <w:t xml:space="preserve"> projects are required to submit semesterly progress reports. Final reports are due upon completion of the project. </w:t>
      </w:r>
    </w:p>
    <w:p w14:paraId="1AF049AC" w14:textId="2FA893E9" w:rsidR="009D312A" w:rsidRDefault="009D2007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12A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07321D" w:rsidRPr="009D312A">
        <w:rPr>
          <w:rFonts w:ascii="Times New Roman" w:hAnsi="Times New Roman" w:cs="Times New Roman"/>
          <w:b/>
          <w:sz w:val="24"/>
          <w:szCs w:val="24"/>
        </w:rPr>
        <w:t xml:space="preserve">led </w:t>
      </w:r>
      <w:r w:rsidRPr="009D312A">
        <w:rPr>
          <w:rFonts w:ascii="Times New Roman" w:hAnsi="Times New Roman" w:cs="Times New Roman"/>
          <w:b/>
          <w:sz w:val="24"/>
          <w:szCs w:val="24"/>
        </w:rPr>
        <w:t xml:space="preserve">projects must </w:t>
      </w:r>
      <w:proofErr w:type="gramStart"/>
      <w:r w:rsidRPr="009D312A">
        <w:rPr>
          <w:rFonts w:ascii="Times New Roman" w:hAnsi="Times New Roman" w:cs="Times New Roman"/>
          <w:b/>
          <w:sz w:val="24"/>
          <w:szCs w:val="24"/>
        </w:rPr>
        <w:t>maintain an advisor at all times</w:t>
      </w:r>
      <w:proofErr w:type="gramEnd"/>
      <w:r w:rsidRPr="009D312A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27D9F133" w14:textId="77777777" w:rsidR="00116EB3" w:rsidRDefault="00116EB3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ADEF7" w14:textId="12850ABD" w:rsidR="009C0F82" w:rsidRPr="00B26916" w:rsidRDefault="009D312A" w:rsidP="00B269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12A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11" w:history="1">
        <w:r w:rsidRPr="009D312A">
          <w:rPr>
            <w:rStyle w:val="Hyperlink"/>
            <w:rFonts w:ascii="Times New Roman" w:hAnsi="Times New Roman" w:cs="Times New Roman"/>
            <w:sz w:val="24"/>
            <w:szCs w:val="24"/>
          </w:rPr>
          <w:t>sustain@wm.edu</w:t>
        </w:r>
      </w:hyperlink>
      <w:r w:rsidRPr="009D312A">
        <w:rPr>
          <w:rFonts w:ascii="Times New Roman" w:hAnsi="Times New Roman" w:cs="Times New Roman"/>
          <w:sz w:val="24"/>
          <w:szCs w:val="24"/>
        </w:rPr>
        <w:t xml:space="preserve"> with any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C0F82" w:rsidRPr="00B26916" w:rsidSect="0019596E">
      <w:pgSz w:w="12240" w:h="15840"/>
      <w:pgMar w:top="360" w:right="1440" w:bottom="49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26C"/>
    <w:multiLevelType w:val="hybridMultilevel"/>
    <w:tmpl w:val="DDEC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C66"/>
    <w:multiLevelType w:val="hybridMultilevel"/>
    <w:tmpl w:val="9E3C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5464">
    <w:abstractNumId w:val="0"/>
  </w:num>
  <w:num w:numId="2" w16cid:durableId="198569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5"/>
    <w:rsid w:val="0007321D"/>
    <w:rsid w:val="000C08C2"/>
    <w:rsid w:val="000E79FA"/>
    <w:rsid w:val="00110D57"/>
    <w:rsid w:val="00116EB3"/>
    <w:rsid w:val="0014221F"/>
    <w:rsid w:val="001745B8"/>
    <w:rsid w:val="00186D1E"/>
    <w:rsid w:val="0019596E"/>
    <w:rsid w:val="001B2105"/>
    <w:rsid w:val="001D32AF"/>
    <w:rsid w:val="001D4B68"/>
    <w:rsid w:val="001E2A4F"/>
    <w:rsid w:val="00201AF9"/>
    <w:rsid w:val="003252D3"/>
    <w:rsid w:val="003441F1"/>
    <w:rsid w:val="003F1274"/>
    <w:rsid w:val="004D231C"/>
    <w:rsid w:val="004D65C4"/>
    <w:rsid w:val="005B3761"/>
    <w:rsid w:val="00624990"/>
    <w:rsid w:val="006A51F3"/>
    <w:rsid w:val="006D4C21"/>
    <w:rsid w:val="007045DC"/>
    <w:rsid w:val="007C5BD0"/>
    <w:rsid w:val="007E0108"/>
    <w:rsid w:val="007E0B6F"/>
    <w:rsid w:val="00823A4A"/>
    <w:rsid w:val="00845CF5"/>
    <w:rsid w:val="008508B5"/>
    <w:rsid w:val="00862F67"/>
    <w:rsid w:val="008B54C2"/>
    <w:rsid w:val="00970D4F"/>
    <w:rsid w:val="009C0F82"/>
    <w:rsid w:val="009C5BCD"/>
    <w:rsid w:val="009D2007"/>
    <w:rsid w:val="009D312A"/>
    <w:rsid w:val="009E62FF"/>
    <w:rsid w:val="00A80600"/>
    <w:rsid w:val="00B26916"/>
    <w:rsid w:val="00B34F7D"/>
    <w:rsid w:val="00B41BF0"/>
    <w:rsid w:val="00BF2498"/>
    <w:rsid w:val="00C90AEE"/>
    <w:rsid w:val="00D73F26"/>
    <w:rsid w:val="00D90396"/>
    <w:rsid w:val="00E56F90"/>
    <w:rsid w:val="00E77AF2"/>
    <w:rsid w:val="00EC283D"/>
    <w:rsid w:val="00EE5C0D"/>
    <w:rsid w:val="00F5061B"/>
    <w:rsid w:val="00F8226F"/>
    <w:rsid w:val="00FA5D4C"/>
    <w:rsid w:val="00FE5C00"/>
    <w:rsid w:val="3B502EFE"/>
    <w:rsid w:val="5D3FE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DF83C"/>
  <w15:docId w15:val="{67886F51-FAA3-5045-8F7E-C52C3E9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506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D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4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4D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0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F5061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5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61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4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tain@wm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m.edu/sites/sustainability/committeeonsustainability/greenfee/submit_proposal/example_proposal_outline/index.php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S@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EAF57374E3349B39CA97DFDF4D1DF" ma:contentTypeVersion="4" ma:contentTypeDescription="Create a new document." ma:contentTypeScope="" ma:versionID="4977f18950df47b8eb25b6dd66dda44f">
  <xsd:schema xmlns:xsd="http://www.w3.org/2001/XMLSchema" xmlns:xs="http://www.w3.org/2001/XMLSchema" xmlns:p="http://schemas.microsoft.com/office/2006/metadata/properties" xmlns:ns2="becc0ea5-5e3a-4701-8fc6-e13c9be385f3" targetNamespace="http://schemas.microsoft.com/office/2006/metadata/properties" ma:root="true" ma:fieldsID="fb94c56fb906782bb1368f230263a5a5" ns2:_="">
    <xsd:import namespace="becc0ea5-5e3a-4701-8fc6-e13c9be38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ea5-5e3a-4701-8fc6-e13c9be38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8DD2B-E1F4-44DA-8EEC-9D070E42F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2F8D51-9392-40E2-87F3-D7FCB0ADF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E95FB-146D-4FBE-B891-1399D536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0ea5-5e3a-4701-8fc6-e13c9be38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Thayer, Sydney</dc:creator>
  <cp:keywords/>
  <dc:description/>
  <cp:lastModifiedBy>Pisaniello, Dan</cp:lastModifiedBy>
  <cp:revision>5</cp:revision>
  <dcterms:created xsi:type="dcterms:W3CDTF">2025-02-14T18:20:00Z</dcterms:created>
  <dcterms:modified xsi:type="dcterms:W3CDTF">2025-09-11T16:17:00Z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0x010100A45EAF57374E3349B39CA97DFDF4D1DF</vt:lpwstr>
  </property>
</Properties>
</file>