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79D4" w14:textId="3297E916" w:rsidR="0076172B" w:rsidRDefault="0076172B" w:rsidP="00977A92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 wp14:anchorId="105226AB" wp14:editId="3AA23441">
            <wp:simplePos x="0" y="0"/>
            <wp:positionH relativeFrom="column">
              <wp:posOffset>-577850</wp:posOffset>
            </wp:positionH>
            <wp:positionV relativeFrom="paragraph">
              <wp:posOffset>5080</wp:posOffset>
            </wp:positionV>
            <wp:extent cx="1223010" cy="763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63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MS-Bold" w:hAnsi="TrebuchetMS-Bold" w:cs="TrebuchetMS-Bold"/>
          <w:b/>
          <w:bCs/>
          <w:color w:val="000000"/>
          <w:sz w:val="36"/>
          <w:szCs w:val="36"/>
        </w:rPr>
        <w:t>W</w:t>
      </w:r>
      <w:r>
        <w:rPr>
          <w:rFonts w:ascii="TrebuchetMS-Bold" w:hAnsi="TrebuchetMS-Bold" w:cs="TrebuchetMS-Bold"/>
          <w:b/>
          <w:bCs/>
          <w:color w:val="000000"/>
        </w:rPr>
        <w:t xml:space="preserve">ILLIAM </w:t>
      </w:r>
      <w:r w:rsidR="00242E63">
        <w:rPr>
          <w:rFonts w:ascii="TrebuchetMS-Bold" w:hAnsi="TrebuchetMS-Bold" w:cs="TrebuchetMS-Bold"/>
          <w:b/>
          <w:bCs/>
          <w:color w:val="000000"/>
        </w:rPr>
        <w:t>&amp;</w:t>
      </w:r>
      <w:r>
        <w:rPr>
          <w:rFonts w:ascii="TrebuchetMS-Bold" w:hAnsi="TrebuchetMS-Bold" w:cs="TrebuchetMS-Bold"/>
          <w:b/>
          <w:bCs/>
          <w:color w:val="000000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36"/>
          <w:szCs w:val="36"/>
        </w:rPr>
        <w:t>M</w:t>
      </w:r>
      <w:r>
        <w:rPr>
          <w:rFonts w:ascii="TrebuchetMS-Bold" w:hAnsi="TrebuchetMS-Bold" w:cs="TrebuchetMS-Bold"/>
          <w:b/>
          <w:bCs/>
          <w:color w:val="000000"/>
        </w:rPr>
        <w:t>ARY</w:t>
      </w:r>
    </w:p>
    <w:p w14:paraId="03F5D272" w14:textId="77777777" w:rsidR="007570DF" w:rsidRDefault="0076172B" w:rsidP="00977A92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 xml:space="preserve">SUMMER </w:t>
      </w:r>
      <w:r w:rsidR="007570DF">
        <w:rPr>
          <w:rFonts w:ascii="TrebuchetMS-Bold" w:hAnsi="TrebuchetMS-Bold" w:cs="TrebuchetMS-Bold"/>
          <w:b/>
          <w:bCs/>
          <w:color w:val="000000"/>
        </w:rPr>
        <w:t xml:space="preserve">SUSTAINABILITY </w:t>
      </w:r>
      <w:r>
        <w:rPr>
          <w:rFonts w:ascii="TrebuchetMS-Bold" w:hAnsi="TrebuchetMS-Bold" w:cs="TrebuchetMS-Bold"/>
          <w:b/>
          <w:bCs/>
          <w:color w:val="000000"/>
        </w:rPr>
        <w:t xml:space="preserve">RESEARCH GRANT </w:t>
      </w:r>
    </w:p>
    <w:p w14:paraId="5D6E7D3A" w14:textId="241991A9" w:rsidR="0076172B" w:rsidRDefault="0076172B" w:rsidP="00977A92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000000"/>
        </w:rPr>
      </w:pPr>
      <w:r>
        <w:rPr>
          <w:rFonts w:ascii="TrebuchetMS-Bold" w:hAnsi="TrebuchetMS-Bold" w:cs="TrebuchetMS-Bold"/>
          <w:b/>
          <w:bCs/>
          <w:color w:val="000000"/>
        </w:rPr>
        <w:t>APPLICATION COVER SHEET</w:t>
      </w:r>
    </w:p>
    <w:p w14:paraId="72C6F149" w14:textId="340BD7CA" w:rsidR="0076172B" w:rsidRDefault="0076172B" w:rsidP="00977A92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The complete application is due to the </w:t>
      </w:r>
      <w:r w:rsidR="0011190A">
        <w:rPr>
          <w:rFonts w:ascii="TrebuchetMS" w:hAnsi="TrebuchetMS" w:cs="TrebuchetMS"/>
          <w:color w:val="000000"/>
          <w:sz w:val="22"/>
          <w:szCs w:val="22"/>
        </w:rPr>
        <w:t xml:space="preserve">Director of </w:t>
      </w:r>
      <w:r>
        <w:rPr>
          <w:rFonts w:ascii="TrebuchetMS" w:hAnsi="TrebuchetMS" w:cs="TrebuchetMS"/>
          <w:color w:val="000000"/>
          <w:sz w:val="22"/>
          <w:szCs w:val="22"/>
        </w:rPr>
        <w:t>Sust</w:t>
      </w:r>
      <w:r w:rsidR="00977A92">
        <w:rPr>
          <w:rFonts w:ascii="TrebuchetMS" w:hAnsi="TrebuchetMS" w:cs="TrebuchetMS"/>
          <w:color w:val="000000"/>
          <w:sz w:val="22"/>
          <w:szCs w:val="22"/>
        </w:rPr>
        <w:t>ainability, Calandra Waters</w:t>
      </w:r>
      <w:r w:rsidR="0011190A">
        <w:rPr>
          <w:rFonts w:ascii="TrebuchetMS" w:hAnsi="TrebuchetMS" w:cs="TrebuchetMS"/>
          <w:color w:val="000000"/>
          <w:sz w:val="22"/>
          <w:szCs w:val="22"/>
        </w:rPr>
        <w:t xml:space="preserve"> Lake</w:t>
      </w:r>
      <w:r w:rsidR="002F66EA"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="00242E63">
        <w:rPr>
          <w:rFonts w:ascii="TrebuchetMS" w:hAnsi="TrebuchetMS" w:cs="TrebuchetMS"/>
          <w:color w:val="000000"/>
          <w:sz w:val="22"/>
          <w:szCs w:val="22"/>
        </w:rPr>
        <w:t xml:space="preserve">at </w:t>
      </w:r>
      <w:hyperlink r:id="rId5" w:history="1">
        <w:r w:rsidR="00242E63" w:rsidRPr="0088039D">
          <w:rPr>
            <w:rStyle w:val="Hyperlink"/>
            <w:rFonts w:ascii="TrebuchetMS" w:hAnsi="TrebuchetMS" w:cs="TrebuchetMS"/>
            <w:sz w:val="22"/>
            <w:szCs w:val="22"/>
          </w:rPr>
          <w:t>sustain@wm.edu</w:t>
        </w:r>
      </w:hyperlink>
      <w:r>
        <w:rPr>
          <w:rFonts w:ascii="TrebuchetMS" w:hAnsi="TrebuchetMS" w:cs="TrebuchetMS"/>
          <w:color w:val="000000"/>
          <w:sz w:val="22"/>
          <w:szCs w:val="22"/>
        </w:rPr>
        <w:t xml:space="preserve"> by </w:t>
      </w:r>
      <w:r w:rsidR="002F66EA">
        <w:rPr>
          <w:rFonts w:ascii="TrebuchetMS" w:hAnsi="TrebuchetMS" w:cs="TrebuchetMS"/>
          <w:color w:val="000000"/>
          <w:sz w:val="22"/>
          <w:szCs w:val="22"/>
        </w:rPr>
        <w:t>5:00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on </w:t>
      </w:r>
      <w:r w:rsidR="007570DF">
        <w:rPr>
          <w:rFonts w:ascii="TrebuchetMS" w:hAnsi="TrebuchetMS" w:cs="TrebuchetMS"/>
          <w:color w:val="000000"/>
          <w:sz w:val="22"/>
          <w:szCs w:val="22"/>
        </w:rPr>
        <w:t>February</w:t>
      </w:r>
      <w:r w:rsidR="00DE43DA"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="007570DF">
        <w:rPr>
          <w:rFonts w:ascii="TrebuchetMS" w:hAnsi="TrebuchetMS" w:cs="TrebuchetMS"/>
          <w:color w:val="000000"/>
          <w:sz w:val="22"/>
          <w:szCs w:val="22"/>
        </w:rPr>
        <w:t>18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, </w:t>
      </w:r>
      <w:r w:rsidR="004929E7">
        <w:rPr>
          <w:rFonts w:ascii="TrebuchetMS" w:hAnsi="TrebuchetMS" w:cs="TrebuchetMS"/>
          <w:color w:val="000000"/>
          <w:sz w:val="22"/>
          <w:szCs w:val="22"/>
        </w:rPr>
        <w:t>20</w:t>
      </w:r>
      <w:r w:rsidR="00DE43DA">
        <w:rPr>
          <w:rFonts w:ascii="TrebuchetMS" w:hAnsi="TrebuchetMS" w:cs="TrebuchetMS"/>
          <w:color w:val="000000"/>
          <w:sz w:val="22"/>
          <w:szCs w:val="22"/>
        </w:rPr>
        <w:t>2</w:t>
      </w:r>
      <w:r w:rsidR="007570DF">
        <w:rPr>
          <w:rFonts w:ascii="TrebuchetMS" w:hAnsi="TrebuchetMS" w:cs="TrebuchetMS"/>
          <w:color w:val="000000"/>
          <w:sz w:val="22"/>
          <w:szCs w:val="22"/>
        </w:rPr>
        <w:t>2</w:t>
      </w:r>
      <w:r>
        <w:rPr>
          <w:rFonts w:ascii="TrebuchetMS" w:hAnsi="TrebuchetMS" w:cs="TrebuchetMS"/>
          <w:color w:val="000000"/>
          <w:sz w:val="22"/>
          <w:szCs w:val="22"/>
        </w:rPr>
        <w:t>.</w:t>
      </w:r>
    </w:p>
    <w:p w14:paraId="552367D8" w14:textId="77777777" w:rsidR="0076172B" w:rsidRDefault="0076172B" w:rsidP="0076172B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22"/>
          <w:szCs w:val="22"/>
        </w:rPr>
      </w:pPr>
    </w:p>
    <w:p w14:paraId="4A5399B7" w14:textId="77777777" w:rsidR="0076172B" w:rsidRPr="0013110A" w:rsidRDefault="0076172B" w:rsidP="0076172B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  <w:r w:rsidRPr="0013110A">
        <w:rPr>
          <w:rFonts w:ascii="TrebuchetMS-Bold" w:hAnsi="TrebuchetMS-Bold" w:cs="TrebuchetMS-Bold"/>
          <w:b/>
          <w:bCs/>
          <w:color w:val="000000"/>
          <w:sz w:val="28"/>
          <w:szCs w:val="28"/>
        </w:rPr>
        <w:t xml:space="preserve">This sheet should be the cover page for your application, and all items should be checked to indicate that the application has been compiled correctly. </w:t>
      </w:r>
    </w:p>
    <w:p w14:paraId="043CEFEE" w14:textId="77777777" w:rsidR="0076172B" w:rsidRDefault="0076172B" w:rsidP="0076172B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32"/>
          <w:szCs w:val="32"/>
        </w:rPr>
      </w:pPr>
    </w:p>
    <w:p w14:paraId="30CD26E6" w14:textId="77777777" w:rsidR="0076172B" w:rsidRPr="0013110A" w:rsidRDefault="0076172B" w:rsidP="0076172B">
      <w:pPr>
        <w:autoSpaceDE w:val="0"/>
        <w:autoSpaceDN w:val="0"/>
        <w:adjustRightInd w:val="0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  <w:r w:rsidRPr="0013110A"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INCOMPLETE OR INCORRECTLY ASSEMBLED APPLICATIONS WILL NOT BE ACCEPTED.</w:t>
      </w:r>
    </w:p>
    <w:p w14:paraId="495A0A30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1E45BBF7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___ One copy of this cover sheet, with all items checked off</w:t>
      </w:r>
    </w:p>
    <w:p w14:paraId="7448B51D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___ T</w:t>
      </w:r>
      <w:r w:rsidR="008D2CEE">
        <w:rPr>
          <w:rFonts w:ascii="TrebuchetMS" w:hAnsi="TrebuchetMS" w:cs="TrebuchetMS"/>
          <w:color w:val="000000"/>
          <w:sz w:val="22"/>
          <w:szCs w:val="22"/>
        </w:rPr>
        <w:t>ranscript, including</w:t>
      </w:r>
      <w:r w:rsidR="00DE43DA">
        <w:rPr>
          <w:rFonts w:ascii="TrebuchetMS" w:hAnsi="TrebuchetMS" w:cs="TrebuchetMS"/>
          <w:color w:val="000000"/>
          <w:sz w:val="22"/>
          <w:szCs w:val="22"/>
        </w:rPr>
        <w:t xml:space="preserve"> current semester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enrollment information (the unofficial transcript that can be printed from Banner will be accepted)</w:t>
      </w:r>
    </w:p>
    <w:p w14:paraId="24591731" w14:textId="1066096A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___ A 2-3 page</w:t>
      </w:r>
      <w:r w:rsidR="007570DF">
        <w:rPr>
          <w:rFonts w:ascii="TrebuchetMS" w:hAnsi="TrebuchetMS" w:cs="TrebuchetMS"/>
          <w:color w:val="000000"/>
          <w:sz w:val="22"/>
          <w:szCs w:val="22"/>
        </w:rPr>
        <w:t xml:space="preserve">, double-spaced, 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project proposal, </w:t>
      </w:r>
      <w:r w:rsidR="0013110A">
        <w:rPr>
          <w:rFonts w:ascii="TrebuchetMS" w:hAnsi="TrebuchetMS" w:cs="TrebuchetMS"/>
          <w:color w:val="000000"/>
          <w:sz w:val="22"/>
          <w:szCs w:val="22"/>
        </w:rPr>
        <w:t>including</w:t>
      </w:r>
      <w:r w:rsidR="007570DF">
        <w:rPr>
          <w:rFonts w:ascii="TrebuchetMS" w:hAnsi="TrebuchetMS" w:cs="TrebuchetMS"/>
          <w:color w:val="000000"/>
          <w:sz w:val="22"/>
          <w:szCs w:val="22"/>
        </w:rPr>
        <w:t>:</w:t>
      </w:r>
      <w:r w:rsidR="0013110A"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="007570DF">
        <w:rPr>
          <w:rFonts w:ascii="TrebuchetMS" w:hAnsi="TrebuchetMS" w:cs="TrebuchetMS"/>
          <w:color w:val="000000"/>
          <w:sz w:val="22"/>
          <w:szCs w:val="22"/>
        </w:rPr>
        <w:t>background,</w:t>
      </w:r>
      <w:r w:rsidR="0013110A"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r w:rsidR="007570DF">
        <w:rPr>
          <w:rFonts w:ascii="TrebuchetMS" w:hAnsi="TrebuchetMS" w:cs="TrebuchetMS"/>
          <w:color w:val="000000"/>
          <w:sz w:val="22"/>
          <w:szCs w:val="22"/>
        </w:rPr>
        <w:t>methods, connections to the social, economic, environmental lens of sustainability, and a line-itemed budget. Include a pandemic plan on if/how your work can be done remotely.</w:t>
      </w:r>
    </w:p>
    <w:p w14:paraId="08DB7DCF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___ A letter of recommendation from a William &amp; Mary faculty member who is familiar with the applicant’s </w:t>
      </w:r>
      <w:r w:rsidR="00DE43DA">
        <w:rPr>
          <w:rFonts w:ascii="TrebuchetMS" w:hAnsi="TrebuchetMS" w:cs="TrebuchetMS"/>
          <w:color w:val="000000"/>
          <w:sz w:val="22"/>
          <w:szCs w:val="22"/>
        </w:rPr>
        <w:t>c</w:t>
      </w:r>
      <w:r>
        <w:rPr>
          <w:rFonts w:ascii="TrebuchetMS" w:hAnsi="TrebuchetMS" w:cs="TrebuchetMS"/>
          <w:color w:val="000000"/>
          <w:sz w:val="22"/>
          <w:szCs w:val="22"/>
        </w:rPr>
        <w:t>ollege career (this could be the research advisor). The faculty member should email t</w:t>
      </w:r>
      <w:r w:rsidR="002F66EA">
        <w:rPr>
          <w:rFonts w:ascii="TrebuchetMS" w:hAnsi="TrebuchetMS" w:cs="TrebuchetMS"/>
          <w:color w:val="000000"/>
          <w:sz w:val="22"/>
          <w:szCs w:val="22"/>
        </w:rPr>
        <w:t>he letter direct</w:t>
      </w:r>
      <w:r w:rsidR="0011190A">
        <w:rPr>
          <w:rFonts w:ascii="TrebuchetMS" w:hAnsi="TrebuchetMS" w:cs="TrebuchetMS"/>
          <w:color w:val="000000"/>
          <w:sz w:val="22"/>
          <w:szCs w:val="22"/>
        </w:rPr>
        <w:t>ly to Calandra Waters Lake</w:t>
      </w:r>
      <w:r w:rsidR="002F66EA">
        <w:rPr>
          <w:rFonts w:ascii="TrebuchetMS" w:hAnsi="TrebuchetMS" w:cs="TrebuchetMS"/>
          <w:color w:val="000000"/>
          <w:sz w:val="22"/>
          <w:szCs w:val="22"/>
        </w:rPr>
        <w:t xml:space="preserve"> at </w:t>
      </w:r>
      <w:hyperlink r:id="rId6" w:history="1">
        <w:r w:rsidR="00242E63" w:rsidRPr="0088039D">
          <w:rPr>
            <w:rStyle w:val="Hyperlink"/>
            <w:rFonts w:ascii="TrebuchetMS" w:hAnsi="TrebuchetMS" w:cs="TrebuchetMS"/>
            <w:sz w:val="22"/>
            <w:szCs w:val="22"/>
          </w:rPr>
          <w:t>sustain@wm.edu</w:t>
        </w:r>
      </w:hyperlink>
      <w:r>
        <w:rPr>
          <w:rFonts w:ascii="TrebuchetMS" w:hAnsi="TrebuchetMS" w:cs="TrebuchetMS"/>
          <w:color w:val="000000"/>
          <w:sz w:val="22"/>
          <w:szCs w:val="22"/>
        </w:rPr>
        <w:t>.</w:t>
      </w:r>
    </w:p>
    <w:p w14:paraId="67761ADB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38F1274A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Name ___________________________________________ </w:t>
      </w:r>
    </w:p>
    <w:p w14:paraId="167D12A9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Email _______________________________</w:t>
      </w:r>
    </w:p>
    <w:p w14:paraId="57418987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CSU # ____________________________________________ </w:t>
      </w:r>
    </w:p>
    <w:p w14:paraId="0845D95C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Banner # (93…) _______________________</w:t>
      </w:r>
    </w:p>
    <w:p w14:paraId="7AB065AD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Major(s)/Minor ______________________________________</w:t>
      </w:r>
      <w:r w:rsidR="0011190A">
        <w:rPr>
          <w:rFonts w:ascii="TrebuchetMS" w:hAnsi="TrebuchetMS" w:cs="TrebuchetMS"/>
          <w:color w:val="000000"/>
          <w:sz w:val="22"/>
          <w:szCs w:val="22"/>
        </w:rPr>
        <w:t>______________________</w:t>
      </w:r>
    </w:p>
    <w:p w14:paraId="5C399415" w14:textId="77777777" w:rsidR="004929E7" w:rsidRDefault="004929E7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Title of Project: ___________________________________________________________</w:t>
      </w:r>
    </w:p>
    <w:p w14:paraId="27F2DBBF" w14:textId="77777777" w:rsidR="0013110A" w:rsidRDefault="0013110A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Project Materials: $_______ (not to exceed $1500) </w:t>
      </w:r>
    </w:p>
    <w:p w14:paraId="2AE4FA5E" w14:textId="4B37A1FB" w:rsidR="0013110A" w:rsidRDefault="00A004C9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Student </w:t>
      </w:r>
      <w:r w:rsidR="00714F23">
        <w:rPr>
          <w:rFonts w:ascii="TrebuchetMS" w:hAnsi="TrebuchetMS" w:cs="TrebuchetMS"/>
          <w:color w:val="000000"/>
          <w:sz w:val="22"/>
          <w:szCs w:val="22"/>
        </w:rPr>
        <w:t>Research Scholarship</w:t>
      </w:r>
      <w:r w:rsidR="0013110A">
        <w:rPr>
          <w:rFonts w:ascii="TrebuchetMS" w:hAnsi="TrebuchetMS" w:cs="TrebuchetMS"/>
          <w:color w:val="000000"/>
          <w:sz w:val="22"/>
          <w:szCs w:val="22"/>
        </w:rPr>
        <w:t xml:space="preserve">: $3500 | </w:t>
      </w:r>
      <w:r w:rsidR="007570DF">
        <w:rPr>
          <w:rFonts w:ascii="TrebuchetMS" w:hAnsi="TrebuchetMS" w:cs="TrebuchetMS"/>
          <w:color w:val="000000"/>
          <w:sz w:val="22"/>
          <w:szCs w:val="22"/>
        </w:rPr>
        <w:t xml:space="preserve">Housing Allowance $1848 | </w:t>
      </w:r>
      <w:r w:rsidR="0013110A">
        <w:rPr>
          <w:rFonts w:ascii="TrebuchetMS" w:hAnsi="TrebuchetMS" w:cs="TrebuchetMS"/>
          <w:color w:val="000000"/>
          <w:sz w:val="22"/>
          <w:szCs w:val="22"/>
        </w:rPr>
        <w:t>Faculty Award: $450</w:t>
      </w:r>
    </w:p>
    <w:p w14:paraId="2D65A2AB" w14:textId="77777777" w:rsidR="0013110A" w:rsidRDefault="0013110A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2F1E4EA4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Brief summary of research topic:</w:t>
      </w:r>
    </w:p>
    <w:p w14:paraId="38BBBF39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15A3B8CA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6E0DD060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22FFE4EB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4DFDD088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</w:p>
    <w:p w14:paraId="1D35BDFC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Applicant Signature: ____________________________________________________ Date: ____________</w:t>
      </w:r>
    </w:p>
    <w:p w14:paraId="31C63873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Name, department, and email of project</w:t>
      </w:r>
      <w:r w:rsidR="00AE1FC9">
        <w:rPr>
          <w:rFonts w:ascii="TrebuchetMS" w:hAnsi="TrebuchetMS" w:cs="TrebuchetMS"/>
          <w:color w:val="000000"/>
          <w:sz w:val="22"/>
          <w:szCs w:val="22"/>
        </w:rPr>
        <w:t xml:space="preserve"> </w:t>
      </w:r>
      <w:proofErr w:type="gramStart"/>
      <w:r>
        <w:rPr>
          <w:rFonts w:ascii="TrebuchetMS" w:hAnsi="TrebuchetMS" w:cs="TrebuchetMS"/>
          <w:color w:val="000000"/>
          <w:sz w:val="22"/>
          <w:szCs w:val="22"/>
        </w:rPr>
        <w:t>advisor:</w:t>
      </w:r>
      <w:r w:rsidR="00AE1FC9">
        <w:rPr>
          <w:rFonts w:ascii="TrebuchetMS" w:hAnsi="TrebuchetMS" w:cs="TrebuchetMS"/>
          <w:color w:val="000000"/>
          <w:sz w:val="22"/>
          <w:szCs w:val="22"/>
        </w:rPr>
        <w:t>_</w:t>
      </w:r>
      <w:proofErr w:type="gramEnd"/>
      <w:r w:rsidR="00AE1FC9">
        <w:rPr>
          <w:rFonts w:ascii="TrebuchetMS" w:hAnsi="TrebuchetMS" w:cs="TrebuchetMS"/>
          <w:color w:val="000000"/>
          <w:sz w:val="22"/>
          <w:szCs w:val="22"/>
        </w:rPr>
        <w:t>___________________________</w:t>
      </w:r>
    </w:p>
    <w:p w14:paraId="1C706DB2" w14:textId="77777777" w:rsidR="00AE1FC9" w:rsidRDefault="00AE1FC9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______________________________________________________________________</w:t>
      </w:r>
    </w:p>
    <w:p w14:paraId="202CF7F1" w14:textId="77777777" w:rsidR="0011190A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Advisor Signature: _____________________________________________________ </w:t>
      </w:r>
    </w:p>
    <w:p w14:paraId="7830ADD1" w14:textId="77777777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Date: ____________</w:t>
      </w:r>
    </w:p>
    <w:p w14:paraId="7E891FE3" w14:textId="2CF92302" w:rsidR="0076172B" w:rsidRDefault="0076172B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>I w</w:t>
      </w:r>
      <w:r w:rsidR="007570DF">
        <w:rPr>
          <w:rFonts w:ascii="TrebuchetMS" w:hAnsi="TrebuchetMS" w:cs="TrebuchetMS"/>
          <w:color w:val="000000"/>
          <w:sz w:val="22"/>
          <w:szCs w:val="22"/>
        </w:rPr>
        <w:t>ould like on-</w:t>
      </w:r>
      <w:r>
        <w:rPr>
          <w:rFonts w:ascii="TrebuchetMS" w:hAnsi="TrebuchetMS" w:cs="TrebuchetMS"/>
          <w:color w:val="000000"/>
          <w:sz w:val="22"/>
          <w:szCs w:val="22"/>
        </w:rPr>
        <w:t>campus housing</w:t>
      </w:r>
      <w:r w:rsidR="007570DF">
        <w:rPr>
          <w:rFonts w:ascii="TrebuchetMS" w:hAnsi="TrebuchetMS" w:cs="TrebuchetMS"/>
          <w:color w:val="000000"/>
          <w:sz w:val="22"/>
          <w:szCs w:val="22"/>
        </w:rPr>
        <w:t>*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(check one): ___ yes ___ no</w:t>
      </w:r>
    </w:p>
    <w:p w14:paraId="1A7F9EBB" w14:textId="57C212CD" w:rsidR="007570DF" w:rsidRDefault="007570DF" w:rsidP="0076172B">
      <w:pPr>
        <w:autoSpaceDE w:val="0"/>
        <w:autoSpaceDN w:val="0"/>
        <w:adjustRightInd w:val="0"/>
        <w:rPr>
          <w:rFonts w:ascii="TrebuchetMS" w:hAnsi="TrebuchetMS" w:cs="TrebuchetMS"/>
          <w:color w:val="000000"/>
          <w:sz w:val="22"/>
          <w:szCs w:val="22"/>
        </w:rPr>
      </w:pPr>
      <w:r>
        <w:rPr>
          <w:rFonts w:ascii="TrebuchetMS" w:hAnsi="TrebuchetMS" w:cs="TrebuchetMS"/>
          <w:color w:val="000000"/>
          <w:sz w:val="22"/>
          <w:szCs w:val="22"/>
        </w:rPr>
        <w:t xml:space="preserve">*On-campus housing is not currently guaranteed. </w:t>
      </w:r>
    </w:p>
    <w:p w14:paraId="6D993622" w14:textId="77777777" w:rsidR="0076172B" w:rsidRDefault="0076172B" w:rsidP="0076172B">
      <w:pPr>
        <w:rPr>
          <w:rFonts w:ascii="TrebuchetMS" w:hAnsi="TrebuchetMS" w:cs="TrebuchetMS"/>
          <w:color w:val="000000"/>
          <w:sz w:val="22"/>
          <w:szCs w:val="22"/>
        </w:rPr>
      </w:pPr>
    </w:p>
    <w:p w14:paraId="29BE9B22" w14:textId="1BCAAB3A" w:rsidR="00035F86" w:rsidRDefault="0011190A">
      <w:r>
        <w:rPr>
          <w:rFonts w:ascii="TrebuchetMS" w:hAnsi="TrebuchetMS" w:cs="TrebuchetMS"/>
          <w:color w:val="000000"/>
          <w:sz w:val="22"/>
          <w:szCs w:val="22"/>
        </w:rPr>
        <w:t xml:space="preserve">Contact </w:t>
      </w:r>
      <w:r w:rsidR="007570DF">
        <w:rPr>
          <w:rFonts w:ascii="TrebuchetMS" w:hAnsi="TrebuchetMS" w:cs="TrebuchetMS"/>
          <w:color w:val="000000"/>
          <w:sz w:val="22"/>
          <w:szCs w:val="22"/>
        </w:rPr>
        <w:t>W&amp;M Sustainability</w:t>
      </w:r>
      <w:r>
        <w:rPr>
          <w:rFonts w:ascii="TrebuchetMS" w:hAnsi="TrebuchetMS" w:cs="TrebuchetMS"/>
          <w:color w:val="000000"/>
          <w:sz w:val="22"/>
          <w:szCs w:val="22"/>
        </w:rPr>
        <w:t xml:space="preserve"> (</w:t>
      </w:r>
      <w:r w:rsidR="00242E63">
        <w:rPr>
          <w:rFonts w:ascii="TrebuchetMS" w:hAnsi="TrebuchetMS" w:cs="TrebuchetMS"/>
          <w:color w:val="000000"/>
          <w:sz w:val="22"/>
          <w:szCs w:val="22"/>
        </w:rPr>
        <w:t>sustain</w:t>
      </w:r>
      <w:r w:rsidR="0076172B">
        <w:rPr>
          <w:rFonts w:ascii="TrebuchetMS" w:hAnsi="TrebuchetMS" w:cs="TrebuchetMS"/>
          <w:color w:val="000000"/>
          <w:sz w:val="22"/>
          <w:szCs w:val="22"/>
        </w:rPr>
        <w:t>@wm.edu) with questions.</w:t>
      </w:r>
    </w:p>
    <w:sectPr w:rsidR="00035F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Trebuchet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2B"/>
    <w:rsid w:val="000C0835"/>
    <w:rsid w:val="0011190A"/>
    <w:rsid w:val="0013110A"/>
    <w:rsid w:val="00242E63"/>
    <w:rsid w:val="002D0D1D"/>
    <w:rsid w:val="002F66EA"/>
    <w:rsid w:val="004929E7"/>
    <w:rsid w:val="006A7961"/>
    <w:rsid w:val="00714F23"/>
    <w:rsid w:val="007570DF"/>
    <w:rsid w:val="0076172B"/>
    <w:rsid w:val="00805CAB"/>
    <w:rsid w:val="008D2CEE"/>
    <w:rsid w:val="00977A92"/>
    <w:rsid w:val="009B5C46"/>
    <w:rsid w:val="00A004C9"/>
    <w:rsid w:val="00AE1FC9"/>
    <w:rsid w:val="00D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2E1C7"/>
  <w15:docId w15:val="{67886F51-FAA3-5045-8F7E-C52C3E9D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7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@wm.edu" TargetMode="External"/><Relationship Id="rId5" Type="http://schemas.openxmlformats.org/officeDocument/2006/relationships/hyperlink" Target="mailto:sustain@wm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Lake, Calandra Waters</cp:lastModifiedBy>
  <cp:revision>2</cp:revision>
  <dcterms:created xsi:type="dcterms:W3CDTF">2022-01-18T20:49:00Z</dcterms:created>
  <dcterms:modified xsi:type="dcterms:W3CDTF">2022-01-18T20:49:00Z</dcterms:modified>
</cp:coreProperties>
</file>