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082FE" w14:textId="77777777" w:rsidR="00962C8A" w:rsidRDefault="00962C8A" w:rsidP="00F360FC"/>
    <w:p w14:paraId="754E2BAE" w14:textId="77777777" w:rsidR="00F360FC" w:rsidRDefault="00F360FC" w:rsidP="00962C8A">
      <w:pPr>
        <w:jc w:val="center"/>
        <w:rPr>
          <w:rFonts w:asciiTheme="majorHAnsi" w:hAnsiTheme="majorHAnsi"/>
          <w:color w:val="28513F"/>
        </w:rPr>
      </w:pPr>
    </w:p>
    <w:p w14:paraId="52EE9C9C" w14:textId="4C86ED83" w:rsidR="00962C8A" w:rsidRPr="00962C8A" w:rsidRDefault="00962C8A" w:rsidP="00962C8A">
      <w:pPr>
        <w:jc w:val="center"/>
        <w:rPr>
          <w:rFonts w:asciiTheme="majorHAnsi" w:hAnsiTheme="majorHAnsi"/>
          <w:color w:val="28513F"/>
        </w:rPr>
      </w:pPr>
      <w:r w:rsidRPr="00962C8A">
        <w:rPr>
          <w:rFonts w:asciiTheme="majorHAnsi" w:hAnsiTheme="majorHAnsi"/>
          <w:color w:val="28513F"/>
        </w:rPr>
        <w:t>Green to Gold</w:t>
      </w:r>
      <w:r w:rsidR="0034252A">
        <w:rPr>
          <w:rFonts w:asciiTheme="majorHAnsi" w:hAnsiTheme="majorHAnsi"/>
          <w:color w:val="28513F"/>
        </w:rPr>
        <w:t xml:space="preserve"> Sustainability</w:t>
      </w:r>
      <w:r w:rsidRPr="00962C8A">
        <w:rPr>
          <w:rFonts w:asciiTheme="majorHAnsi" w:hAnsiTheme="majorHAnsi"/>
          <w:color w:val="28513F"/>
        </w:rPr>
        <w:t xml:space="preserve"> Fund Pre-proposal</w:t>
      </w:r>
    </w:p>
    <w:p w14:paraId="26FAE3D1" w14:textId="77777777" w:rsidR="00962C8A" w:rsidRDefault="00962C8A" w:rsidP="00962C8A"/>
    <w:p w14:paraId="020285EC" w14:textId="56D2E018" w:rsidR="00962C8A" w:rsidRDefault="00962C8A" w:rsidP="00F360FC">
      <w:pPr>
        <w:jc w:val="center"/>
      </w:pPr>
      <w:r>
        <w:t>The Green to Gold</w:t>
      </w:r>
      <w:r w:rsidR="0034252A">
        <w:t xml:space="preserve"> Sustainability</w:t>
      </w:r>
      <w:r>
        <w:t xml:space="preserve"> Fund provides a loan to cost-saving projects that reduce greenhouse gas emissions or resource use. Pre-proposals are due to the Green to Gold Fund Committee by </w:t>
      </w:r>
      <w:r w:rsidR="0034252A">
        <w:rPr>
          <w:b/>
        </w:rPr>
        <w:t>October 16</w:t>
      </w:r>
      <w:r w:rsidRPr="00F360FC">
        <w:rPr>
          <w:b/>
        </w:rPr>
        <w:t>, 201</w:t>
      </w:r>
      <w:r w:rsidR="0034252A">
        <w:rPr>
          <w:b/>
        </w:rPr>
        <w:t>9</w:t>
      </w:r>
      <w:r>
        <w:t xml:space="preserve">. Submissions can be sent to the sustainability director at </w:t>
      </w:r>
      <w:hyperlink r:id="rId7" w:history="1">
        <w:r w:rsidRPr="001A30BE">
          <w:rPr>
            <w:rStyle w:val="Hyperlink"/>
          </w:rPr>
          <w:t>waterslake@wm.edu</w:t>
        </w:r>
      </w:hyperlink>
      <w:r>
        <w:t xml:space="preserve">. </w:t>
      </w:r>
    </w:p>
    <w:p w14:paraId="35D85CAB" w14:textId="77777777" w:rsidR="00962C8A" w:rsidRDefault="00962C8A" w:rsidP="00962C8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560"/>
      </w:tblGrid>
      <w:tr w:rsidR="00962C8A" w14:paraId="7A069FF2" w14:textId="77777777" w:rsidTr="00F360FC">
        <w:tc>
          <w:tcPr>
            <w:tcW w:w="1908" w:type="dxa"/>
          </w:tcPr>
          <w:p w14:paraId="4867CCDC" w14:textId="77777777" w:rsidR="00962C8A" w:rsidRDefault="00962C8A" w:rsidP="00962C8A">
            <w:r>
              <w:t>Contact Name</w:t>
            </w:r>
          </w:p>
        </w:tc>
        <w:tc>
          <w:tcPr>
            <w:tcW w:w="7560" w:type="dxa"/>
          </w:tcPr>
          <w:p w14:paraId="512B025E" w14:textId="77777777" w:rsidR="00962C8A" w:rsidRDefault="00962C8A" w:rsidP="00962C8A"/>
        </w:tc>
      </w:tr>
      <w:tr w:rsidR="00F360FC" w14:paraId="2AB13A73" w14:textId="77777777" w:rsidTr="00F360FC">
        <w:tc>
          <w:tcPr>
            <w:tcW w:w="1908" w:type="dxa"/>
          </w:tcPr>
          <w:p w14:paraId="6B32F1E9" w14:textId="77777777" w:rsidR="00F360FC" w:rsidRDefault="00F360FC" w:rsidP="00962C8A">
            <w:r>
              <w:t>Title</w:t>
            </w:r>
          </w:p>
        </w:tc>
        <w:tc>
          <w:tcPr>
            <w:tcW w:w="7560" w:type="dxa"/>
          </w:tcPr>
          <w:p w14:paraId="1C77602C" w14:textId="77777777" w:rsidR="00F360FC" w:rsidRDefault="00F360FC" w:rsidP="00962C8A"/>
        </w:tc>
      </w:tr>
      <w:tr w:rsidR="00962C8A" w14:paraId="0377ED89" w14:textId="77777777" w:rsidTr="00F360FC">
        <w:tc>
          <w:tcPr>
            <w:tcW w:w="1908" w:type="dxa"/>
          </w:tcPr>
          <w:p w14:paraId="6C1C05AC" w14:textId="77777777" w:rsidR="00962C8A" w:rsidRDefault="00962C8A" w:rsidP="00962C8A">
            <w:r>
              <w:t>Department</w:t>
            </w:r>
          </w:p>
        </w:tc>
        <w:tc>
          <w:tcPr>
            <w:tcW w:w="7560" w:type="dxa"/>
          </w:tcPr>
          <w:p w14:paraId="0A1284A9" w14:textId="77777777" w:rsidR="00962C8A" w:rsidRDefault="00962C8A" w:rsidP="00962C8A"/>
        </w:tc>
      </w:tr>
      <w:tr w:rsidR="00962C8A" w14:paraId="124095DE" w14:textId="77777777" w:rsidTr="00F360FC">
        <w:tc>
          <w:tcPr>
            <w:tcW w:w="1908" w:type="dxa"/>
          </w:tcPr>
          <w:p w14:paraId="2AE065B5" w14:textId="77777777" w:rsidR="00962C8A" w:rsidRDefault="00962C8A" w:rsidP="00962C8A">
            <w:r>
              <w:t>Email</w:t>
            </w:r>
          </w:p>
        </w:tc>
        <w:tc>
          <w:tcPr>
            <w:tcW w:w="7560" w:type="dxa"/>
          </w:tcPr>
          <w:p w14:paraId="7DAA886C" w14:textId="77777777" w:rsidR="00962C8A" w:rsidRDefault="00962C8A" w:rsidP="00962C8A"/>
        </w:tc>
      </w:tr>
    </w:tbl>
    <w:p w14:paraId="52C21839" w14:textId="77777777" w:rsidR="00962C8A" w:rsidRPr="00962C8A" w:rsidRDefault="00962C8A" w:rsidP="00962C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560"/>
      </w:tblGrid>
      <w:tr w:rsidR="00962C8A" w14:paraId="2564F6DE" w14:textId="77777777" w:rsidTr="00F360FC">
        <w:tc>
          <w:tcPr>
            <w:tcW w:w="1908" w:type="dxa"/>
          </w:tcPr>
          <w:p w14:paraId="7B2833D8" w14:textId="77777777" w:rsidR="00962C8A" w:rsidRDefault="00962C8A" w:rsidP="00962C8A">
            <w:r>
              <w:t>Project Title</w:t>
            </w:r>
          </w:p>
        </w:tc>
        <w:tc>
          <w:tcPr>
            <w:tcW w:w="7560" w:type="dxa"/>
          </w:tcPr>
          <w:p w14:paraId="5059F04F" w14:textId="77777777" w:rsidR="00962C8A" w:rsidRDefault="00962C8A" w:rsidP="00962C8A"/>
        </w:tc>
      </w:tr>
      <w:tr w:rsidR="00962C8A" w14:paraId="3B81D953" w14:textId="77777777" w:rsidTr="00F360FC">
        <w:trPr>
          <w:trHeight w:val="710"/>
        </w:trPr>
        <w:tc>
          <w:tcPr>
            <w:tcW w:w="1908" w:type="dxa"/>
          </w:tcPr>
          <w:p w14:paraId="2D5F7944" w14:textId="77777777" w:rsidR="00962C8A" w:rsidRDefault="007A2FAA" w:rsidP="00962C8A">
            <w:r>
              <w:t>S</w:t>
            </w:r>
            <w:r w:rsidR="00962C8A">
              <w:t>ynopsis</w:t>
            </w:r>
          </w:p>
          <w:p w14:paraId="42BBFEA5" w14:textId="77777777" w:rsidR="007A2FAA" w:rsidRDefault="007A2FAA" w:rsidP="00962C8A">
            <w:r>
              <w:t>(1-2 lines)</w:t>
            </w:r>
          </w:p>
        </w:tc>
        <w:tc>
          <w:tcPr>
            <w:tcW w:w="7560" w:type="dxa"/>
          </w:tcPr>
          <w:p w14:paraId="4124CAB8" w14:textId="77777777" w:rsidR="00962C8A" w:rsidRDefault="00962C8A" w:rsidP="00962C8A"/>
        </w:tc>
      </w:tr>
    </w:tbl>
    <w:p w14:paraId="7F7B0EE1" w14:textId="77777777" w:rsidR="00962C8A" w:rsidRDefault="00962C8A" w:rsidP="00962C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F360FC" w14:paraId="4BC079E3" w14:textId="77777777" w:rsidTr="00E24EE6">
        <w:trPr>
          <w:trHeight w:val="350"/>
        </w:trPr>
        <w:tc>
          <w:tcPr>
            <w:tcW w:w="9468" w:type="dxa"/>
          </w:tcPr>
          <w:p w14:paraId="4C928DE6" w14:textId="77777777" w:rsidR="00F360FC" w:rsidRDefault="00CB7167" w:rsidP="00E24EE6">
            <w:pPr>
              <w:jc w:val="center"/>
            </w:pPr>
            <w:r>
              <w:t>Brief</w:t>
            </w:r>
            <w:r w:rsidR="00E24EE6">
              <w:t xml:space="preserve"> Description</w:t>
            </w:r>
          </w:p>
          <w:p w14:paraId="2EF6C3C0" w14:textId="2D5A8D18" w:rsidR="00CB7167" w:rsidRDefault="00CB7167" w:rsidP="00E24EE6">
            <w:pPr>
              <w:jc w:val="center"/>
            </w:pPr>
            <w:r>
              <w:t>(500 words or less)</w:t>
            </w:r>
          </w:p>
        </w:tc>
      </w:tr>
      <w:tr w:rsidR="00E24EE6" w14:paraId="4942579F" w14:textId="77777777" w:rsidTr="00CB7167">
        <w:trPr>
          <w:trHeight w:val="6020"/>
        </w:trPr>
        <w:tc>
          <w:tcPr>
            <w:tcW w:w="9468" w:type="dxa"/>
          </w:tcPr>
          <w:p w14:paraId="3210CAD7" w14:textId="77777777" w:rsidR="00E24EE6" w:rsidRDefault="00E24EE6" w:rsidP="00962C8A"/>
        </w:tc>
      </w:tr>
    </w:tbl>
    <w:p w14:paraId="11284D79" w14:textId="77777777" w:rsidR="00E24EE6" w:rsidRDefault="00E24EE6" w:rsidP="00962C8A"/>
    <w:p w14:paraId="5230E536" w14:textId="77777777" w:rsidR="00E24EE6" w:rsidRDefault="00E24EE6" w:rsidP="00962C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4EE6" w14:paraId="09FD53CB" w14:textId="77777777" w:rsidTr="00E24EE6">
        <w:tc>
          <w:tcPr>
            <w:tcW w:w="9576" w:type="dxa"/>
          </w:tcPr>
          <w:p w14:paraId="38D622AF" w14:textId="77777777" w:rsidR="00E24EE6" w:rsidRDefault="00E24EE6" w:rsidP="00E24EE6">
            <w:pPr>
              <w:jc w:val="center"/>
            </w:pPr>
            <w:r>
              <w:t>Possible Timeline</w:t>
            </w:r>
          </w:p>
        </w:tc>
      </w:tr>
      <w:tr w:rsidR="00E24EE6" w14:paraId="299B407F" w14:textId="77777777" w:rsidTr="00E24EE6">
        <w:trPr>
          <w:trHeight w:val="4445"/>
        </w:trPr>
        <w:tc>
          <w:tcPr>
            <w:tcW w:w="9576" w:type="dxa"/>
          </w:tcPr>
          <w:p w14:paraId="56843968" w14:textId="77777777" w:rsidR="00E24EE6" w:rsidRDefault="00E24EE6" w:rsidP="00962C8A"/>
        </w:tc>
      </w:tr>
    </w:tbl>
    <w:p w14:paraId="44060953" w14:textId="77777777" w:rsidR="00F360FC" w:rsidRDefault="00F360FC" w:rsidP="00962C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4EE6" w14:paraId="70D222C5" w14:textId="77777777" w:rsidTr="007A2FAA">
        <w:tc>
          <w:tcPr>
            <w:tcW w:w="9576" w:type="dxa"/>
          </w:tcPr>
          <w:p w14:paraId="36A0900B" w14:textId="77777777" w:rsidR="00E24EE6" w:rsidRDefault="00E24EE6" w:rsidP="00E24EE6">
            <w:pPr>
              <w:jc w:val="center"/>
            </w:pPr>
            <w:r>
              <w:t>Stakeholders that might need to be involved</w:t>
            </w:r>
          </w:p>
          <w:p w14:paraId="48C2B622" w14:textId="77777777" w:rsidR="00E24EE6" w:rsidRPr="00E24EE6" w:rsidRDefault="00E24EE6" w:rsidP="00E24EE6">
            <w:pPr>
              <w:jc w:val="center"/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Name &amp; Position/Department</w:t>
            </w:r>
          </w:p>
        </w:tc>
      </w:tr>
      <w:tr w:rsidR="00E24EE6" w14:paraId="5E7D0561" w14:textId="77777777" w:rsidTr="00E24EE6">
        <w:trPr>
          <w:trHeight w:val="2096"/>
        </w:trPr>
        <w:tc>
          <w:tcPr>
            <w:tcW w:w="9576" w:type="dxa"/>
          </w:tcPr>
          <w:p w14:paraId="488CD966" w14:textId="77777777" w:rsidR="00E24EE6" w:rsidRDefault="00E24EE6" w:rsidP="00962C8A"/>
        </w:tc>
      </w:tr>
    </w:tbl>
    <w:p w14:paraId="7D444695" w14:textId="77777777" w:rsidR="00E24EE6" w:rsidRDefault="00E24EE6" w:rsidP="00962C8A"/>
    <w:p w14:paraId="3F54B4FF" w14:textId="77777777" w:rsidR="00F360FC" w:rsidRDefault="00F360FC" w:rsidP="00962C8A">
      <w:bookmarkStart w:id="0" w:name="_GoBack"/>
      <w:bookmarkEnd w:id="0"/>
    </w:p>
    <w:sectPr w:rsidR="00F360FC" w:rsidSect="00E24EE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F1DD2" w14:textId="77777777" w:rsidR="00377BE2" w:rsidRDefault="00377BE2" w:rsidP="00F360FC">
      <w:r>
        <w:separator/>
      </w:r>
    </w:p>
  </w:endnote>
  <w:endnote w:type="continuationSeparator" w:id="0">
    <w:p w14:paraId="24164A63" w14:textId="77777777" w:rsidR="00377BE2" w:rsidRDefault="00377BE2" w:rsidP="00F3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104"/>
      <w:gridCol w:w="3368"/>
      <w:gridCol w:w="3104"/>
    </w:tblGrid>
    <w:tr w:rsidR="007A2FAA" w:rsidRPr="00E24EE6" w14:paraId="671BA780" w14:textId="77777777" w:rsidTr="007A2FA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43170A" w14:textId="77777777" w:rsidR="007A2FAA" w:rsidRPr="00E24EE6" w:rsidRDefault="007A2FAA" w:rsidP="007A2FA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193D2B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3D7B2AD" w14:textId="14E3A8AA" w:rsidR="007A2FAA" w:rsidRPr="00E24EE6" w:rsidRDefault="007A2FAA" w:rsidP="00E24EE6">
          <w:pPr>
            <w:pStyle w:val="NoSpacing"/>
            <w:spacing w:line="276" w:lineRule="auto"/>
            <w:rPr>
              <w:rFonts w:asciiTheme="majorHAnsi" w:hAnsiTheme="majorHAnsi"/>
              <w:color w:val="193D2B"/>
            </w:rPr>
          </w:pPr>
          <w:r w:rsidRPr="00E24EE6">
            <w:rPr>
              <w:rFonts w:ascii="Cambria" w:hAnsi="Cambria"/>
              <w:color w:val="193D2B"/>
            </w:rPr>
            <w:t xml:space="preserve">Green to Gold </w:t>
          </w:r>
          <w:r w:rsidR="0034252A">
            <w:rPr>
              <w:rFonts w:ascii="Cambria" w:hAnsi="Cambria"/>
              <w:color w:val="193D2B"/>
            </w:rPr>
            <w:t xml:space="preserve">Sustainability </w:t>
          </w:r>
          <w:r w:rsidRPr="00E24EE6">
            <w:rPr>
              <w:rFonts w:ascii="Cambria" w:hAnsi="Cambria"/>
              <w:color w:val="193D2B"/>
            </w:rPr>
            <w:t>Fund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4EE5ABC" w14:textId="77777777" w:rsidR="007A2FAA" w:rsidRPr="00E24EE6" w:rsidRDefault="007A2FAA" w:rsidP="007A2FA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193D2B"/>
            </w:rPr>
          </w:pPr>
        </w:p>
      </w:tc>
    </w:tr>
    <w:tr w:rsidR="007A2FAA" w:rsidRPr="00E24EE6" w14:paraId="1370F45C" w14:textId="77777777" w:rsidTr="007A2FAA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AF5C519" w14:textId="77777777" w:rsidR="007A2FAA" w:rsidRPr="00E24EE6" w:rsidRDefault="007A2FAA" w:rsidP="007A2FA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193D2B"/>
            </w:rPr>
          </w:pPr>
        </w:p>
      </w:tc>
      <w:tc>
        <w:tcPr>
          <w:tcW w:w="0" w:type="auto"/>
          <w:vMerge/>
          <w:vAlign w:val="center"/>
          <w:hideMark/>
        </w:tcPr>
        <w:p w14:paraId="319723A1" w14:textId="77777777" w:rsidR="007A2FAA" w:rsidRPr="00E24EE6" w:rsidRDefault="007A2FAA" w:rsidP="007A2FAA">
          <w:pPr>
            <w:rPr>
              <w:rFonts w:asciiTheme="majorHAnsi" w:hAnsiTheme="majorHAnsi"/>
              <w:color w:val="193D2B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E3E9F46" w14:textId="77777777" w:rsidR="007A2FAA" w:rsidRPr="00E24EE6" w:rsidRDefault="007A2FAA" w:rsidP="007A2FA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193D2B"/>
            </w:rPr>
          </w:pPr>
        </w:p>
      </w:tc>
    </w:tr>
  </w:tbl>
  <w:p w14:paraId="6F5B1C2D" w14:textId="77777777" w:rsidR="007A2FAA" w:rsidRDefault="007A2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104"/>
      <w:gridCol w:w="3368"/>
      <w:gridCol w:w="3104"/>
    </w:tblGrid>
    <w:tr w:rsidR="007A2FAA" w:rsidRPr="00E24EE6" w14:paraId="555DEAC6" w14:textId="77777777" w:rsidTr="007A2FA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F1206C" w14:textId="77777777" w:rsidR="007A2FAA" w:rsidRPr="00E24EE6" w:rsidRDefault="007A2FAA" w:rsidP="007A2FA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193D2B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A75B330" w14:textId="26AFDD87" w:rsidR="007A2FAA" w:rsidRPr="00E24EE6" w:rsidRDefault="007A2FAA" w:rsidP="00E24EE6">
          <w:pPr>
            <w:pStyle w:val="NoSpacing"/>
            <w:spacing w:line="276" w:lineRule="auto"/>
            <w:rPr>
              <w:rFonts w:asciiTheme="majorHAnsi" w:hAnsiTheme="majorHAnsi"/>
              <w:color w:val="193D2B"/>
            </w:rPr>
          </w:pPr>
          <w:r w:rsidRPr="00E24EE6">
            <w:rPr>
              <w:rFonts w:ascii="Cambria" w:hAnsi="Cambria"/>
              <w:color w:val="193D2B"/>
            </w:rPr>
            <w:t xml:space="preserve">Green to Gold </w:t>
          </w:r>
          <w:r w:rsidR="0034252A">
            <w:rPr>
              <w:rFonts w:ascii="Cambria" w:hAnsi="Cambria"/>
              <w:color w:val="193D2B"/>
            </w:rPr>
            <w:t xml:space="preserve">Sustainability </w:t>
          </w:r>
          <w:r w:rsidRPr="00E24EE6">
            <w:rPr>
              <w:rFonts w:ascii="Cambria" w:hAnsi="Cambria"/>
              <w:color w:val="193D2B"/>
            </w:rPr>
            <w:t>Fund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0681E44" w14:textId="77777777" w:rsidR="007A2FAA" w:rsidRPr="00E24EE6" w:rsidRDefault="007A2FAA" w:rsidP="007A2FA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193D2B"/>
            </w:rPr>
          </w:pPr>
        </w:p>
      </w:tc>
    </w:tr>
    <w:tr w:rsidR="007A2FAA" w:rsidRPr="00E24EE6" w14:paraId="7E4CD5C3" w14:textId="77777777" w:rsidTr="007A2FAA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F048021" w14:textId="77777777" w:rsidR="007A2FAA" w:rsidRPr="00E24EE6" w:rsidRDefault="007A2FAA" w:rsidP="007A2FA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193D2B"/>
            </w:rPr>
          </w:pPr>
        </w:p>
      </w:tc>
      <w:tc>
        <w:tcPr>
          <w:tcW w:w="0" w:type="auto"/>
          <w:vMerge/>
          <w:vAlign w:val="center"/>
          <w:hideMark/>
        </w:tcPr>
        <w:p w14:paraId="3AB42F6E" w14:textId="77777777" w:rsidR="007A2FAA" w:rsidRPr="00E24EE6" w:rsidRDefault="007A2FAA" w:rsidP="007A2FAA">
          <w:pPr>
            <w:rPr>
              <w:rFonts w:asciiTheme="majorHAnsi" w:hAnsiTheme="majorHAnsi"/>
              <w:color w:val="193D2B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D8C66B4" w14:textId="77777777" w:rsidR="007A2FAA" w:rsidRPr="00E24EE6" w:rsidRDefault="007A2FAA" w:rsidP="007A2FA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193D2B"/>
            </w:rPr>
          </w:pPr>
        </w:p>
      </w:tc>
    </w:tr>
  </w:tbl>
  <w:p w14:paraId="64B199E4" w14:textId="77777777" w:rsidR="007A2FAA" w:rsidRDefault="007A2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590EB" w14:textId="77777777" w:rsidR="00377BE2" w:rsidRDefault="00377BE2" w:rsidP="00F360FC">
      <w:r>
        <w:separator/>
      </w:r>
    </w:p>
  </w:footnote>
  <w:footnote w:type="continuationSeparator" w:id="0">
    <w:p w14:paraId="38CB9E88" w14:textId="77777777" w:rsidR="00377BE2" w:rsidRDefault="00377BE2" w:rsidP="00F3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695B" w14:textId="77777777" w:rsidR="007A2FAA" w:rsidRDefault="007A2FAA" w:rsidP="00F360FC">
    <w:pPr>
      <w:pStyle w:val="Header"/>
      <w:jc w:val="center"/>
    </w:pPr>
    <w:r>
      <w:rPr>
        <w:noProof/>
      </w:rPr>
      <w:drawing>
        <wp:inline distT="0" distB="0" distL="0" distR="0" wp14:anchorId="70BC9F4C" wp14:editId="0F382025">
          <wp:extent cx="2316773" cy="1028700"/>
          <wp:effectExtent l="0" t="0" r="0" b="0"/>
          <wp:docPr id="3" name="Picture 3" descr="Macintosh HD:Users:calandralake:Documents:MacPro:Office Sustainability:logos:wm_sustainability_logos:wm_vertical_single_line_sustainability:wm_vertical_single_line_sustainability_ful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alandralake:Documents:MacPro:Office Sustainability:logos:wm_sustainability_logos:wm_vertical_single_line_sustainability:wm_vertical_single_line_sustainability_full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80" cy="1030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8A"/>
    <w:rsid w:val="0006619A"/>
    <w:rsid w:val="0034252A"/>
    <w:rsid w:val="00377BE2"/>
    <w:rsid w:val="007A2FAA"/>
    <w:rsid w:val="00962C8A"/>
    <w:rsid w:val="00CB7167"/>
    <w:rsid w:val="00E2401F"/>
    <w:rsid w:val="00E24EE6"/>
    <w:rsid w:val="00ED6708"/>
    <w:rsid w:val="00F3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D85A8"/>
  <w14:defaultImageDpi w14:val="300"/>
  <w15:docId w15:val="{A6AD861C-726A-E546-87FC-27B0205A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C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8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2C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2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0FC"/>
  </w:style>
  <w:style w:type="paragraph" w:styleId="Footer">
    <w:name w:val="footer"/>
    <w:basedOn w:val="Normal"/>
    <w:link w:val="FooterChar"/>
    <w:uiPriority w:val="99"/>
    <w:unhideWhenUsed/>
    <w:rsid w:val="00F36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0FC"/>
  </w:style>
  <w:style w:type="paragraph" w:styleId="NoSpacing">
    <w:name w:val="No Spacing"/>
    <w:link w:val="NoSpacingChar"/>
    <w:qFormat/>
    <w:rsid w:val="00E24EE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E24EE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terslake@w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54079B-0848-BA4B-98CE-7C9F625F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cawaters@vt.edu Lake</dc:creator>
  <cp:keywords/>
  <dc:description/>
  <cp:lastModifiedBy>Lake, Calandra Waters</cp:lastModifiedBy>
  <cp:revision>2</cp:revision>
  <dcterms:created xsi:type="dcterms:W3CDTF">2019-08-16T01:11:00Z</dcterms:created>
  <dcterms:modified xsi:type="dcterms:W3CDTF">2019-08-16T01:11:00Z</dcterms:modified>
</cp:coreProperties>
</file>