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B535C" w:rsidP="004C1C02" w:rsidRDefault="0006371D" w14:paraId="25F7B850" w14:textId="3BF2F100">
      <w:pPr>
        <w:pStyle w:val="BodyText"/>
        <w:jc w:val="center"/>
        <w:rPr>
          <w:sz w:val="22"/>
          <w:szCs w:val="22"/>
        </w:rPr>
      </w:pPr>
      <w:r>
        <w:rPr>
          <w:sz w:val="22"/>
          <w:szCs w:val="22"/>
        </w:rPr>
        <w:t xml:space="preserve">The following outline and questions are designed to help you </w:t>
      </w:r>
      <w:r w:rsidR="00EB107F">
        <w:rPr>
          <w:sz w:val="22"/>
          <w:szCs w:val="22"/>
        </w:rPr>
        <w:t xml:space="preserve">draft or revise </w:t>
      </w:r>
      <w:r>
        <w:rPr>
          <w:sz w:val="22"/>
          <w:szCs w:val="22"/>
        </w:rPr>
        <w:t xml:space="preserve">a constitution for your organization. </w:t>
      </w:r>
      <w:r w:rsidR="00A159BF">
        <w:rPr>
          <w:sz w:val="22"/>
          <w:szCs w:val="22"/>
        </w:rPr>
        <w:t xml:space="preserve">All Articles and Sections </w:t>
      </w:r>
      <w:r w:rsidR="009047B0">
        <w:rPr>
          <w:sz w:val="22"/>
          <w:szCs w:val="22"/>
        </w:rPr>
        <w:t xml:space="preserve">listed in this template are required in some format. </w:t>
      </w:r>
      <w:r w:rsidR="004C1C02">
        <w:rPr>
          <w:sz w:val="22"/>
          <w:szCs w:val="22"/>
        </w:rPr>
        <w:t>(</w:t>
      </w:r>
      <w:r w:rsidR="00DE3F1B">
        <w:rPr>
          <w:sz w:val="22"/>
          <w:szCs w:val="22"/>
        </w:rPr>
        <w:t xml:space="preserve">Your constitution should address all the suggested areas identified but may do so in the manner that best serves your </w:t>
      </w:r>
      <w:r w:rsidR="00420C48">
        <w:rPr>
          <w:sz w:val="22"/>
          <w:szCs w:val="22"/>
        </w:rPr>
        <w:t>organization’s</w:t>
      </w:r>
      <w:r w:rsidR="00DE3F1B">
        <w:rPr>
          <w:sz w:val="22"/>
          <w:szCs w:val="22"/>
        </w:rPr>
        <w:t xml:space="preserve"> needs.</w:t>
      </w:r>
      <w:r w:rsidR="004C1C02">
        <w:rPr>
          <w:sz w:val="22"/>
          <w:szCs w:val="22"/>
        </w:rPr>
        <w:t>)</w:t>
      </w:r>
      <w:r w:rsidR="00DE3F1B">
        <w:rPr>
          <w:sz w:val="22"/>
          <w:szCs w:val="22"/>
        </w:rPr>
        <w:t xml:space="preserve">  </w:t>
      </w:r>
    </w:p>
    <w:p w:rsidR="004C1C02" w:rsidP="004C1C02" w:rsidRDefault="004C1C02" w14:paraId="45B2A153" w14:textId="77777777">
      <w:pPr>
        <w:pStyle w:val="BodyText"/>
        <w:jc w:val="center"/>
        <w:rPr>
          <w:sz w:val="22"/>
          <w:szCs w:val="22"/>
        </w:rPr>
      </w:pPr>
    </w:p>
    <w:p w:rsidR="00420C48" w:rsidP="00420C48" w:rsidRDefault="00420C48" w14:paraId="668DCD08" w14:textId="6A31F36E">
      <w:pPr>
        <w:rPr>
          <w:sz w:val="22"/>
          <w:szCs w:val="22"/>
        </w:rPr>
      </w:pPr>
      <w:proofErr w:type="spellStart"/>
      <w:r w:rsidRPr="002706FD">
        <w:rPr>
          <w:b/>
          <w:bCs/>
          <w:sz w:val="22"/>
          <w:szCs w:val="22"/>
          <w:highlight w:val="green"/>
        </w:rPr>
        <w:t>Green</w:t>
      </w:r>
      <w:r w:rsidRPr="002706FD" w:rsidR="002706FD">
        <w:rPr>
          <w:b/>
          <w:bCs/>
          <w:sz w:val="22"/>
          <w:szCs w:val="22"/>
          <w:highlight w:val="green"/>
        </w:rPr>
        <w:t>Highlighting</w:t>
      </w:r>
      <w:proofErr w:type="spellEnd"/>
      <w:r w:rsidRPr="5326842C">
        <w:rPr>
          <w:b/>
          <w:bCs/>
          <w:sz w:val="22"/>
          <w:szCs w:val="22"/>
        </w:rPr>
        <w:t xml:space="preserve"> </w:t>
      </w:r>
      <w:r w:rsidRPr="5326842C">
        <w:rPr>
          <w:sz w:val="22"/>
          <w:szCs w:val="22"/>
        </w:rPr>
        <w:t xml:space="preserve">indicates language that </w:t>
      </w:r>
      <w:r w:rsidRPr="5326842C">
        <w:rPr>
          <w:b/>
          <w:bCs/>
          <w:sz w:val="22"/>
          <w:szCs w:val="22"/>
        </w:rPr>
        <w:t>cannot</w:t>
      </w:r>
      <w:r w:rsidRPr="5326842C">
        <w:rPr>
          <w:sz w:val="22"/>
          <w:szCs w:val="22"/>
        </w:rPr>
        <w:t xml:space="preserve"> be changed and must be included with the exact wording</w:t>
      </w:r>
      <w:r w:rsidR="003E1F89">
        <w:rPr>
          <w:sz w:val="22"/>
          <w:szCs w:val="22"/>
        </w:rPr>
        <w:t xml:space="preserve"> provided. </w:t>
      </w:r>
      <w:r w:rsidR="003E1F89">
        <w:rPr>
          <w:sz w:val="22"/>
          <w:szCs w:val="22"/>
        </w:rPr>
        <w:br/>
      </w:r>
      <w:r w:rsidRPr="004835A5" w:rsidR="003E1F89">
        <w:rPr>
          <w:sz w:val="22"/>
          <w:szCs w:val="22"/>
          <w:highlight w:val="yellow"/>
        </w:rPr>
        <w:t>Yellow Highlight</w:t>
      </w:r>
      <w:r w:rsidRPr="004835A5" w:rsidR="004835A5">
        <w:rPr>
          <w:sz w:val="22"/>
          <w:szCs w:val="22"/>
          <w:highlight w:val="yellow"/>
        </w:rPr>
        <w:t>ing</w:t>
      </w:r>
      <w:r w:rsidR="003E1F89">
        <w:rPr>
          <w:sz w:val="22"/>
          <w:szCs w:val="22"/>
        </w:rPr>
        <w:t xml:space="preserve"> indicates language that can be </w:t>
      </w:r>
      <w:r w:rsidR="00082EEB">
        <w:rPr>
          <w:sz w:val="22"/>
          <w:szCs w:val="22"/>
        </w:rPr>
        <w:t xml:space="preserve">(slightly) </w:t>
      </w:r>
      <w:r w:rsidR="003E1F89">
        <w:rPr>
          <w:sz w:val="22"/>
          <w:szCs w:val="22"/>
        </w:rPr>
        <w:t xml:space="preserve">adjusted but the </w:t>
      </w:r>
      <w:r w:rsidR="00082EEB">
        <w:rPr>
          <w:sz w:val="22"/>
          <w:szCs w:val="22"/>
        </w:rPr>
        <w:t xml:space="preserve">concept must be represented within your </w:t>
      </w:r>
      <w:r w:rsidR="006A772D">
        <w:rPr>
          <w:sz w:val="22"/>
          <w:szCs w:val="22"/>
        </w:rPr>
        <w:t>constitution</w:t>
      </w:r>
      <w:r w:rsidR="00B37F45">
        <w:rPr>
          <w:sz w:val="22"/>
          <w:szCs w:val="22"/>
        </w:rPr>
        <w:t xml:space="preserve"> </w:t>
      </w:r>
      <w:r w:rsidR="006A772D">
        <w:rPr>
          <w:sz w:val="22"/>
          <w:szCs w:val="22"/>
        </w:rPr>
        <w:t>(i.e. the</w:t>
      </w:r>
      <w:r w:rsidR="00B37F45">
        <w:rPr>
          <w:sz w:val="22"/>
          <w:szCs w:val="22"/>
        </w:rPr>
        <w:t xml:space="preserve"> information provided must be </w:t>
      </w:r>
      <w:r w:rsidR="00041D85">
        <w:rPr>
          <w:sz w:val="22"/>
          <w:szCs w:val="22"/>
        </w:rPr>
        <w:t>followed as provided</w:t>
      </w:r>
      <w:r w:rsidR="006A772D">
        <w:rPr>
          <w:sz w:val="22"/>
          <w:szCs w:val="22"/>
        </w:rPr>
        <w:t>)</w:t>
      </w:r>
      <w:r w:rsidRPr="5326842C">
        <w:rPr>
          <w:sz w:val="22"/>
          <w:szCs w:val="22"/>
        </w:rPr>
        <w:t xml:space="preserve">. </w:t>
      </w:r>
    </w:p>
    <w:p w:rsidRPr="002706FD" w:rsidR="002706FD" w:rsidP="00420C48" w:rsidRDefault="002706FD" w14:paraId="6A4101AD" w14:textId="4A55C592">
      <w:pPr>
        <w:rPr>
          <w:b/>
          <w:bCs/>
          <w:color w:val="0000FF"/>
          <w:sz w:val="22"/>
          <w:szCs w:val="22"/>
        </w:rPr>
      </w:pPr>
      <w:r w:rsidRPr="002706FD">
        <w:rPr>
          <w:b/>
          <w:bCs/>
          <w:color w:val="0000FF"/>
          <w:sz w:val="22"/>
          <w:szCs w:val="22"/>
        </w:rPr>
        <w:t xml:space="preserve">Items in Blue Font are </w:t>
      </w:r>
      <w:r w:rsidR="00664F42">
        <w:rPr>
          <w:b/>
          <w:bCs/>
          <w:color w:val="0000FF"/>
          <w:sz w:val="22"/>
          <w:szCs w:val="22"/>
        </w:rPr>
        <w:t>examples that meet the stated constitution requirements</w:t>
      </w:r>
      <w:r w:rsidR="00DA0C7F">
        <w:rPr>
          <w:b/>
          <w:bCs/>
          <w:color w:val="0000FF"/>
          <w:sz w:val="22"/>
          <w:szCs w:val="22"/>
        </w:rPr>
        <w:t xml:space="preserve"> and may be used/copied within your constitution.</w:t>
      </w:r>
    </w:p>
    <w:p w:rsidR="00356752" w:rsidP="00356752" w:rsidRDefault="00356752" w14:paraId="7A5BB7B6" w14:textId="7AB4F0D0">
      <w:pPr>
        <w:spacing w:line="259" w:lineRule="auto"/>
        <w:rPr>
          <w:sz w:val="22"/>
          <w:szCs w:val="22"/>
        </w:rPr>
      </w:pPr>
      <w:r w:rsidRPr="393A0025">
        <w:rPr>
          <w:b/>
          <w:bCs/>
          <w:sz w:val="22"/>
          <w:szCs w:val="22"/>
        </w:rPr>
        <w:t xml:space="preserve">No Highlighting </w:t>
      </w:r>
      <w:r w:rsidRPr="393A0025">
        <w:rPr>
          <w:sz w:val="22"/>
          <w:szCs w:val="22"/>
        </w:rPr>
        <w:t xml:space="preserve">indicates areas that are standard language or suggestions provided but are still able to be edited by the organization. </w:t>
      </w:r>
    </w:p>
    <w:p w:rsidR="004C1C02" w:rsidP="00420C48" w:rsidRDefault="00420C48" w14:paraId="6D670F2B" w14:textId="2BA3BE66">
      <w:pPr>
        <w:pStyle w:val="BodyText"/>
        <w:rPr>
          <w:smallCaps/>
          <w:sz w:val="28"/>
          <w:szCs w:val="28"/>
        </w:rPr>
      </w:pPr>
      <w:r>
        <w:rPr>
          <w:sz w:val="22"/>
          <w:szCs w:val="22"/>
        </w:rPr>
        <w:br/>
      </w:r>
    </w:p>
    <w:p w:rsidR="00577BB5" w:rsidP="00577BB5" w:rsidRDefault="00577BB5" w14:paraId="2B669CEC" w14:textId="77777777">
      <w:pPr>
        <w:pStyle w:val="BodyTextIndent"/>
        <w:ind w:left="0"/>
        <w:rPr>
          <w:sz w:val="22"/>
          <w:szCs w:val="22"/>
        </w:rPr>
      </w:pPr>
      <w:r>
        <w:rPr>
          <w:sz w:val="22"/>
          <w:szCs w:val="22"/>
        </w:rPr>
        <w:t>Helpful Tips:</w:t>
      </w:r>
    </w:p>
    <w:p w:rsidRPr="00F74725" w:rsidR="00577BB5" w:rsidP="00E963FD" w:rsidRDefault="0096390C" w14:paraId="1A9EC4A1" w14:textId="30AB84C3">
      <w:pPr>
        <w:pStyle w:val="BodyTextIndent"/>
        <w:numPr>
          <w:ilvl w:val="0"/>
          <w:numId w:val="1"/>
        </w:numPr>
        <w:rPr>
          <w:b w:val="0"/>
          <w:sz w:val="22"/>
          <w:szCs w:val="22"/>
        </w:rPr>
      </w:pPr>
      <w:r>
        <w:rPr>
          <w:b w:val="0"/>
          <w:sz w:val="22"/>
          <w:szCs w:val="22"/>
        </w:rPr>
        <w:t xml:space="preserve">A properly formatted constitution should be </w:t>
      </w:r>
      <w:r w:rsidR="00EB107F">
        <w:rPr>
          <w:b w:val="0"/>
          <w:sz w:val="22"/>
          <w:szCs w:val="22"/>
        </w:rPr>
        <w:t xml:space="preserve">alpha/numeric </w:t>
      </w:r>
      <w:r>
        <w:rPr>
          <w:b w:val="0"/>
          <w:sz w:val="22"/>
          <w:szCs w:val="22"/>
        </w:rPr>
        <w:t>outlined</w:t>
      </w:r>
      <w:r w:rsidRPr="00F74725" w:rsidR="00577BB5">
        <w:rPr>
          <w:b w:val="0"/>
          <w:sz w:val="22"/>
          <w:szCs w:val="22"/>
        </w:rPr>
        <w:t>, not narrative.  Concise descriptions</w:t>
      </w:r>
      <w:r>
        <w:rPr>
          <w:b w:val="0"/>
          <w:sz w:val="22"/>
          <w:szCs w:val="22"/>
        </w:rPr>
        <w:t>,</w:t>
      </w:r>
      <w:r w:rsidRPr="00F74725" w:rsidR="00577BB5">
        <w:rPr>
          <w:b w:val="0"/>
          <w:sz w:val="22"/>
          <w:szCs w:val="22"/>
        </w:rPr>
        <w:t xml:space="preserve"> </w:t>
      </w:r>
      <w:r>
        <w:rPr>
          <w:b w:val="0"/>
          <w:sz w:val="22"/>
          <w:szCs w:val="22"/>
        </w:rPr>
        <w:t xml:space="preserve">paired </w:t>
      </w:r>
      <w:r w:rsidRPr="00F74725" w:rsidR="00577BB5">
        <w:rPr>
          <w:b w:val="0"/>
          <w:sz w:val="22"/>
          <w:szCs w:val="22"/>
        </w:rPr>
        <w:t>with outline headings</w:t>
      </w:r>
      <w:r>
        <w:rPr>
          <w:b w:val="0"/>
          <w:sz w:val="22"/>
          <w:szCs w:val="22"/>
        </w:rPr>
        <w:t>,</w:t>
      </w:r>
      <w:r w:rsidRPr="00F74725" w:rsidR="00577BB5">
        <w:rPr>
          <w:b w:val="0"/>
          <w:sz w:val="22"/>
          <w:szCs w:val="22"/>
        </w:rPr>
        <w:t xml:space="preserve"> </w:t>
      </w:r>
      <w:r w:rsidR="00636B96">
        <w:rPr>
          <w:b w:val="0"/>
          <w:sz w:val="22"/>
          <w:szCs w:val="22"/>
        </w:rPr>
        <w:t xml:space="preserve">are </w:t>
      </w:r>
      <w:r>
        <w:rPr>
          <w:b w:val="0"/>
          <w:sz w:val="22"/>
          <w:szCs w:val="22"/>
        </w:rPr>
        <w:t>effective in providing</w:t>
      </w:r>
      <w:r w:rsidRPr="00F74725" w:rsidR="00577BB5">
        <w:rPr>
          <w:b w:val="0"/>
          <w:sz w:val="22"/>
          <w:szCs w:val="22"/>
        </w:rPr>
        <w:t xml:space="preserve"> introduction</w:t>
      </w:r>
      <w:r w:rsidR="00636B96">
        <w:rPr>
          <w:b w:val="0"/>
          <w:sz w:val="22"/>
          <w:szCs w:val="22"/>
        </w:rPr>
        <w:t xml:space="preserve">, </w:t>
      </w:r>
      <w:r w:rsidRPr="00F74725" w:rsidR="00577BB5">
        <w:rPr>
          <w:b w:val="0"/>
          <w:sz w:val="22"/>
          <w:szCs w:val="22"/>
        </w:rPr>
        <w:t>context</w:t>
      </w:r>
      <w:r w:rsidR="00636B96">
        <w:rPr>
          <w:b w:val="0"/>
          <w:sz w:val="22"/>
          <w:szCs w:val="22"/>
        </w:rPr>
        <w:t>, and navigation</w:t>
      </w:r>
      <w:r>
        <w:rPr>
          <w:b w:val="0"/>
          <w:sz w:val="22"/>
          <w:szCs w:val="22"/>
        </w:rPr>
        <w:t>al cues for</w:t>
      </w:r>
      <w:r w:rsidR="00636B96">
        <w:rPr>
          <w:b w:val="0"/>
          <w:sz w:val="22"/>
          <w:szCs w:val="22"/>
        </w:rPr>
        <w:t xml:space="preserve"> the document</w:t>
      </w:r>
      <w:r w:rsidRPr="00F74725" w:rsidR="00577BB5">
        <w:rPr>
          <w:b w:val="0"/>
          <w:sz w:val="22"/>
          <w:szCs w:val="22"/>
        </w:rPr>
        <w:t>.</w:t>
      </w:r>
    </w:p>
    <w:p w:rsidRPr="00F74725" w:rsidR="00577BB5" w:rsidP="00E963FD" w:rsidRDefault="00577BB5" w14:paraId="57EA257C" w14:textId="6EC9E7C4">
      <w:pPr>
        <w:pStyle w:val="BodyTextIndent"/>
        <w:numPr>
          <w:ilvl w:val="0"/>
          <w:numId w:val="1"/>
        </w:numPr>
        <w:rPr>
          <w:b w:val="0"/>
          <w:sz w:val="22"/>
          <w:szCs w:val="22"/>
        </w:rPr>
      </w:pPr>
      <w:r w:rsidRPr="00F74725">
        <w:rPr>
          <w:b w:val="0"/>
          <w:sz w:val="22"/>
          <w:szCs w:val="22"/>
        </w:rPr>
        <w:t xml:space="preserve">The intention of the constitution is to provide long-term sustainability for the organization.  Write </w:t>
      </w:r>
      <w:proofErr w:type="gramStart"/>
      <w:r w:rsidRPr="00F74725">
        <w:rPr>
          <w:b w:val="0"/>
          <w:sz w:val="22"/>
          <w:szCs w:val="22"/>
        </w:rPr>
        <w:t>for</w:t>
      </w:r>
      <w:proofErr w:type="gramEnd"/>
      <w:r w:rsidRPr="00F74725">
        <w:rPr>
          <w:b w:val="0"/>
          <w:sz w:val="22"/>
          <w:szCs w:val="22"/>
        </w:rPr>
        <w:t xml:space="preserve"> th</w:t>
      </w:r>
      <w:r w:rsidR="0096390C">
        <w:rPr>
          <w:b w:val="0"/>
          <w:sz w:val="22"/>
          <w:szCs w:val="22"/>
        </w:rPr>
        <w:t>e future of the organization! T</w:t>
      </w:r>
      <w:r w:rsidRPr="00F74725">
        <w:rPr>
          <w:b w:val="0"/>
          <w:sz w:val="22"/>
          <w:szCs w:val="22"/>
        </w:rPr>
        <w:t>he constitution should provide</w:t>
      </w:r>
      <w:r>
        <w:rPr>
          <w:sz w:val="22"/>
          <w:szCs w:val="22"/>
        </w:rPr>
        <w:t xml:space="preserve"> </w:t>
      </w:r>
      <w:r w:rsidRPr="00F74725">
        <w:rPr>
          <w:b w:val="0"/>
          <w:sz w:val="22"/>
          <w:szCs w:val="22"/>
        </w:rPr>
        <w:t>you with a guide to answer and resolve issues that</w:t>
      </w:r>
      <w:r w:rsidR="0096390C">
        <w:rPr>
          <w:b w:val="0"/>
          <w:sz w:val="22"/>
          <w:szCs w:val="22"/>
        </w:rPr>
        <w:t xml:space="preserve"> the organization may face</w:t>
      </w:r>
      <w:r w:rsidRPr="00F74725">
        <w:rPr>
          <w:b w:val="0"/>
          <w:sz w:val="22"/>
          <w:szCs w:val="22"/>
        </w:rPr>
        <w:t>.</w:t>
      </w:r>
    </w:p>
    <w:p w:rsidR="000206DD" w:rsidP="00E963FD" w:rsidRDefault="00577BB5" w14:paraId="786F60BE" w14:textId="128B3561">
      <w:pPr>
        <w:pStyle w:val="BodyTextIndent"/>
        <w:numPr>
          <w:ilvl w:val="0"/>
          <w:numId w:val="1"/>
        </w:numPr>
        <w:rPr>
          <w:b w:val="0"/>
          <w:sz w:val="22"/>
          <w:szCs w:val="22"/>
        </w:rPr>
      </w:pPr>
      <w:r w:rsidRPr="00F74725">
        <w:rPr>
          <w:b w:val="0"/>
          <w:sz w:val="22"/>
          <w:szCs w:val="22"/>
        </w:rPr>
        <w:t>We suggest that</w:t>
      </w:r>
      <w:r w:rsidR="0096390C">
        <w:rPr>
          <w:b w:val="0"/>
          <w:sz w:val="22"/>
          <w:szCs w:val="22"/>
        </w:rPr>
        <w:t>,</w:t>
      </w:r>
      <w:r w:rsidRPr="00F74725">
        <w:rPr>
          <w:b w:val="0"/>
          <w:sz w:val="22"/>
          <w:szCs w:val="22"/>
        </w:rPr>
        <w:t xml:space="preserve"> prior to submission you ask a </w:t>
      </w:r>
      <w:r w:rsidR="0096390C">
        <w:rPr>
          <w:b w:val="0"/>
          <w:sz w:val="22"/>
          <w:szCs w:val="22"/>
        </w:rPr>
        <w:t>third-</w:t>
      </w:r>
      <w:r w:rsidRPr="00F74725">
        <w:rPr>
          <w:b w:val="0"/>
          <w:sz w:val="22"/>
          <w:szCs w:val="22"/>
        </w:rPr>
        <w:t xml:space="preserve">party </w:t>
      </w:r>
      <w:r w:rsidR="0096390C">
        <w:rPr>
          <w:b w:val="0"/>
          <w:sz w:val="22"/>
          <w:szCs w:val="22"/>
        </w:rPr>
        <w:t xml:space="preserve">(someone who is not </w:t>
      </w:r>
      <w:r w:rsidRPr="00F74725">
        <w:rPr>
          <w:b w:val="0"/>
          <w:sz w:val="22"/>
          <w:szCs w:val="22"/>
        </w:rPr>
        <w:t>associated with your group</w:t>
      </w:r>
      <w:r w:rsidR="0096390C">
        <w:rPr>
          <w:b w:val="0"/>
          <w:sz w:val="22"/>
          <w:szCs w:val="22"/>
        </w:rPr>
        <w:t>)</w:t>
      </w:r>
      <w:r w:rsidRPr="00F74725">
        <w:rPr>
          <w:b w:val="0"/>
          <w:sz w:val="22"/>
          <w:szCs w:val="22"/>
        </w:rPr>
        <w:t xml:space="preserve"> to </w:t>
      </w:r>
      <w:r w:rsidR="0096390C">
        <w:rPr>
          <w:b w:val="0"/>
          <w:sz w:val="22"/>
          <w:szCs w:val="22"/>
        </w:rPr>
        <w:t>proof</w:t>
      </w:r>
      <w:r w:rsidRPr="00F74725">
        <w:rPr>
          <w:b w:val="0"/>
          <w:sz w:val="22"/>
          <w:szCs w:val="22"/>
        </w:rPr>
        <w:t xml:space="preserve">read, review, and provide </w:t>
      </w:r>
      <w:r w:rsidR="0096390C">
        <w:rPr>
          <w:b w:val="0"/>
          <w:sz w:val="22"/>
          <w:szCs w:val="22"/>
        </w:rPr>
        <w:t>f</w:t>
      </w:r>
      <w:r w:rsidRPr="00F74725">
        <w:rPr>
          <w:b w:val="0"/>
          <w:sz w:val="22"/>
          <w:szCs w:val="22"/>
        </w:rPr>
        <w:t>eedback abo</w:t>
      </w:r>
      <w:r w:rsidR="0096390C">
        <w:rPr>
          <w:b w:val="0"/>
          <w:sz w:val="22"/>
          <w:szCs w:val="22"/>
        </w:rPr>
        <w:t xml:space="preserve">ut your proposed </w:t>
      </w:r>
      <w:r w:rsidR="00EB107F">
        <w:rPr>
          <w:b w:val="0"/>
          <w:sz w:val="22"/>
          <w:szCs w:val="22"/>
        </w:rPr>
        <w:t>constitution</w:t>
      </w:r>
      <w:r w:rsidR="0096390C">
        <w:rPr>
          <w:b w:val="0"/>
          <w:sz w:val="22"/>
          <w:szCs w:val="22"/>
        </w:rPr>
        <w:t xml:space="preserve">. </w:t>
      </w:r>
    </w:p>
    <w:p w:rsidR="00577BB5" w:rsidP="00E963FD" w:rsidRDefault="00577BB5" w14:paraId="4CACED73" w14:textId="63DF5AB9">
      <w:pPr>
        <w:pStyle w:val="BodyTextIndent"/>
        <w:numPr>
          <w:ilvl w:val="1"/>
          <w:numId w:val="1"/>
        </w:numPr>
        <w:rPr>
          <w:b w:val="0"/>
          <w:sz w:val="22"/>
          <w:szCs w:val="22"/>
        </w:rPr>
      </w:pPr>
      <w:r w:rsidRPr="00F74725">
        <w:rPr>
          <w:b w:val="0"/>
          <w:sz w:val="22"/>
          <w:szCs w:val="22"/>
        </w:rPr>
        <w:t>We find</w:t>
      </w:r>
      <w:r w:rsidR="0096390C">
        <w:rPr>
          <w:b w:val="0"/>
          <w:sz w:val="22"/>
          <w:szCs w:val="22"/>
        </w:rPr>
        <w:t xml:space="preserve"> that oftentimes</w:t>
      </w:r>
      <w:r w:rsidRPr="00F74725">
        <w:rPr>
          <w:b w:val="0"/>
          <w:sz w:val="22"/>
          <w:szCs w:val="22"/>
        </w:rPr>
        <w:t xml:space="preserve"> those </w:t>
      </w:r>
      <w:r w:rsidR="0096390C">
        <w:rPr>
          <w:b w:val="0"/>
          <w:sz w:val="22"/>
          <w:szCs w:val="22"/>
        </w:rPr>
        <w:t xml:space="preserve">who are </w:t>
      </w:r>
      <w:r w:rsidRPr="00F74725">
        <w:rPr>
          <w:b w:val="0"/>
          <w:sz w:val="22"/>
          <w:szCs w:val="22"/>
        </w:rPr>
        <w:t xml:space="preserve">writing the constitution </w:t>
      </w:r>
      <w:r w:rsidR="0096390C">
        <w:rPr>
          <w:b w:val="0"/>
          <w:sz w:val="22"/>
          <w:szCs w:val="22"/>
        </w:rPr>
        <w:t>become</w:t>
      </w:r>
      <w:r w:rsidRPr="00F74725">
        <w:rPr>
          <w:b w:val="0"/>
          <w:sz w:val="22"/>
          <w:szCs w:val="22"/>
        </w:rPr>
        <w:t xml:space="preserve"> “too close” to the subject matter to be able to pull back to disce</w:t>
      </w:r>
      <w:r w:rsidR="0096390C">
        <w:rPr>
          <w:b w:val="0"/>
          <w:sz w:val="22"/>
          <w:szCs w:val="22"/>
        </w:rPr>
        <w:t>rn if it makes the most sense.</w:t>
      </w:r>
    </w:p>
    <w:p w:rsidRPr="00F74725" w:rsidR="000206DD" w:rsidP="00E963FD" w:rsidRDefault="000206DD" w14:paraId="0AA8553C" w14:textId="00E24338">
      <w:pPr>
        <w:pStyle w:val="BodyTextIndent"/>
        <w:numPr>
          <w:ilvl w:val="1"/>
          <w:numId w:val="1"/>
        </w:numPr>
        <w:rPr>
          <w:b w:val="0"/>
          <w:sz w:val="22"/>
          <w:szCs w:val="22"/>
        </w:rPr>
      </w:pPr>
      <w:r>
        <w:rPr>
          <w:b w:val="0"/>
          <w:sz w:val="22"/>
          <w:szCs w:val="22"/>
        </w:rPr>
        <w:t>An objective third-party may also be more effective in identifying typos, grammatical errors, and issues with continuity throughout the document.</w:t>
      </w:r>
    </w:p>
    <w:p w:rsidR="00577BB5" w:rsidP="00E963FD" w:rsidRDefault="00577BB5" w14:paraId="211E21BB" w14:textId="018B7B9F">
      <w:pPr>
        <w:pStyle w:val="BodyTextIndent"/>
        <w:numPr>
          <w:ilvl w:val="0"/>
          <w:numId w:val="1"/>
        </w:numPr>
        <w:rPr>
          <w:b w:val="0"/>
          <w:sz w:val="22"/>
          <w:szCs w:val="22"/>
        </w:rPr>
      </w:pPr>
      <w:r w:rsidRPr="00F74725">
        <w:rPr>
          <w:b w:val="0"/>
          <w:sz w:val="22"/>
          <w:szCs w:val="22"/>
        </w:rPr>
        <w:t xml:space="preserve">There are some mandatory statements that are clearly stated in this guide and </w:t>
      </w:r>
      <w:r w:rsidR="00EB107F">
        <w:rPr>
          <w:b w:val="0"/>
          <w:sz w:val="22"/>
          <w:szCs w:val="22"/>
        </w:rPr>
        <w:t>must</w:t>
      </w:r>
      <w:r w:rsidRPr="00F74725" w:rsidR="00EB107F">
        <w:rPr>
          <w:b w:val="0"/>
          <w:sz w:val="22"/>
          <w:szCs w:val="22"/>
        </w:rPr>
        <w:t xml:space="preserve"> </w:t>
      </w:r>
      <w:r w:rsidRPr="00F74725">
        <w:rPr>
          <w:b w:val="0"/>
          <w:sz w:val="22"/>
          <w:szCs w:val="22"/>
        </w:rPr>
        <w:t xml:space="preserve">be included as indicated. </w:t>
      </w:r>
    </w:p>
    <w:p w:rsidRPr="00C8461A" w:rsidR="008B7762" w:rsidP="00E963FD" w:rsidRDefault="003B06C4" w14:paraId="1924DCE7" w14:textId="68B79D56">
      <w:pPr>
        <w:pStyle w:val="BodyTextIndent"/>
        <w:numPr>
          <w:ilvl w:val="0"/>
          <w:numId w:val="1"/>
        </w:numPr>
        <w:rPr>
          <w:b w:val="0"/>
          <w:sz w:val="22"/>
          <w:szCs w:val="22"/>
        </w:rPr>
      </w:pPr>
      <w:r>
        <w:rPr>
          <w:b w:val="0"/>
          <w:sz w:val="22"/>
          <w:szCs w:val="22"/>
        </w:rPr>
        <w:t xml:space="preserve">Helpful Link for Rules of Order and </w:t>
      </w:r>
      <w:r w:rsidR="007A59A6">
        <w:rPr>
          <w:b w:val="0"/>
          <w:sz w:val="22"/>
          <w:szCs w:val="22"/>
        </w:rPr>
        <w:t xml:space="preserve">Tips for </w:t>
      </w:r>
      <w:r>
        <w:rPr>
          <w:b w:val="0"/>
          <w:sz w:val="22"/>
          <w:szCs w:val="22"/>
        </w:rPr>
        <w:t xml:space="preserve">Holding Meetings/Elections, etc.: </w:t>
      </w:r>
      <w:hyperlink w:history="1" r:id="rId11">
        <w:r w:rsidRPr="00C8461A" w:rsidR="008B7762">
          <w:rPr>
            <w:rStyle w:val="Hyperlink"/>
            <w:b w:val="0"/>
            <w:color w:val="auto"/>
            <w:sz w:val="22"/>
            <w:szCs w:val="22"/>
          </w:rPr>
          <w:t>http://diphi.web.unc.edu/files/2012/02/MSG-ROBERTS_RULES_CHEAT_SHEET.pdf</w:t>
        </w:r>
      </w:hyperlink>
    </w:p>
    <w:p w:rsidRPr="008B7762" w:rsidR="008B7762" w:rsidP="00E963FD" w:rsidRDefault="00577BB5" w14:paraId="40D76809" w14:textId="6B89A93B">
      <w:pPr>
        <w:pStyle w:val="BodyTextIndent"/>
        <w:numPr>
          <w:ilvl w:val="0"/>
          <w:numId w:val="1"/>
        </w:numPr>
        <w:rPr>
          <w:b w:val="0"/>
          <w:sz w:val="22"/>
          <w:szCs w:val="22"/>
        </w:rPr>
      </w:pPr>
      <w:r w:rsidRPr="003B06C4">
        <w:rPr>
          <w:b w:val="0"/>
          <w:sz w:val="22"/>
          <w:szCs w:val="22"/>
        </w:rPr>
        <w:t>Helpful Definitions:</w:t>
      </w:r>
    </w:p>
    <w:p w:rsidRPr="00F74725" w:rsidR="00577BB5" w:rsidP="00E963FD" w:rsidRDefault="00577BB5" w14:paraId="6584A7BC" w14:textId="1D71823A">
      <w:pPr>
        <w:pStyle w:val="BodyTextIndent"/>
        <w:numPr>
          <w:ilvl w:val="1"/>
          <w:numId w:val="1"/>
        </w:numPr>
        <w:rPr>
          <w:b w:val="0"/>
          <w:sz w:val="22"/>
          <w:szCs w:val="22"/>
        </w:rPr>
      </w:pPr>
      <w:r w:rsidRPr="00F74725">
        <w:rPr>
          <w:b w:val="0"/>
          <w:sz w:val="22"/>
          <w:szCs w:val="22"/>
        </w:rPr>
        <w:t xml:space="preserve">Quorum: the minimum </w:t>
      </w:r>
      <w:r w:rsidR="0096390C">
        <w:rPr>
          <w:b w:val="0"/>
          <w:sz w:val="22"/>
          <w:szCs w:val="22"/>
        </w:rPr>
        <w:t xml:space="preserve">number </w:t>
      </w:r>
      <w:r w:rsidRPr="00F74725">
        <w:rPr>
          <w:b w:val="0"/>
          <w:sz w:val="22"/>
          <w:szCs w:val="22"/>
        </w:rPr>
        <w:t xml:space="preserve">of members that must be present </w:t>
      </w:r>
      <w:proofErr w:type="gramStart"/>
      <w:r w:rsidRPr="00F74725">
        <w:rPr>
          <w:b w:val="0"/>
          <w:sz w:val="22"/>
          <w:szCs w:val="22"/>
        </w:rPr>
        <w:t>in order to</w:t>
      </w:r>
      <w:proofErr w:type="gramEnd"/>
      <w:r w:rsidRPr="00F74725">
        <w:rPr>
          <w:b w:val="0"/>
          <w:sz w:val="22"/>
          <w:szCs w:val="22"/>
        </w:rPr>
        <w:t xml:space="preserve"> conduc</w:t>
      </w:r>
      <w:r w:rsidR="0096390C">
        <w:rPr>
          <w:b w:val="0"/>
          <w:sz w:val="22"/>
          <w:szCs w:val="22"/>
        </w:rPr>
        <w:t xml:space="preserve">t </w:t>
      </w:r>
      <w:proofErr w:type="gramStart"/>
      <w:r w:rsidR="0096390C">
        <w:rPr>
          <w:b w:val="0"/>
          <w:sz w:val="22"/>
          <w:szCs w:val="22"/>
        </w:rPr>
        <w:t>organization</w:t>
      </w:r>
      <w:proofErr w:type="gramEnd"/>
      <w:r w:rsidR="0096390C">
        <w:rPr>
          <w:b w:val="0"/>
          <w:sz w:val="22"/>
          <w:szCs w:val="22"/>
        </w:rPr>
        <w:t xml:space="preserve"> business.  In other words, i</w:t>
      </w:r>
      <w:r w:rsidRPr="00F74725">
        <w:rPr>
          <w:b w:val="0"/>
          <w:sz w:val="22"/>
          <w:szCs w:val="22"/>
        </w:rPr>
        <w:t xml:space="preserve">f you don’t meet this number, </w:t>
      </w:r>
      <w:r w:rsidR="00ED02C6">
        <w:rPr>
          <w:b w:val="0"/>
          <w:sz w:val="22"/>
          <w:szCs w:val="22"/>
        </w:rPr>
        <w:t>organization official business cannot take place. In most cases, people choose quorum to be 50% of member plus one officer</w:t>
      </w:r>
      <w:r w:rsidR="00EB107F">
        <w:rPr>
          <w:b w:val="0"/>
          <w:sz w:val="22"/>
          <w:szCs w:val="22"/>
        </w:rPr>
        <w:t xml:space="preserve">. This </w:t>
      </w:r>
      <w:r w:rsidR="00ED02C6">
        <w:rPr>
          <w:b w:val="0"/>
          <w:sz w:val="22"/>
          <w:szCs w:val="22"/>
        </w:rPr>
        <w:t>must be included in the</w:t>
      </w:r>
      <w:r w:rsidR="00EB107F">
        <w:rPr>
          <w:b w:val="0"/>
          <w:sz w:val="22"/>
          <w:szCs w:val="22"/>
        </w:rPr>
        <w:t xml:space="preserve"> “Meetings” section.</w:t>
      </w:r>
    </w:p>
    <w:p w:rsidR="00577BB5" w:rsidP="00E963FD" w:rsidRDefault="00577BB5" w14:paraId="2D23B1D0" w14:textId="2C32E27C">
      <w:pPr>
        <w:pStyle w:val="BodyTextIndent"/>
        <w:numPr>
          <w:ilvl w:val="1"/>
          <w:numId w:val="1"/>
        </w:numPr>
        <w:rPr>
          <w:b w:val="0"/>
          <w:sz w:val="22"/>
          <w:szCs w:val="22"/>
        </w:rPr>
      </w:pPr>
      <w:r w:rsidRPr="00F74725">
        <w:rPr>
          <w:b w:val="0"/>
          <w:sz w:val="22"/>
          <w:szCs w:val="22"/>
        </w:rPr>
        <w:t xml:space="preserve">Majority: more </w:t>
      </w:r>
      <w:r w:rsidR="0096390C">
        <w:rPr>
          <w:b w:val="0"/>
          <w:sz w:val="22"/>
          <w:szCs w:val="22"/>
        </w:rPr>
        <w:t xml:space="preserve">than half of the vote.  </w:t>
      </w:r>
    </w:p>
    <w:p w:rsidR="0096390C" w:rsidP="00E963FD" w:rsidRDefault="0096390C" w14:paraId="02BB48E3" w14:textId="179209E4">
      <w:pPr>
        <w:pStyle w:val="BodyTextIndent"/>
        <w:numPr>
          <w:ilvl w:val="2"/>
          <w:numId w:val="1"/>
        </w:numPr>
        <w:rPr>
          <w:b w:val="0"/>
          <w:sz w:val="22"/>
          <w:szCs w:val="22"/>
        </w:rPr>
      </w:pPr>
      <w:r>
        <w:rPr>
          <w:b w:val="0"/>
          <w:sz w:val="22"/>
          <w:szCs w:val="22"/>
        </w:rPr>
        <w:t>Simple majority – 50% +1</w:t>
      </w:r>
    </w:p>
    <w:p w:rsidRPr="00F74725" w:rsidR="0096390C" w:rsidP="00E963FD" w:rsidRDefault="0096390C" w14:paraId="58922BD8" w14:textId="02A26CC1">
      <w:pPr>
        <w:pStyle w:val="BodyTextIndent"/>
        <w:numPr>
          <w:ilvl w:val="2"/>
          <w:numId w:val="1"/>
        </w:numPr>
        <w:rPr>
          <w:b w:val="0"/>
          <w:sz w:val="22"/>
          <w:szCs w:val="22"/>
        </w:rPr>
      </w:pPr>
      <w:r>
        <w:rPr>
          <w:b w:val="0"/>
          <w:sz w:val="22"/>
          <w:szCs w:val="22"/>
        </w:rPr>
        <w:t>Super majority – A vote that requires a higher standard of affirmation than simple majority, i.e. 2/3 or ¾ majority.</w:t>
      </w:r>
    </w:p>
    <w:p w:rsidRPr="00F74725" w:rsidR="00577BB5" w:rsidP="00E963FD" w:rsidRDefault="00577BB5" w14:paraId="4D693C39" w14:textId="05573E87">
      <w:pPr>
        <w:pStyle w:val="BodyTextIndent"/>
        <w:numPr>
          <w:ilvl w:val="1"/>
          <w:numId w:val="1"/>
        </w:numPr>
        <w:rPr>
          <w:b w:val="0"/>
          <w:sz w:val="22"/>
          <w:szCs w:val="22"/>
        </w:rPr>
      </w:pPr>
      <w:r w:rsidRPr="00F74725">
        <w:rPr>
          <w:b w:val="0"/>
          <w:sz w:val="22"/>
          <w:szCs w:val="22"/>
        </w:rPr>
        <w:t xml:space="preserve">Plurality: the number of votes cast for a candidate </w:t>
      </w:r>
      <w:r w:rsidR="00B64EFB">
        <w:rPr>
          <w:b w:val="0"/>
          <w:sz w:val="22"/>
          <w:szCs w:val="22"/>
        </w:rPr>
        <w:t>(</w:t>
      </w:r>
      <w:r w:rsidRPr="00F74725">
        <w:rPr>
          <w:b w:val="0"/>
          <w:sz w:val="22"/>
          <w:szCs w:val="22"/>
        </w:rPr>
        <w:t>or option</w:t>
      </w:r>
      <w:r w:rsidR="00B64EFB">
        <w:rPr>
          <w:b w:val="0"/>
          <w:sz w:val="22"/>
          <w:szCs w:val="22"/>
        </w:rPr>
        <w:t>)</w:t>
      </w:r>
      <w:r w:rsidRPr="00F74725">
        <w:rPr>
          <w:b w:val="0"/>
          <w:sz w:val="22"/>
          <w:szCs w:val="22"/>
        </w:rPr>
        <w:t xml:space="preserve"> who receives more than another other but does not receive a majority</w:t>
      </w:r>
      <w:r w:rsidR="0096390C">
        <w:rPr>
          <w:b w:val="0"/>
          <w:sz w:val="22"/>
          <w:szCs w:val="22"/>
        </w:rPr>
        <w:t>.  For example,</w:t>
      </w:r>
      <w:r w:rsidRPr="00F74725">
        <w:rPr>
          <w:b w:val="0"/>
          <w:sz w:val="22"/>
          <w:szCs w:val="22"/>
        </w:rPr>
        <w:t xml:space="preserve"> you are voting among three </w:t>
      </w:r>
      <w:proofErr w:type="gramStart"/>
      <w:r w:rsidRPr="00F74725">
        <w:rPr>
          <w:b w:val="0"/>
          <w:sz w:val="22"/>
          <w:szCs w:val="22"/>
        </w:rPr>
        <w:t>candidates</w:t>
      </w:r>
      <w:proofErr w:type="gramEnd"/>
      <w:r w:rsidRPr="00F74725">
        <w:rPr>
          <w:b w:val="0"/>
          <w:sz w:val="22"/>
          <w:szCs w:val="22"/>
        </w:rPr>
        <w:t xml:space="preserve"> and no candidate receives more than half of the votes</w:t>
      </w:r>
      <w:r w:rsidR="0096390C">
        <w:rPr>
          <w:b w:val="0"/>
          <w:sz w:val="22"/>
          <w:szCs w:val="22"/>
        </w:rPr>
        <w:t>; the candidate with the highest number of votes is the winner, even if it is less than half the votes.</w:t>
      </w:r>
    </w:p>
    <w:p w:rsidRPr="00F74725" w:rsidR="00577BB5" w:rsidP="00E963FD" w:rsidRDefault="00577BB5" w14:paraId="5938315E" w14:textId="77777777">
      <w:pPr>
        <w:pStyle w:val="BodyTextIndent"/>
        <w:numPr>
          <w:ilvl w:val="1"/>
          <w:numId w:val="1"/>
        </w:numPr>
        <w:rPr>
          <w:b w:val="0"/>
          <w:sz w:val="22"/>
          <w:szCs w:val="22"/>
        </w:rPr>
      </w:pPr>
      <w:r w:rsidRPr="00F74725">
        <w:rPr>
          <w:b w:val="0"/>
          <w:sz w:val="22"/>
          <w:szCs w:val="22"/>
        </w:rPr>
        <w:t>Ratification: the first time the constitution is approved by the new organization</w:t>
      </w:r>
    </w:p>
    <w:p w:rsidRPr="00BF32E1" w:rsidR="00577BB5" w:rsidP="00E963FD" w:rsidRDefault="00577BB5" w14:paraId="5BCADB1B" w14:textId="28B47713">
      <w:pPr>
        <w:pStyle w:val="BodyTextIndent"/>
        <w:numPr>
          <w:ilvl w:val="1"/>
          <w:numId w:val="1"/>
        </w:numPr>
        <w:rPr>
          <w:b w:val="0"/>
          <w:sz w:val="22"/>
          <w:szCs w:val="22"/>
        </w:rPr>
      </w:pPr>
      <w:r w:rsidRPr="00F74725">
        <w:rPr>
          <w:b w:val="0"/>
          <w:sz w:val="22"/>
          <w:szCs w:val="22"/>
        </w:rPr>
        <w:t xml:space="preserve">Amendment: specific changes to the constitution </w:t>
      </w:r>
      <w:r w:rsidR="004E052B">
        <w:rPr>
          <w:b w:val="0"/>
          <w:sz w:val="22"/>
          <w:szCs w:val="22"/>
        </w:rPr>
        <w:t xml:space="preserve">that are </w:t>
      </w:r>
      <w:r w:rsidRPr="00F74725">
        <w:rPr>
          <w:b w:val="0"/>
          <w:sz w:val="22"/>
          <w:szCs w:val="22"/>
        </w:rPr>
        <w:t>adopted by an organization</w:t>
      </w:r>
      <w:r w:rsidR="00D55A49">
        <w:rPr>
          <w:b w:val="0"/>
          <w:sz w:val="22"/>
          <w:szCs w:val="22"/>
        </w:rPr>
        <w:t xml:space="preserve"> following mutual ratification. </w:t>
      </w:r>
      <w:r w:rsidR="004E052B">
        <w:rPr>
          <w:b w:val="0"/>
          <w:sz w:val="22"/>
          <w:szCs w:val="22"/>
        </w:rPr>
        <w:t>This is NOT the creation of an entirely new document.</w:t>
      </w:r>
    </w:p>
    <w:p w:rsidRPr="00BE7B31" w:rsidR="008F0BB3" w:rsidP="00A32904" w:rsidRDefault="00577BB5" w14:paraId="10449399" w14:textId="3FDAE727">
      <w:pPr>
        <w:pStyle w:val="Subtitle"/>
        <w:jc w:val="center"/>
        <w:rPr>
          <w:smallCaps/>
          <w:color w:val="0000FF"/>
          <w:sz w:val="28"/>
          <w:szCs w:val="28"/>
        </w:rPr>
      </w:pPr>
      <w:r>
        <w:rPr>
          <w:smallCaps/>
          <w:sz w:val="28"/>
          <w:szCs w:val="28"/>
        </w:rPr>
        <w:br w:type="page"/>
      </w:r>
      <w:r w:rsidRPr="00BE7B31" w:rsidR="00CE4F40">
        <w:rPr>
          <w:smallCaps/>
          <w:color w:val="0000FF"/>
          <w:sz w:val="28"/>
          <w:szCs w:val="28"/>
        </w:rPr>
        <w:t>[</w:t>
      </w:r>
      <w:r w:rsidRPr="00BE7B31" w:rsidR="008F0BB3">
        <w:rPr>
          <w:smallCaps/>
          <w:color w:val="0000FF"/>
          <w:sz w:val="28"/>
          <w:szCs w:val="28"/>
        </w:rPr>
        <w:t>Organization Name</w:t>
      </w:r>
      <w:r w:rsidRPr="00BE7B31" w:rsidR="00CE4F40">
        <w:rPr>
          <w:smallCaps/>
          <w:color w:val="0000FF"/>
          <w:sz w:val="28"/>
          <w:szCs w:val="28"/>
        </w:rPr>
        <w:t xml:space="preserve">] </w:t>
      </w:r>
    </w:p>
    <w:p w:rsidRPr="00BE7B31" w:rsidR="00B56D08" w:rsidP="00CB535C" w:rsidRDefault="00774CDD" w14:paraId="31DF0091" w14:textId="77777777">
      <w:pPr>
        <w:pStyle w:val="Subtitle"/>
        <w:jc w:val="center"/>
        <w:rPr>
          <w:color w:val="0000FF"/>
        </w:rPr>
      </w:pPr>
      <w:r w:rsidRPr="00BE7B31">
        <w:rPr>
          <w:color w:val="0000FF"/>
        </w:rPr>
        <w:t>Ratified</w:t>
      </w:r>
      <w:r w:rsidRPr="00BE7B31" w:rsidR="00887B03">
        <w:rPr>
          <w:color w:val="0000FF"/>
        </w:rPr>
        <w:t xml:space="preserve"> OR</w:t>
      </w:r>
      <w:r w:rsidRPr="00BE7B31" w:rsidR="00596F4F">
        <w:rPr>
          <w:color w:val="0000FF"/>
        </w:rPr>
        <w:t xml:space="preserve"> </w:t>
      </w:r>
      <w:proofErr w:type="gramStart"/>
      <w:r w:rsidRPr="00BE7B31" w:rsidR="006D4AB6">
        <w:rPr>
          <w:color w:val="0000FF"/>
        </w:rPr>
        <w:t>Amended</w:t>
      </w:r>
      <w:proofErr w:type="gramEnd"/>
      <w:r w:rsidRPr="00BE7B31" w:rsidR="00CB535C">
        <w:rPr>
          <w:color w:val="0000FF"/>
        </w:rPr>
        <w:t xml:space="preserve"> on: (Insert Date)</w:t>
      </w:r>
    </w:p>
    <w:p w:rsidRPr="000B7423" w:rsidR="00CB535C" w:rsidP="00CB535C" w:rsidRDefault="00CB535C" w14:paraId="5325860E" w14:textId="77777777">
      <w:pPr>
        <w:pStyle w:val="Subtitle"/>
        <w:jc w:val="center"/>
        <w:rPr>
          <w:sz w:val="22"/>
          <w:szCs w:val="22"/>
        </w:rPr>
      </w:pPr>
    </w:p>
    <w:p w:rsidRPr="00C8461A" w:rsidR="00217ED6" w:rsidP="00217ED6" w:rsidRDefault="00217ED6" w14:paraId="61949695" w14:textId="77777777">
      <w:pPr>
        <w:pStyle w:val="Subtitle"/>
        <w:rPr>
          <w:color w:val="0000FF"/>
          <w:sz w:val="22"/>
          <w:szCs w:val="22"/>
        </w:rPr>
      </w:pPr>
      <w:r w:rsidRPr="00C8461A">
        <w:rPr>
          <w:color w:val="0000FF"/>
          <w:sz w:val="22"/>
          <w:szCs w:val="22"/>
        </w:rPr>
        <w:t xml:space="preserve">PREAMBLE: </w:t>
      </w:r>
    </w:p>
    <w:p w:rsidRPr="00C8461A" w:rsidR="000B7423" w:rsidP="000B7423" w:rsidRDefault="00217ED6" w14:paraId="1C61C79E" w14:textId="42A3C660">
      <w:pPr>
        <w:rPr>
          <w:i/>
          <w:color w:val="0000FF"/>
          <w:sz w:val="22"/>
          <w:szCs w:val="22"/>
        </w:rPr>
      </w:pPr>
      <w:r w:rsidRPr="004E052B">
        <w:rPr>
          <w:sz w:val="22"/>
          <w:szCs w:val="22"/>
        </w:rPr>
        <w:t>This section should be a statement of the group’s establishment</w:t>
      </w:r>
      <w:r w:rsidRPr="004E052B" w:rsidR="0006371D">
        <w:rPr>
          <w:sz w:val="22"/>
          <w:szCs w:val="22"/>
        </w:rPr>
        <w:t xml:space="preserve">.  </w:t>
      </w:r>
      <w:r w:rsidRPr="004E052B">
        <w:rPr>
          <w:sz w:val="22"/>
          <w:szCs w:val="22"/>
        </w:rPr>
        <w:t xml:space="preserve">The preamble should </w:t>
      </w:r>
      <w:r w:rsidRPr="004E052B" w:rsidR="00E85A81">
        <w:rPr>
          <w:sz w:val="22"/>
          <w:szCs w:val="22"/>
        </w:rPr>
        <w:t xml:space="preserve">identify that this document serves as the constitution and governing document for the </w:t>
      </w:r>
      <w:r w:rsidRPr="004E052B">
        <w:rPr>
          <w:sz w:val="22"/>
          <w:szCs w:val="22"/>
        </w:rPr>
        <w:t>organization.</w:t>
      </w:r>
      <w:r w:rsidRPr="004E052B" w:rsidR="00E85A81">
        <w:rPr>
          <w:sz w:val="22"/>
          <w:szCs w:val="22"/>
        </w:rPr>
        <w:t xml:space="preserve">  </w:t>
      </w:r>
      <w:r w:rsidRPr="004E052B" w:rsidR="00E85A81">
        <w:rPr>
          <w:i/>
          <w:sz w:val="22"/>
          <w:szCs w:val="22"/>
        </w:rPr>
        <w:t xml:space="preserve">Example: </w:t>
      </w:r>
      <w:proofErr w:type="gramStart"/>
      <w:r w:rsidRPr="00C8461A" w:rsidR="000B7423">
        <w:rPr>
          <w:i/>
          <w:color w:val="0000FF"/>
          <w:sz w:val="22"/>
          <w:szCs w:val="22"/>
        </w:rPr>
        <w:t>We</w:t>
      </w:r>
      <w:proofErr w:type="gramEnd"/>
      <w:r w:rsidRPr="00C8461A" w:rsidR="000B7423">
        <w:rPr>
          <w:i/>
          <w:color w:val="0000FF"/>
          <w:sz w:val="22"/>
          <w:szCs w:val="22"/>
        </w:rPr>
        <w:t xml:space="preserve"> the members of </w:t>
      </w:r>
      <w:r w:rsidRPr="00C8461A" w:rsidR="00A20751">
        <w:rPr>
          <w:i/>
          <w:color w:val="0000FF"/>
          <w:sz w:val="22"/>
          <w:szCs w:val="22"/>
        </w:rPr>
        <w:t>[</w:t>
      </w:r>
      <w:r w:rsidRPr="00C8461A" w:rsidR="000B7423">
        <w:rPr>
          <w:i/>
          <w:color w:val="0000FF"/>
          <w:sz w:val="22"/>
          <w:szCs w:val="22"/>
        </w:rPr>
        <w:t>name of organization</w:t>
      </w:r>
      <w:r w:rsidRPr="00C8461A" w:rsidR="00A20751">
        <w:rPr>
          <w:i/>
          <w:color w:val="0000FF"/>
          <w:sz w:val="22"/>
          <w:szCs w:val="22"/>
        </w:rPr>
        <w:t>]</w:t>
      </w:r>
      <w:r w:rsidRPr="00C8461A" w:rsidR="000B7423">
        <w:rPr>
          <w:i/>
          <w:color w:val="0000FF"/>
          <w:sz w:val="22"/>
          <w:szCs w:val="22"/>
        </w:rPr>
        <w:t>, subscribing to the regulations and policies of William &amp; Mary, establish this Constitution to govern the matters within our organization.</w:t>
      </w:r>
    </w:p>
    <w:p w:rsidRPr="004E052B" w:rsidR="00217ED6" w:rsidP="000B7423" w:rsidRDefault="00217ED6" w14:paraId="6E33CB0B" w14:textId="77777777">
      <w:pPr>
        <w:pStyle w:val="Subtitle"/>
        <w:ind w:left="720" w:firstLine="0"/>
        <w:rPr>
          <w:sz w:val="22"/>
          <w:szCs w:val="22"/>
        </w:rPr>
      </w:pPr>
    </w:p>
    <w:p w:rsidRPr="00C8461A" w:rsidR="00111332" w:rsidRDefault="00111332" w14:paraId="54014C3F" w14:textId="77777777">
      <w:pPr>
        <w:pStyle w:val="Subtitle"/>
        <w:rPr>
          <w:color w:val="0000FF"/>
          <w:sz w:val="22"/>
          <w:szCs w:val="22"/>
        </w:rPr>
      </w:pPr>
      <w:r w:rsidRPr="00C8461A">
        <w:rPr>
          <w:bCs w:val="0"/>
          <w:color w:val="0000FF"/>
          <w:sz w:val="22"/>
          <w:szCs w:val="22"/>
        </w:rPr>
        <w:t xml:space="preserve">Article </w:t>
      </w:r>
      <w:r w:rsidRPr="00C8461A" w:rsidR="00B56D08">
        <w:rPr>
          <w:bCs w:val="0"/>
          <w:color w:val="0000FF"/>
          <w:sz w:val="22"/>
          <w:szCs w:val="22"/>
        </w:rPr>
        <w:t>I</w:t>
      </w:r>
      <w:proofErr w:type="gramStart"/>
      <w:r w:rsidRPr="00C8461A" w:rsidR="00B56D08">
        <w:rPr>
          <w:bCs w:val="0"/>
          <w:color w:val="0000FF"/>
          <w:sz w:val="22"/>
          <w:szCs w:val="22"/>
        </w:rPr>
        <w:t xml:space="preserve">:  </w:t>
      </w:r>
      <w:r w:rsidRPr="00C8461A" w:rsidR="00B56D08">
        <w:rPr>
          <w:smallCaps/>
          <w:color w:val="0000FF"/>
          <w:sz w:val="22"/>
          <w:szCs w:val="22"/>
        </w:rPr>
        <w:t>Name</w:t>
      </w:r>
      <w:proofErr w:type="gramEnd"/>
    </w:p>
    <w:p w:rsidRPr="00C8461A" w:rsidR="00596F4F" w:rsidP="00CE4F40" w:rsidRDefault="00111332" w14:paraId="50D6F26A" w14:textId="77777777">
      <w:pPr>
        <w:ind w:left="720"/>
        <w:rPr>
          <w:color w:val="0000FF"/>
          <w:sz w:val="22"/>
          <w:szCs w:val="22"/>
        </w:rPr>
      </w:pPr>
      <w:r w:rsidRPr="004E052B">
        <w:rPr>
          <w:sz w:val="22"/>
          <w:szCs w:val="22"/>
        </w:rPr>
        <w:t xml:space="preserve">State the full </w:t>
      </w:r>
      <w:r w:rsidRPr="004E052B" w:rsidR="00053375">
        <w:rPr>
          <w:sz w:val="22"/>
          <w:szCs w:val="22"/>
        </w:rPr>
        <w:t xml:space="preserve">official </w:t>
      </w:r>
      <w:r w:rsidRPr="004E052B">
        <w:rPr>
          <w:sz w:val="22"/>
          <w:szCs w:val="22"/>
        </w:rPr>
        <w:t xml:space="preserve">name of the organization as well as </w:t>
      </w:r>
      <w:r w:rsidRPr="004E052B" w:rsidR="00053375">
        <w:rPr>
          <w:sz w:val="22"/>
          <w:szCs w:val="22"/>
        </w:rPr>
        <w:t xml:space="preserve">any </w:t>
      </w:r>
      <w:r w:rsidRPr="004E052B">
        <w:rPr>
          <w:sz w:val="22"/>
          <w:szCs w:val="22"/>
        </w:rPr>
        <w:t>acronym</w:t>
      </w:r>
      <w:r w:rsidRPr="004E052B" w:rsidR="00053375">
        <w:rPr>
          <w:sz w:val="22"/>
          <w:szCs w:val="22"/>
        </w:rPr>
        <w:t>s or other names used</w:t>
      </w:r>
      <w:r w:rsidRPr="004E052B">
        <w:rPr>
          <w:sz w:val="22"/>
          <w:szCs w:val="22"/>
        </w:rPr>
        <w:t xml:space="preserve"> if applicable.  </w:t>
      </w:r>
      <w:r w:rsidRPr="004E052B" w:rsidR="00596F4F">
        <w:rPr>
          <w:i/>
          <w:sz w:val="22"/>
          <w:szCs w:val="22"/>
        </w:rPr>
        <w:t>Example:</w:t>
      </w:r>
      <w:r w:rsidRPr="004E052B">
        <w:rPr>
          <w:i/>
          <w:sz w:val="22"/>
          <w:szCs w:val="22"/>
        </w:rPr>
        <w:t xml:space="preserve"> </w:t>
      </w:r>
      <w:r w:rsidRPr="00C8461A">
        <w:rPr>
          <w:i/>
          <w:color w:val="0000FF"/>
          <w:sz w:val="22"/>
          <w:szCs w:val="22"/>
        </w:rPr>
        <w:t xml:space="preserve">The name of this organization </w:t>
      </w:r>
      <w:r w:rsidRPr="00C8461A" w:rsidR="00053375">
        <w:rPr>
          <w:i/>
          <w:color w:val="0000FF"/>
          <w:sz w:val="22"/>
          <w:szCs w:val="22"/>
        </w:rPr>
        <w:t>will be known as</w:t>
      </w:r>
      <w:r w:rsidRPr="00C8461A" w:rsidR="00887B03">
        <w:rPr>
          <w:i/>
          <w:color w:val="0000FF"/>
          <w:sz w:val="22"/>
          <w:szCs w:val="22"/>
        </w:rPr>
        <w:t xml:space="preserve"> the Student Leadership Development Club </w:t>
      </w:r>
      <w:r w:rsidRPr="00C8461A" w:rsidR="00B711F9">
        <w:rPr>
          <w:i/>
          <w:color w:val="0000FF"/>
          <w:sz w:val="22"/>
          <w:szCs w:val="22"/>
        </w:rPr>
        <w:t>or</w:t>
      </w:r>
      <w:r w:rsidRPr="00C8461A" w:rsidR="00887B03">
        <w:rPr>
          <w:i/>
          <w:color w:val="0000FF"/>
          <w:sz w:val="22"/>
          <w:szCs w:val="22"/>
        </w:rPr>
        <w:t xml:space="preserve"> SLD Club</w:t>
      </w:r>
      <w:r w:rsidRPr="00C8461A" w:rsidR="00596F4F">
        <w:rPr>
          <w:i/>
          <w:color w:val="0000FF"/>
          <w:sz w:val="22"/>
          <w:szCs w:val="22"/>
        </w:rPr>
        <w:t>.</w:t>
      </w:r>
    </w:p>
    <w:p w:rsidR="00111332" w:rsidP="00E963FD" w:rsidRDefault="00D13B78" w14:paraId="611EAB11" w14:textId="5828000A">
      <w:pPr>
        <w:numPr>
          <w:ilvl w:val="0"/>
          <w:numId w:val="7"/>
        </w:numPr>
        <w:rPr>
          <w:sz w:val="22"/>
          <w:szCs w:val="22"/>
        </w:rPr>
      </w:pPr>
      <w:r w:rsidRPr="004E052B">
        <w:rPr>
          <w:noProof/>
          <w:sz w:val="22"/>
          <w:szCs w:val="22"/>
        </w:rPr>
        <mc:AlternateContent>
          <mc:Choice Requires="wps">
            <w:drawing>
              <wp:anchor distT="0" distB="0" distL="114300" distR="114300" simplePos="0" relativeHeight="251658240" behindDoc="0" locked="0" layoutInCell="1" allowOverlap="1" wp14:anchorId="1F436A25" wp14:editId="2103F4B9">
                <wp:simplePos x="0" y="0"/>
                <wp:positionH relativeFrom="margin">
                  <wp:align>center</wp:align>
                </wp:positionH>
                <wp:positionV relativeFrom="paragraph">
                  <wp:posOffset>442595</wp:posOffset>
                </wp:positionV>
                <wp:extent cx="5543550" cy="1964690"/>
                <wp:effectExtent l="19050" t="19050" r="1905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964690"/>
                        </a:xfrm>
                        <a:prstGeom prst="rect">
                          <a:avLst/>
                        </a:prstGeom>
                        <a:solidFill>
                          <a:srgbClr val="FFFFFF"/>
                        </a:solidFill>
                        <a:ln w="38100" cap="flat" cmpd="dbl">
                          <a:solidFill>
                            <a:srgbClr val="000000"/>
                          </a:solidFill>
                          <a:prstDash val="solid"/>
                          <a:miter lim="800000"/>
                          <a:headEnd/>
                          <a:tailEnd/>
                        </a:ln>
                      </wps:spPr>
                      <wps:txbx>
                        <w:txbxContent>
                          <w:p w:rsidRPr="00BF32E1" w:rsidR="00D13B78" w:rsidP="00BF32E1" w:rsidRDefault="00D13B78" w14:paraId="32623F68" w14:textId="77777777">
                            <w:pPr>
                              <w:rPr>
                                <w:b/>
                                <w:sz w:val="22"/>
                                <w:szCs w:val="22"/>
                                <w:u w:val="single"/>
                              </w:rPr>
                            </w:pPr>
                            <w:r>
                              <w:rPr>
                                <w:b/>
                                <w:sz w:val="22"/>
                                <w:szCs w:val="22"/>
                                <w:u w:val="single"/>
                              </w:rPr>
                              <w:t>Mandatory</w:t>
                            </w:r>
                            <w:r w:rsidRPr="00BF32E1">
                              <w:rPr>
                                <w:b/>
                                <w:sz w:val="22"/>
                                <w:szCs w:val="22"/>
                                <w:u w:val="single"/>
                              </w:rPr>
                              <w:t>:</w:t>
                            </w:r>
                          </w:p>
                          <w:p w:rsidRPr="005D0A5E" w:rsidR="003858E3" w:rsidP="00BF32E1" w:rsidRDefault="00D13B78" w14:paraId="664F7184" w14:textId="250033F8">
                            <w:pPr>
                              <w:rPr>
                                <w:sz w:val="22"/>
                                <w:szCs w:val="22"/>
                              </w:rPr>
                            </w:pPr>
                            <w:r w:rsidRPr="006A772D">
                              <w:rPr>
                                <w:sz w:val="22"/>
                                <w:szCs w:val="22"/>
                                <w:highlight w:val="yellow"/>
                              </w:rPr>
                              <w:t xml:space="preserve">When naming your organization, “William &amp; Mary” or “W&amp;M” </w:t>
                            </w:r>
                            <w:r w:rsidRPr="006A772D">
                              <w:rPr>
                                <w:b/>
                                <w:sz w:val="22"/>
                                <w:szCs w:val="22"/>
                                <w:highlight w:val="yellow"/>
                                <w:u w:val="single"/>
                              </w:rPr>
                              <w:t>may not precede</w:t>
                            </w:r>
                            <w:r w:rsidRPr="006A772D">
                              <w:rPr>
                                <w:sz w:val="22"/>
                                <w:szCs w:val="22"/>
                                <w:highlight w:val="yellow"/>
                              </w:rPr>
                              <w:t xml:space="preserve"> the name of the organization.</w:t>
                            </w:r>
                            <w:r w:rsidRPr="00F74725">
                              <w:rPr>
                                <w:sz w:val="22"/>
                                <w:szCs w:val="22"/>
                              </w:rPr>
                              <w:t xml:space="preserve">  (You may use XYZ Organization at W&amp;M</w:t>
                            </w:r>
                            <w:r w:rsidR="00C938A2">
                              <w:rPr>
                                <w:sz w:val="22"/>
                                <w:szCs w:val="22"/>
                              </w:rPr>
                              <w:t xml:space="preserve">. </w:t>
                            </w:r>
                            <w:r w:rsidRPr="005D0A5E" w:rsidR="00EB107F">
                              <w:rPr>
                                <w:sz w:val="22"/>
                                <w:szCs w:val="22"/>
                              </w:rPr>
                              <w:t xml:space="preserve">This signifies that your organization is recognized AT W&amp;M, but is not </w:t>
                            </w:r>
                            <w:r w:rsidRPr="005D0A5E" w:rsidR="00EB107F">
                              <w:rPr>
                                <w:b/>
                                <w:bCs/>
                                <w:sz w:val="22"/>
                                <w:szCs w:val="22"/>
                              </w:rPr>
                              <w:t>OF</w:t>
                            </w:r>
                            <w:r w:rsidRPr="005D0A5E" w:rsidR="00EB107F">
                              <w:rPr>
                                <w:sz w:val="22"/>
                                <w:szCs w:val="22"/>
                              </w:rPr>
                              <w:t xml:space="preserve"> W&amp;M</w:t>
                            </w:r>
                            <w:r w:rsidRPr="005D0A5E" w:rsidR="003858E3">
                              <w:rPr>
                                <w:sz w:val="22"/>
                                <w:szCs w:val="22"/>
                              </w:rPr>
                              <w:t>)</w:t>
                            </w:r>
                          </w:p>
                          <w:p w:rsidRPr="006A772D" w:rsidR="003858E3" w:rsidP="00E963FD" w:rsidRDefault="003858E3" w14:paraId="65CACDF0" w14:textId="245875A4">
                            <w:pPr>
                              <w:pStyle w:val="ListParagraph"/>
                              <w:numPr>
                                <w:ilvl w:val="0"/>
                                <w:numId w:val="9"/>
                              </w:numPr>
                              <w:rPr>
                                <w:sz w:val="22"/>
                                <w:szCs w:val="22"/>
                                <w:highlight w:val="yellow"/>
                              </w:rPr>
                            </w:pPr>
                            <w:r w:rsidRPr="006A772D">
                              <w:rPr>
                                <w:sz w:val="22"/>
                                <w:szCs w:val="22"/>
                                <w:highlight w:val="yellow"/>
                              </w:rPr>
                              <w:t xml:space="preserve">If you choose to use W&amp;M within your organization’s </w:t>
                            </w:r>
                            <w:proofErr w:type="gramStart"/>
                            <w:r w:rsidRPr="006A772D">
                              <w:rPr>
                                <w:sz w:val="22"/>
                                <w:szCs w:val="22"/>
                                <w:highlight w:val="yellow"/>
                              </w:rPr>
                              <w:t>name</w:t>
                            </w:r>
                            <w:proofErr w:type="gramEnd"/>
                            <w:r w:rsidRPr="006A772D">
                              <w:rPr>
                                <w:sz w:val="22"/>
                                <w:szCs w:val="22"/>
                                <w:highlight w:val="yellow"/>
                              </w:rPr>
                              <w:t xml:space="preserve"> you must follow the universities official </w:t>
                            </w:r>
                            <w:hyperlink w:history="1" r:id="rId12">
                              <w:r w:rsidRPr="006A772D">
                                <w:rPr>
                                  <w:rStyle w:val="Hyperlink"/>
                                  <w:color w:val="auto"/>
                                  <w:sz w:val="22"/>
                                  <w:szCs w:val="22"/>
                                  <w:highlight w:val="yellow"/>
                                </w:rPr>
                                <w:t>branding guidelines</w:t>
                              </w:r>
                            </w:hyperlink>
                            <w:r w:rsidRPr="006A772D" w:rsidR="005D0A5E">
                              <w:rPr>
                                <w:rStyle w:val="Hyperlink"/>
                                <w:color w:val="auto"/>
                                <w:sz w:val="22"/>
                                <w:szCs w:val="22"/>
                                <w:highlight w:val="yellow"/>
                              </w:rPr>
                              <w:t>.</w:t>
                            </w:r>
                            <w:r w:rsidRPr="006A772D">
                              <w:rPr>
                                <w:sz w:val="22"/>
                                <w:szCs w:val="22"/>
                                <w:highlight w:val="yellow"/>
                              </w:rPr>
                              <w:t xml:space="preserve"> </w:t>
                            </w:r>
                          </w:p>
                          <w:p w:rsidRPr="006A772D" w:rsidR="003858E3" w:rsidP="00E963FD" w:rsidRDefault="00EB107F" w14:paraId="400AA708" w14:textId="13D66E77">
                            <w:pPr>
                              <w:pStyle w:val="ListParagraph"/>
                              <w:numPr>
                                <w:ilvl w:val="1"/>
                                <w:numId w:val="9"/>
                              </w:numPr>
                              <w:rPr>
                                <w:sz w:val="22"/>
                                <w:szCs w:val="22"/>
                                <w:highlight w:val="yellow"/>
                              </w:rPr>
                            </w:pPr>
                            <w:r w:rsidRPr="006A772D">
                              <w:rPr>
                                <w:sz w:val="22"/>
                                <w:szCs w:val="22"/>
                                <w:highlight w:val="yellow"/>
                              </w:rPr>
                              <w:t>Branding guidelines do not allow for use of the words “College of” preceding William &amp; Mary.</w:t>
                            </w:r>
                          </w:p>
                          <w:p w:rsidRPr="005D0A5E" w:rsidR="00EB107F" w:rsidP="00E963FD" w:rsidRDefault="00EB107F" w14:paraId="3CA0CEFB" w14:textId="781D8205">
                            <w:pPr>
                              <w:pStyle w:val="ListParagraph"/>
                              <w:numPr>
                                <w:ilvl w:val="0"/>
                                <w:numId w:val="9"/>
                              </w:numPr>
                              <w:rPr>
                                <w:sz w:val="22"/>
                                <w:szCs w:val="22"/>
                              </w:rPr>
                            </w:pPr>
                            <w:r w:rsidRPr="005D0A5E">
                              <w:rPr>
                                <w:sz w:val="22"/>
                                <w:szCs w:val="22"/>
                              </w:rPr>
                              <w:t xml:space="preserve">There is NO requirement or expectation to include any reference to W&amp;M in the name of the organization. </w:t>
                            </w:r>
                          </w:p>
                          <w:p w:rsidR="00D13B78" w:rsidRDefault="00D13B78" w14:paraId="424F3554" w14:textId="77777777"/>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60B67960">
              <v:shapetype id="_x0000_t202" coordsize="21600,21600" o:spt="202" path="m,l,21600r21600,l21600,xe" w14:anchorId="1F436A25">
                <v:stroke joinstyle="miter"/>
                <v:path gradientshapeok="t" o:connecttype="rect"/>
              </v:shapetype>
              <v:shape id="_x0000_s1026" style="position:absolute;left:0;text-align:left;margin-left:0;margin-top:34.85pt;width:436.5pt;height:154.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">
                <v:stroke linestyle="thinThin"/>
                <v:textbox>
                  <w:txbxContent>
                    <w:p w:rsidRPr="00BF32E1" w:rsidR="00D13B78" w:rsidP="00BF32E1" w:rsidRDefault="00D13B78" w14:paraId="60F69AB0" w14:textId="77777777">
                      <w:pPr>
                        <w:rPr>
                          <w:b/>
                          <w:sz w:val="22"/>
                          <w:szCs w:val="22"/>
                          <w:u w:val="single"/>
                        </w:rPr>
                      </w:pPr>
                      <w:r>
                        <w:rPr>
                          <w:b/>
                          <w:sz w:val="22"/>
                          <w:szCs w:val="22"/>
                          <w:u w:val="single"/>
                        </w:rPr>
                        <w:t>Mandatory</w:t>
                      </w:r>
                      <w:r w:rsidRPr="00BF32E1">
                        <w:rPr>
                          <w:b/>
                          <w:sz w:val="22"/>
                          <w:szCs w:val="22"/>
                          <w:u w:val="single"/>
                        </w:rPr>
                        <w:t>:</w:t>
                      </w:r>
                    </w:p>
                    <w:p w:rsidRPr="005D0A5E" w:rsidR="003858E3" w:rsidP="00BF32E1" w:rsidRDefault="00D13B78" w14:paraId="7FA0080C" w14:textId="250033F8">
                      <w:pPr>
                        <w:rPr>
                          <w:sz w:val="22"/>
                          <w:szCs w:val="22"/>
                        </w:rPr>
                      </w:pPr>
                      <w:r w:rsidRPr="006A772D">
                        <w:rPr>
                          <w:sz w:val="22"/>
                          <w:szCs w:val="22"/>
                          <w:highlight w:val="yellow"/>
                        </w:rPr>
                        <w:t xml:space="preserve">When naming your organization, “William &amp; Mary” or “W&amp;M” </w:t>
                      </w:r>
                      <w:r w:rsidRPr="006A772D">
                        <w:rPr>
                          <w:b/>
                          <w:sz w:val="22"/>
                          <w:szCs w:val="22"/>
                          <w:highlight w:val="yellow"/>
                          <w:u w:val="single"/>
                        </w:rPr>
                        <w:t>may not precede</w:t>
                      </w:r>
                      <w:r w:rsidRPr="006A772D">
                        <w:rPr>
                          <w:sz w:val="22"/>
                          <w:szCs w:val="22"/>
                          <w:highlight w:val="yellow"/>
                        </w:rPr>
                        <w:t xml:space="preserve"> the name of the organization.</w:t>
                      </w:r>
                      <w:r w:rsidRPr="00F74725">
                        <w:rPr>
                          <w:sz w:val="22"/>
                          <w:szCs w:val="22"/>
                        </w:rPr>
                        <w:t xml:space="preserve">  (You may use XYZ Organization at W&amp;M</w:t>
                      </w:r>
                      <w:r w:rsidR="00C938A2">
                        <w:rPr>
                          <w:sz w:val="22"/>
                          <w:szCs w:val="22"/>
                        </w:rPr>
                        <w:t xml:space="preserve">. </w:t>
                      </w:r>
                      <w:r w:rsidRPr="005D0A5E" w:rsidR="00EB107F">
                        <w:rPr>
                          <w:sz w:val="22"/>
                          <w:szCs w:val="22"/>
                        </w:rPr>
                        <w:t xml:space="preserve">This signifies that your organization is recognized AT W&amp;M, but is not </w:t>
                      </w:r>
                      <w:r w:rsidRPr="005D0A5E" w:rsidR="00EB107F">
                        <w:rPr>
                          <w:b/>
                          <w:bCs/>
                          <w:sz w:val="22"/>
                          <w:szCs w:val="22"/>
                        </w:rPr>
                        <w:t>OF</w:t>
                      </w:r>
                      <w:r w:rsidRPr="005D0A5E" w:rsidR="00EB107F">
                        <w:rPr>
                          <w:sz w:val="22"/>
                          <w:szCs w:val="22"/>
                        </w:rPr>
                        <w:t xml:space="preserve"> W&amp;M</w:t>
                      </w:r>
                      <w:r w:rsidRPr="005D0A5E" w:rsidR="003858E3">
                        <w:rPr>
                          <w:sz w:val="22"/>
                          <w:szCs w:val="22"/>
                        </w:rPr>
                        <w:t>)</w:t>
                      </w:r>
                    </w:p>
                    <w:p w:rsidRPr="006A772D" w:rsidR="003858E3" w:rsidP="00E963FD" w:rsidRDefault="003858E3" w14:paraId="7D9C3A93" w14:textId="245875A4">
                      <w:pPr>
                        <w:pStyle w:val="ListParagraph"/>
                        <w:numPr>
                          <w:ilvl w:val="0"/>
                          <w:numId w:val="9"/>
                        </w:numPr>
                        <w:rPr>
                          <w:sz w:val="22"/>
                          <w:szCs w:val="22"/>
                          <w:highlight w:val="yellow"/>
                        </w:rPr>
                      </w:pPr>
                      <w:r w:rsidRPr="006A772D">
                        <w:rPr>
                          <w:sz w:val="22"/>
                          <w:szCs w:val="22"/>
                          <w:highlight w:val="yellow"/>
                        </w:rPr>
                        <w:t xml:space="preserve">If you choose to use W&amp;M within your organization’s </w:t>
                      </w:r>
                      <w:proofErr w:type="gramStart"/>
                      <w:r w:rsidRPr="006A772D">
                        <w:rPr>
                          <w:sz w:val="22"/>
                          <w:szCs w:val="22"/>
                          <w:highlight w:val="yellow"/>
                        </w:rPr>
                        <w:t>name</w:t>
                      </w:r>
                      <w:proofErr w:type="gramEnd"/>
                      <w:r w:rsidRPr="006A772D">
                        <w:rPr>
                          <w:sz w:val="22"/>
                          <w:szCs w:val="22"/>
                          <w:highlight w:val="yellow"/>
                        </w:rPr>
                        <w:t xml:space="preserve"> you must follow the universities official </w:t>
                      </w:r>
                      <w:hyperlink w:history="1" r:id="rId13">
                        <w:r w:rsidRPr="006A772D">
                          <w:rPr>
                            <w:rStyle w:val="Hyperlink"/>
                            <w:color w:val="auto"/>
                            <w:sz w:val="22"/>
                            <w:szCs w:val="22"/>
                            <w:highlight w:val="yellow"/>
                          </w:rPr>
                          <w:t>branding guidelines</w:t>
                        </w:r>
                      </w:hyperlink>
                      <w:r w:rsidRPr="006A772D" w:rsidR="005D0A5E">
                        <w:rPr>
                          <w:rStyle w:val="Hyperlink"/>
                          <w:color w:val="auto"/>
                          <w:sz w:val="22"/>
                          <w:szCs w:val="22"/>
                          <w:highlight w:val="yellow"/>
                        </w:rPr>
                        <w:t>.</w:t>
                      </w:r>
                      <w:r w:rsidRPr="006A772D">
                        <w:rPr>
                          <w:sz w:val="22"/>
                          <w:szCs w:val="22"/>
                          <w:highlight w:val="yellow"/>
                        </w:rPr>
                        <w:t xml:space="preserve"> </w:t>
                      </w:r>
                    </w:p>
                    <w:p w:rsidRPr="006A772D" w:rsidR="003858E3" w:rsidP="00E963FD" w:rsidRDefault="00EB107F" w14:paraId="04BC190E" w14:textId="13D66E77">
                      <w:pPr>
                        <w:pStyle w:val="ListParagraph"/>
                        <w:numPr>
                          <w:ilvl w:val="1"/>
                          <w:numId w:val="9"/>
                        </w:numPr>
                        <w:rPr>
                          <w:sz w:val="22"/>
                          <w:szCs w:val="22"/>
                          <w:highlight w:val="yellow"/>
                        </w:rPr>
                      </w:pPr>
                      <w:r w:rsidRPr="006A772D">
                        <w:rPr>
                          <w:sz w:val="22"/>
                          <w:szCs w:val="22"/>
                          <w:highlight w:val="yellow"/>
                        </w:rPr>
                        <w:t>Branding guidelines do not allow for use of the words “College of” preceding William &amp; Mary.</w:t>
                      </w:r>
                    </w:p>
                    <w:p w:rsidRPr="005D0A5E" w:rsidR="00EB107F" w:rsidP="00E963FD" w:rsidRDefault="00EB107F" w14:paraId="3A00B640" w14:textId="781D8205">
                      <w:pPr>
                        <w:pStyle w:val="ListParagraph"/>
                        <w:numPr>
                          <w:ilvl w:val="0"/>
                          <w:numId w:val="9"/>
                        </w:numPr>
                        <w:rPr>
                          <w:sz w:val="22"/>
                          <w:szCs w:val="22"/>
                        </w:rPr>
                      </w:pPr>
                      <w:r w:rsidRPr="005D0A5E">
                        <w:rPr>
                          <w:sz w:val="22"/>
                          <w:szCs w:val="22"/>
                        </w:rPr>
                        <w:t xml:space="preserve">There is NO requirement or expectation to include any reference to W&amp;M in the name of the organization. </w:t>
                      </w:r>
                    </w:p>
                    <w:p w:rsidR="00D13B78" w:rsidRDefault="00D13B78" w14:paraId="672A6659" w14:textId="77777777"/>
                  </w:txbxContent>
                </v:textbox>
                <w10:wrap type="topAndBottom" anchorx="margin"/>
              </v:shape>
            </w:pict>
          </mc:Fallback>
        </mc:AlternateContent>
      </w:r>
      <w:r w:rsidRPr="004E052B" w:rsidR="00887B03">
        <w:rPr>
          <w:sz w:val="22"/>
          <w:szCs w:val="22"/>
        </w:rPr>
        <w:t>If the organization is affiliated with a national organization</w:t>
      </w:r>
      <w:r w:rsidRPr="004E052B" w:rsidR="00596F4F">
        <w:rPr>
          <w:sz w:val="22"/>
          <w:szCs w:val="22"/>
        </w:rPr>
        <w:t>,</w:t>
      </w:r>
      <w:r w:rsidRPr="004E052B" w:rsidR="00887B03">
        <w:rPr>
          <w:sz w:val="22"/>
          <w:szCs w:val="22"/>
        </w:rPr>
        <w:t xml:space="preserve"> indicate </w:t>
      </w:r>
      <w:r w:rsidRPr="004E052B" w:rsidR="00AF3825">
        <w:rPr>
          <w:sz w:val="22"/>
          <w:szCs w:val="22"/>
        </w:rPr>
        <w:t xml:space="preserve">that </w:t>
      </w:r>
      <w:r w:rsidRPr="004E052B" w:rsidR="00887B03">
        <w:rPr>
          <w:sz w:val="22"/>
          <w:szCs w:val="22"/>
        </w:rPr>
        <w:t>in this section as well.</w:t>
      </w:r>
      <w:r w:rsidRPr="004E052B" w:rsidR="00596F4F">
        <w:rPr>
          <w:sz w:val="22"/>
          <w:szCs w:val="22"/>
        </w:rPr>
        <w:t xml:space="preserve"> </w:t>
      </w:r>
      <w:r w:rsidR="006963C2">
        <w:rPr>
          <w:sz w:val="22"/>
          <w:szCs w:val="22"/>
        </w:rPr>
        <w:t xml:space="preserve">Example: The SLD Club is affiliated with the National Club of Student Leaders. </w:t>
      </w:r>
      <w:r w:rsidR="00B37F45">
        <w:rPr>
          <w:sz w:val="22"/>
          <w:szCs w:val="22"/>
        </w:rPr>
        <w:br/>
      </w:r>
    </w:p>
    <w:p w:rsidRPr="004E052B" w:rsidR="008E0286" w:rsidP="008E0286" w:rsidRDefault="008E0286" w14:paraId="1E366595" w14:textId="77777777">
      <w:pPr>
        <w:rPr>
          <w:sz w:val="22"/>
          <w:szCs w:val="22"/>
        </w:rPr>
      </w:pPr>
    </w:p>
    <w:p w:rsidRPr="004E052B" w:rsidR="00111332" w:rsidP="00BF32E1" w:rsidRDefault="00111332" w14:paraId="70958DDB" w14:textId="77777777">
      <w:pPr>
        <w:rPr>
          <w:sz w:val="22"/>
          <w:szCs w:val="22"/>
        </w:rPr>
      </w:pPr>
    </w:p>
    <w:p w:rsidRPr="00612890" w:rsidR="00111332" w:rsidRDefault="00111332" w14:paraId="346FECDE" w14:textId="77777777">
      <w:pPr>
        <w:pStyle w:val="Heading1"/>
        <w:rPr>
          <w:color w:val="0000FF"/>
          <w:sz w:val="22"/>
          <w:szCs w:val="22"/>
        </w:rPr>
      </w:pPr>
      <w:r w:rsidRPr="00612890">
        <w:rPr>
          <w:bCs w:val="0"/>
          <w:color w:val="0000FF"/>
          <w:sz w:val="22"/>
          <w:szCs w:val="22"/>
        </w:rPr>
        <w:t xml:space="preserve">Article </w:t>
      </w:r>
      <w:r w:rsidRPr="00612890" w:rsidR="00B56D08">
        <w:rPr>
          <w:bCs w:val="0"/>
          <w:color w:val="0000FF"/>
          <w:sz w:val="22"/>
          <w:szCs w:val="22"/>
        </w:rPr>
        <w:t>II</w:t>
      </w:r>
      <w:proofErr w:type="gramStart"/>
      <w:r w:rsidRPr="00612890" w:rsidR="00B56D08">
        <w:rPr>
          <w:bCs w:val="0"/>
          <w:color w:val="0000FF"/>
          <w:sz w:val="22"/>
          <w:szCs w:val="22"/>
        </w:rPr>
        <w:t xml:space="preserve">: </w:t>
      </w:r>
      <w:r w:rsidRPr="00612890" w:rsidR="00B56D08">
        <w:rPr>
          <w:smallCaps/>
          <w:color w:val="0000FF"/>
          <w:sz w:val="22"/>
          <w:szCs w:val="22"/>
        </w:rPr>
        <w:t xml:space="preserve"> Purpose</w:t>
      </w:r>
      <w:proofErr w:type="gramEnd"/>
      <w:r w:rsidRPr="00612890" w:rsidR="00AF3825">
        <w:rPr>
          <w:smallCaps/>
          <w:color w:val="0000FF"/>
          <w:sz w:val="22"/>
          <w:szCs w:val="22"/>
        </w:rPr>
        <w:t>/Mission</w:t>
      </w:r>
    </w:p>
    <w:p w:rsidRPr="00C8461A" w:rsidR="00CE4F40" w:rsidP="00BF32E1" w:rsidRDefault="00A00E8E" w14:paraId="44DEC01D" w14:textId="4CC8446B">
      <w:pPr>
        <w:ind w:left="720"/>
        <w:rPr>
          <w:color w:val="0000FF"/>
          <w:sz w:val="22"/>
          <w:szCs w:val="22"/>
        </w:rPr>
      </w:pPr>
      <w:r w:rsidRPr="004E052B">
        <w:rPr>
          <w:sz w:val="22"/>
          <w:szCs w:val="22"/>
        </w:rPr>
        <w:t xml:space="preserve">What is the purpose of the organization?  </w:t>
      </w:r>
      <w:r w:rsidRPr="004E052B" w:rsidR="00AF3825">
        <w:rPr>
          <w:sz w:val="22"/>
          <w:szCs w:val="22"/>
        </w:rPr>
        <w:t xml:space="preserve">This is the place to describe the mission and </w:t>
      </w:r>
      <w:r w:rsidR="00EB107F">
        <w:rPr>
          <w:sz w:val="22"/>
          <w:szCs w:val="22"/>
        </w:rPr>
        <w:t>aspirational reason/</w:t>
      </w:r>
      <w:r w:rsidRPr="004E052B" w:rsidR="00AF3825">
        <w:rPr>
          <w:sz w:val="22"/>
          <w:szCs w:val="22"/>
        </w:rPr>
        <w:t>goals for the organization</w:t>
      </w:r>
      <w:r w:rsidRPr="004E052B" w:rsidR="00596F4F">
        <w:rPr>
          <w:sz w:val="22"/>
          <w:szCs w:val="22"/>
        </w:rPr>
        <w:t>. These goals should be broad in scope and a reflection of what your organization (or national affiliation) values.</w:t>
      </w:r>
      <w:r w:rsidRPr="004E052B" w:rsidR="00D52C64">
        <w:rPr>
          <w:sz w:val="22"/>
          <w:szCs w:val="22"/>
        </w:rPr>
        <w:t xml:space="preserve"> (In the purpose/mission it is acceptable to write 3-5 sentences of narrative text.) </w:t>
      </w:r>
      <w:r w:rsidRPr="00612890" w:rsidR="00EB107F">
        <w:rPr>
          <w:i/>
          <w:sz w:val="22"/>
          <w:szCs w:val="22"/>
        </w:rPr>
        <w:t xml:space="preserve">Example: </w:t>
      </w:r>
      <w:r w:rsidRPr="00C8461A" w:rsidR="00EB107F">
        <w:rPr>
          <w:i/>
          <w:color w:val="0000FF"/>
          <w:sz w:val="22"/>
          <w:szCs w:val="22"/>
        </w:rPr>
        <w:t xml:space="preserve">The SLD Club exists to </w:t>
      </w:r>
      <w:r w:rsidRPr="00C8461A" w:rsidR="008B3CB1">
        <w:rPr>
          <w:i/>
          <w:color w:val="0000FF"/>
          <w:sz w:val="22"/>
          <w:szCs w:val="22"/>
        </w:rPr>
        <w:t xml:space="preserve">support </w:t>
      </w:r>
      <w:r w:rsidRPr="00C8461A" w:rsidR="00710BAC">
        <w:rPr>
          <w:i/>
          <w:color w:val="0000FF"/>
          <w:sz w:val="22"/>
          <w:szCs w:val="22"/>
        </w:rPr>
        <w:t>the development of students</w:t>
      </w:r>
      <w:r w:rsidRPr="00C8461A" w:rsidR="008B3CB1">
        <w:rPr>
          <w:i/>
          <w:color w:val="0000FF"/>
          <w:sz w:val="22"/>
          <w:szCs w:val="22"/>
        </w:rPr>
        <w:t xml:space="preserve"> as leaders and assist organizations in their </w:t>
      </w:r>
      <w:r w:rsidR="00827B6F">
        <w:rPr>
          <w:i/>
          <w:color w:val="0000FF"/>
          <w:sz w:val="22"/>
          <w:szCs w:val="22"/>
        </w:rPr>
        <w:t>efforts to create belonging and engagement experiences for students on campus</w:t>
      </w:r>
      <w:r w:rsidRPr="00C8461A" w:rsidR="008B3CB1">
        <w:rPr>
          <w:i/>
          <w:color w:val="0000FF"/>
          <w:sz w:val="22"/>
          <w:szCs w:val="22"/>
        </w:rPr>
        <w:t>.</w:t>
      </w:r>
      <w:r w:rsidRPr="00C8461A" w:rsidR="008B3CB1">
        <w:rPr>
          <w:color w:val="0000FF"/>
          <w:sz w:val="22"/>
          <w:szCs w:val="22"/>
        </w:rPr>
        <w:t xml:space="preserve">  </w:t>
      </w:r>
    </w:p>
    <w:p w:rsidRPr="004E052B" w:rsidR="00111332" w:rsidP="00053375" w:rsidRDefault="00053375" w14:paraId="307CEC9B" w14:textId="77777777">
      <w:pPr>
        <w:ind w:left="360"/>
        <w:rPr>
          <w:sz w:val="22"/>
          <w:szCs w:val="22"/>
        </w:rPr>
      </w:pPr>
      <w:r w:rsidRPr="004E052B">
        <w:rPr>
          <w:sz w:val="22"/>
          <w:szCs w:val="22"/>
        </w:rPr>
        <w:tab/>
      </w:r>
      <w:r w:rsidRPr="004E052B">
        <w:rPr>
          <w:sz w:val="22"/>
          <w:szCs w:val="22"/>
        </w:rPr>
        <w:t xml:space="preserve"> </w:t>
      </w:r>
    </w:p>
    <w:p w:rsidRPr="00612890" w:rsidR="00111332" w:rsidRDefault="00111332" w14:paraId="438DC881" w14:textId="77777777">
      <w:pPr>
        <w:pStyle w:val="Heading1"/>
        <w:rPr>
          <w:smallCaps/>
          <w:color w:val="0000FF"/>
          <w:sz w:val="22"/>
          <w:szCs w:val="22"/>
        </w:rPr>
      </w:pPr>
      <w:r w:rsidRPr="00612890">
        <w:rPr>
          <w:bCs w:val="0"/>
          <w:color w:val="0000FF"/>
          <w:sz w:val="22"/>
          <w:szCs w:val="22"/>
        </w:rPr>
        <w:t xml:space="preserve">Article </w:t>
      </w:r>
      <w:r w:rsidRPr="00612890" w:rsidR="00B56D08">
        <w:rPr>
          <w:bCs w:val="0"/>
          <w:color w:val="0000FF"/>
          <w:sz w:val="22"/>
          <w:szCs w:val="22"/>
        </w:rPr>
        <w:t>III</w:t>
      </w:r>
      <w:proofErr w:type="gramStart"/>
      <w:r w:rsidRPr="00612890" w:rsidR="00B56D08">
        <w:rPr>
          <w:bCs w:val="0"/>
          <w:color w:val="0000FF"/>
          <w:sz w:val="22"/>
          <w:szCs w:val="22"/>
        </w:rPr>
        <w:t>:</w:t>
      </w:r>
      <w:r w:rsidRPr="00612890" w:rsidR="00B56D08">
        <w:rPr>
          <w:color w:val="0000FF"/>
          <w:sz w:val="22"/>
          <w:szCs w:val="22"/>
        </w:rPr>
        <w:t xml:space="preserve">  </w:t>
      </w:r>
      <w:r w:rsidRPr="00612890">
        <w:rPr>
          <w:smallCaps/>
          <w:color w:val="0000FF"/>
          <w:sz w:val="22"/>
          <w:szCs w:val="22"/>
        </w:rPr>
        <w:t>Membership</w:t>
      </w:r>
      <w:proofErr w:type="gramEnd"/>
    </w:p>
    <w:p w:rsidRPr="004E052B" w:rsidR="00FF605D" w:rsidP="00FF605D" w:rsidRDefault="00651EE9" w14:paraId="3151E0AB" w14:textId="22186672">
      <w:pPr>
        <w:ind w:left="720"/>
        <w:rPr>
          <w:iCs/>
          <w:sz w:val="22"/>
          <w:szCs w:val="22"/>
        </w:rPr>
      </w:pPr>
      <w:r>
        <w:rPr>
          <w:iCs/>
          <w:sz w:val="22"/>
          <w:szCs w:val="22"/>
        </w:rPr>
        <w:t xml:space="preserve">Section 1: </w:t>
      </w:r>
      <w:r w:rsidRPr="004E052B" w:rsidR="00FF605D">
        <w:rPr>
          <w:iCs/>
          <w:sz w:val="22"/>
          <w:szCs w:val="22"/>
        </w:rPr>
        <w:t xml:space="preserve">This </w:t>
      </w:r>
      <w:r>
        <w:rPr>
          <w:iCs/>
          <w:sz w:val="22"/>
          <w:szCs w:val="22"/>
        </w:rPr>
        <w:t xml:space="preserve">first </w:t>
      </w:r>
      <w:r w:rsidRPr="004E052B" w:rsidR="00FF605D">
        <w:rPr>
          <w:iCs/>
          <w:sz w:val="22"/>
          <w:szCs w:val="22"/>
        </w:rPr>
        <w:t>section allows you to define the composition of membership as well as the privileges and responsibilities of membership in the organization.</w:t>
      </w:r>
    </w:p>
    <w:p w:rsidRPr="004E052B" w:rsidR="00050986" w:rsidP="00E963FD" w:rsidRDefault="00050986" w14:paraId="2D24D7DD" w14:textId="1159D044">
      <w:pPr>
        <w:numPr>
          <w:ilvl w:val="1"/>
          <w:numId w:val="2"/>
        </w:numPr>
        <w:rPr>
          <w:sz w:val="22"/>
          <w:szCs w:val="22"/>
        </w:rPr>
      </w:pPr>
      <w:proofErr w:type="gramStart"/>
      <w:r w:rsidRPr="004E052B">
        <w:rPr>
          <w:sz w:val="22"/>
          <w:szCs w:val="22"/>
        </w:rPr>
        <w:t>State</w:t>
      </w:r>
      <w:proofErr w:type="gramEnd"/>
      <w:r w:rsidRPr="004E052B">
        <w:rPr>
          <w:sz w:val="22"/>
          <w:szCs w:val="22"/>
        </w:rPr>
        <w:t xml:space="preserve"> that the membership of the organization must be comprised of currently enrolled W&amp;M students</w:t>
      </w:r>
      <w:r w:rsidRPr="006A772D" w:rsidR="00053C36">
        <w:rPr>
          <w:sz w:val="22"/>
          <w:szCs w:val="22"/>
        </w:rPr>
        <w:t>;</w:t>
      </w:r>
      <w:r w:rsidRPr="006A772D">
        <w:rPr>
          <w:sz w:val="22"/>
          <w:szCs w:val="22"/>
          <w:highlight w:val="yellow"/>
        </w:rPr>
        <w:t xml:space="preserve"> individuals without official affiliation with </w:t>
      </w:r>
      <w:r w:rsidRPr="006A772D" w:rsidR="00E0606C">
        <w:rPr>
          <w:sz w:val="22"/>
          <w:szCs w:val="22"/>
          <w:highlight w:val="yellow"/>
        </w:rPr>
        <w:t xml:space="preserve">W&amp;M </w:t>
      </w:r>
      <w:r w:rsidRPr="006A772D">
        <w:rPr>
          <w:sz w:val="22"/>
          <w:szCs w:val="22"/>
          <w:highlight w:val="yellow"/>
        </w:rPr>
        <w:t>are not eligible for membership.</w:t>
      </w:r>
      <w:r w:rsidRPr="006A772D" w:rsidR="00710BAC">
        <w:rPr>
          <w:sz w:val="22"/>
          <w:szCs w:val="22"/>
          <w:highlight w:val="yellow"/>
        </w:rPr>
        <w:t xml:space="preserve"> </w:t>
      </w:r>
      <w:r w:rsidRPr="006A772D" w:rsidR="00C41E78">
        <w:rPr>
          <w:sz w:val="22"/>
          <w:szCs w:val="22"/>
          <w:highlight w:val="yellow"/>
        </w:rPr>
        <w:t xml:space="preserve">Faculty/Staff </w:t>
      </w:r>
      <w:r w:rsidRPr="006A772D" w:rsidR="00710BAC">
        <w:rPr>
          <w:sz w:val="22"/>
          <w:szCs w:val="22"/>
          <w:highlight w:val="yellow"/>
        </w:rPr>
        <w:t>are not eligible for MEMBERSHIP</w:t>
      </w:r>
      <w:r w:rsidR="00710BAC">
        <w:rPr>
          <w:sz w:val="22"/>
          <w:szCs w:val="22"/>
        </w:rPr>
        <w:t xml:space="preserve"> in a recognized student organization and should not be </w:t>
      </w:r>
      <w:r w:rsidR="006A772D">
        <w:rPr>
          <w:sz w:val="22"/>
          <w:szCs w:val="22"/>
        </w:rPr>
        <w:t>referred to</w:t>
      </w:r>
      <w:r w:rsidR="00710BAC">
        <w:rPr>
          <w:sz w:val="22"/>
          <w:szCs w:val="22"/>
        </w:rPr>
        <w:t xml:space="preserve"> in this section as members.</w:t>
      </w:r>
      <w:r w:rsidR="00073AB9">
        <w:rPr>
          <w:sz w:val="22"/>
          <w:szCs w:val="22"/>
        </w:rPr>
        <w:t xml:space="preserve"> (An RSO can have supporters and friends that do not hold membership privileges.)</w:t>
      </w:r>
    </w:p>
    <w:p w:rsidR="008B3CB1" w:rsidP="00E963FD" w:rsidRDefault="00050986" w14:paraId="02BACFD5" w14:textId="79EF8B5C">
      <w:pPr>
        <w:numPr>
          <w:ilvl w:val="1"/>
          <w:numId w:val="2"/>
        </w:numPr>
        <w:rPr>
          <w:sz w:val="22"/>
          <w:szCs w:val="22"/>
        </w:rPr>
      </w:pPr>
      <w:r w:rsidRPr="004E052B">
        <w:rPr>
          <w:sz w:val="22"/>
          <w:szCs w:val="22"/>
        </w:rPr>
        <w:t xml:space="preserve">Define what a student must do to become a member </w:t>
      </w:r>
      <w:r w:rsidR="00710BAC">
        <w:rPr>
          <w:sz w:val="22"/>
          <w:szCs w:val="22"/>
        </w:rPr>
        <w:t xml:space="preserve">AND </w:t>
      </w:r>
      <w:r w:rsidRPr="004E052B">
        <w:rPr>
          <w:sz w:val="22"/>
          <w:szCs w:val="22"/>
        </w:rPr>
        <w:t xml:space="preserve">maintain membership. </w:t>
      </w:r>
    </w:p>
    <w:p w:rsidR="008B3CB1" w:rsidP="00E963FD" w:rsidRDefault="008B3CB1" w14:paraId="3A0F4325" w14:textId="5982B5F5">
      <w:pPr>
        <w:numPr>
          <w:ilvl w:val="2"/>
          <w:numId w:val="2"/>
        </w:numPr>
        <w:rPr>
          <w:sz w:val="22"/>
          <w:szCs w:val="22"/>
          <w:highlight w:val="yellow"/>
        </w:rPr>
      </w:pPr>
      <w:r w:rsidRPr="006A772D">
        <w:rPr>
          <w:sz w:val="22"/>
          <w:szCs w:val="22"/>
          <w:highlight w:val="yellow"/>
        </w:rPr>
        <w:t>Identify clear</w:t>
      </w:r>
      <w:r w:rsidR="006A772D">
        <w:rPr>
          <w:sz w:val="22"/>
          <w:szCs w:val="22"/>
          <w:highlight w:val="yellow"/>
        </w:rPr>
        <w:t xml:space="preserve"> OBJECTIVE</w:t>
      </w:r>
      <w:r w:rsidRPr="006A772D">
        <w:rPr>
          <w:sz w:val="22"/>
          <w:szCs w:val="22"/>
          <w:highlight w:val="yellow"/>
        </w:rPr>
        <w:t xml:space="preserve"> criteria that easily indicate if someone has met the standards for membership. Example: affirm</w:t>
      </w:r>
      <w:r w:rsidRPr="006A772D" w:rsidR="00710BAC">
        <w:rPr>
          <w:sz w:val="22"/>
          <w:szCs w:val="22"/>
          <w:highlight w:val="yellow"/>
        </w:rPr>
        <w:t>s</w:t>
      </w:r>
      <w:r w:rsidRPr="006A772D">
        <w:rPr>
          <w:sz w:val="22"/>
          <w:szCs w:val="22"/>
          <w:highlight w:val="yellow"/>
        </w:rPr>
        <w:t xml:space="preserve"> membership agreement</w:t>
      </w:r>
      <w:r w:rsidRPr="006A772D" w:rsidR="00710BAC">
        <w:rPr>
          <w:sz w:val="22"/>
          <w:szCs w:val="22"/>
          <w:highlight w:val="yellow"/>
        </w:rPr>
        <w:t xml:space="preserve"> form</w:t>
      </w:r>
      <w:r w:rsidRPr="006A772D">
        <w:rPr>
          <w:sz w:val="22"/>
          <w:szCs w:val="22"/>
          <w:highlight w:val="yellow"/>
        </w:rPr>
        <w:t xml:space="preserve">; attends 50% of meetings; </w:t>
      </w:r>
      <w:r w:rsidRPr="006A772D" w:rsidR="00710BAC">
        <w:rPr>
          <w:sz w:val="22"/>
          <w:szCs w:val="22"/>
          <w:highlight w:val="yellow"/>
        </w:rPr>
        <w:t>and/</w:t>
      </w:r>
      <w:r w:rsidRPr="006A772D">
        <w:rPr>
          <w:sz w:val="22"/>
          <w:szCs w:val="22"/>
          <w:highlight w:val="yellow"/>
        </w:rPr>
        <w:t xml:space="preserve">or is current with </w:t>
      </w:r>
      <w:r w:rsidRPr="006A772D" w:rsidR="00710BAC">
        <w:rPr>
          <w:sz w:val="22"/>
          <w:szCs w:val="22"/>
          <w:highlight w:val="yellow"/>
        </w:rPr>
        <w:t>dues payment</w:t>
      </w:r>
      <w:r w:rsidRPr="006A772D">
        <w:rPr>
          <w:sz w:val="22"/>
          <w:szCs w:val="22"/>
          <w:highlight w:val="yellow"/>
        </w:rPr>
        <w:t>.</w:t>
      </w:r>
    </w:p>
    <w:p w:rsidRPr="00372999" w:rsidR="006D1BDB" w:rsidP="00E963FD" w:rsidRDefault="00E27A79" w14:paraId="6EDAFDED" w14:textId="03DB2895">
      <w:pPr>
        <w:numPr>
          <w:ilvl w:val="2"/>
          <w:numId w:val="2"/>
        </w:numPr>
        <w:rPr>
          <w:sz w:val="22"/>
          <w:szCs w:val="22"/>
        </w:rPr>
      </w:pPr>
      <w:r w:rsidRPr="00372999">
        <w:rPr>
          <w:sz w:val="22"/>
          <w:szCs w:val="22"/>
        </w:rPr>
        <w:t xml:space="preserve">Some organizations may want to have an application or selection-based process. In this case, the constitution needs to outline </w:t>
      </w:r>
      <w:r w:rsidRPr="00372999" w:rsidR="00372999">
        <w:rPr>
          <w:sz w:val="22"/>
          <w:szCs w:val="22"/>
        </w:rPr>
        <w:t>how that process will</w:t>
      </w:r>
      <w:r w:rsidR="00372999">
        <w:rPr>
          <w:sz w:val="22"/>
          <w:szCs w:val="22"/>
        </w:rPr>
        <w:t xml:space="preserve"> be structured.</w:t>
      </w:r>
    </w:p>
    <w:p w:rsidR="004E052B" w:rsidP="00E963FD" w:rsidRDefault="00050986" w14:paraId="5ECEC369" w14:textId="3299C71C">
      <w:pPr>
        <w:numPr>
          <w:ilvl w:val="1"/>
          <w:numId w:val="2"/>
        </w:numPr>
        <w:rPr>
          <w:sz w:val="22"/>
          <w:szCs w:val="22"/>
        </w:rPr>
      </w:pPr>
      <w:r w:rsidRPr="00372999">
        <w:rPr>
          <w:sz w:val="22"/>
          <w:szCs w:val="22"/>
          <w:highlight w:val="yellow"/>
        </w:rPr>
        <w:t>Outline what rights</w:t>
      </w:r>
      <w:r w:rsidRPr="00372999" w:rsidR="00D55A49">
        <w:rPr>
          <w:sz w:val="22"/>
          <w:szCs w:val="22"/>
          <w:highlight w:val="yellow"/>
        </w:rPr>
        <w:t>, privileges, and responsibilities</w:t>
      </w:r>
      <w:r w:rsidRPr="00372999">
        <w:rPr>
          <w:sz w:val="22"/>
          <w:szCs w:val="22"/>
          <w:highlight w:val="yellow"/>
        </w:rPr>
        <w:t xml:space="preserve"> go along with membership.</w:t>
      </w:r>
      <w:r w:rsidRPr="004E052B">
        <w:rPr>
          <w:sz w:val="22"/>
          <w:szCs w:val="22"/>
        </w:rPr>
        <w:t xml:space="preserve"> </w:t>
      </w:r>
    </w:p>
    <w:p w:rsidR="00050986" w:rsidP="00E963FD" w:rsidRDefault="00050986" w14:paraId="5F478C12" w14:textId="50785B35">
      <w:pPr>
        <w:numPr>
          <w:ilvl w:val="1"/>
          <w:numId w:val="2"/>
        </w:numPr>
        <w:rPr>
          <w:sz w:val="22"/>
          <w:szCs w:val="22"/>
        </w:rPr>
      </w:pPr>
      <w:r w:rsidRPr="004E052B">
        <w:rPr>
          <w:sz w:val="22"/>
          <w:szCs w:val="22"/>
        </w:rPr>
        <w:t>If different membership categories are appropriate for your organization</w:t>
      </w:r>
      <w:r w:rsidRPr="004E052B" w:rsidR="00D55A49">
        <w:rPr>
          <w:sz w:val="22"/>
          <w:szCs w:val="22"/>
        </w:rPr>
        <w:t xml:space="preserve">. Outline what differentiates the categories of </w:t>
      </w:r>
      <w:r w:rsidRPr="004E052B">
        <w:rPr>
          <w:sz w:val="22"/>
          <w:szCs w:val="22"/>
        </w:rPr>
        <w:t>membership that exist, such as active, associate, etc.</w:t>
      </w:r>
      <w:r w:rsidR="009F4018">
        <w:rPr>
          <w:sz w:val="22"/>
          <w:szCs w:val="22"/>
        </w:rPr>
        <w:t xml:space="preserve"> NOTE: most organizations will not have multiple categories of membership.</w:t>
      </w:r>
    </w:p>
    <w:p w:rsidR="008B3CB1" w:rsidP="00A26E88" w:rsidRDefault="008B3CB1" w14:paraId="5E6DD5C9" w14:textId="46159DC1">
      <w:pPr>
        <w:ind w:left="720"/>
        <w:rPr>
          <w:color w:val="FF0000"/>
          <w:sz w:val="22"/>
          <w:szCs w:val="22"/>
        </w:rPr>
      </w:pPr>
    </w:p>
    <w:p w:rsidR="00A26E88" w:rsidP="00A26E88" w:rsidRDefault="00651EE9" w14:paraId="1C57F4CB" w14:textId="1CD569FD">
      <w:pPr>
        <w:ind w:left="720"/>
        <w:rPr>
          <w:sz w:val="22"/>
          <w:szCs w:val="22"/>
        </w:rPr>
      </w:pPr>
      <w:r w:rsidRPr="00651EE9">
        <w:rPr>
          <w:b/>
          <w:sz w:val="22"/>
          <w:szCs w:val="22"/>
        </w:rPr>
        <w:t xml:space="preserve">Section 2: </w:t>
      </w:r>
      <w:r w:rsidRPr="00146555" w:rsidR="00146555">
        <w:rPr>
          <w:b/>
          <w:bCs/>
          <w:i/>
          <w:sz w:val="22"/>
          <w:szCs w:val="22"/>
        </w:rPr>
        <w:t>Membership Resignation or Addressing Membership (Disciplinary Matters)</w:t>
      </w:r>
      <w:r w:rsidRPr="00146555" w:rsidR="008B3CB1">
        <w:rPr>
          <w:b/>
          <w:bCs/>
          <w:i/>
          <w:sz w:val="22"/>
          <w:szCs w:val="22"/>
        </w:rPr>
        <w:t>:</w:t>
      </w:r>
      <w:r w:rsidRPr="00146555" w:rsidR="008B3CB1">
        <w:rPr>
          <w:sz w:val="22"/>
          <w:szCs w:val="22"/>
        </w:rPr>
        <w:t xml:space="preserve"> </w:t>
      </w:r>
      <w:r w:rsidRPr="00651EE9" w:rsidR="008B3CB1">
        <w:rPr>
          <w:sz w:val="22"/>
          <w:szCs w:val="22"/>
        </w:rPr>
        <w:t xml:space="preserve">In this section, you </w:t>
      </w:r>
      <w:r w:rsidRPr="00651EE9" w:rsidR="007577BE">
        <w:rPr>
          <w:sz w:val="22"/>
          <w:szCs w:val="22"/>
        </w:rPr>
        <w:t xml:space="preserve">need </w:t>
      </w:r>
      <w:r w:rsidRPr="00651EE9" w:rsidR="008B3CB1">
        <w:rPr>
          <w:sz w:val="22"/>
          <w:szCs w:val="22"/>
        </w:rPr>
        <w:t xml:space="preserve">to outline how your organization will navigate transitions in membership status, including how an individual can pursue resignation; </w:t>
      </w:r>
      <w:r w:rsidR="00F72458">
        <w:rPr>
          <w:sz w:val="22"/>
          <w:szCs w:val="22"/>
        </w:rPr>
        <w:t xml:space="preserve">and how you will address any membership issues </w:t>
      </w:r>
      <w:r w:rsidR="00A65BD3">
        <w:rPr>
          <w:sz w:val="22"/>
          <w:szCs w:val="22"/>
        </w:rPr>
        <w:t>that occur within the organization</w:t>
      </w:r>
      <w:r w:rsidRPr="00651EE9" w:rsidR="00A26E88">
        <w:rPr>
          <w:sz w:val="22"/>
          <w:szCs w:val="22"/>
        </w:rPr>
        <w:t>:</w:t>
      </w:r>
    </w:p>
    <w:p w:rsidR="00E2486B" w:rsidP="00A26E88" w:rsidRDefault="00E2486B" w14:paraId="1B28B5EC" w14:textId="77777777">
      <w:pPr>
        <w:ind w:left="720"/>
        <w:rPr>
          <w:sz w:val="22"/>
          <w:szCs w:val="22"/>
        </w:rPr>
      </w:pPr>
    </w:p>
    <w:p w:rsidRPr="00E2486B" w:rsidR="00E2486B" w:rsidP="00E2486B" w:rsidRDefault="00E2486B" w14:paraId="4385A39B" w14:textId="6929FAC2">
      <w:pPr>
        <w:ind w:left="720"/>
        <w:rPr>
          <w:sz w:val="22"/>
          <w:szCs w:val="22"/>
          <w:highlight w:val="green"/>
        </w:rPr>
      </w:pPr>
      <w:r w:rsidRPr="00E2486B">
        <w:rPr>
          <w:sz w:val="22"/>
          <w:szCs w:val="22"/>
          <w:highlight w:val="green"/>
        </w:rPr>
        <w:t>Per University guidelines,</w:t>
      </w:r>
      <w:r w:rsidRPr="00E2486B">
        <w:rPr>
          <w:b/>
          <w:bCs/>
          <w:sz w:val="22"/>
          <w:szCs w:val="22"/>
          <w:highlight w:val="green"/>
        </w:rPr>
        <w:t xml:space="preserve"> </w:t>
      </w:r>
      <w:r w:rsidRPr="00E2486B">
        <w:rPr>
          <w:sz w:val="22"/>
          <w:szCs w:val="22"/>
          <w:highlight w:val="green"/>
        </w:rPr>
        <w:t>student</w:t>
      </w:r>
      <w:r w:rsidRPr="00E2486B">
        <w:rPr>
          <w:sz w:val="22"/>
          <w:szCs w:val="22"/>
          <w:highlight w:val="green"/>
          <w:u w:val="single"/>
        </w:rPr>
        <w:t xml:space="preserve"> </w:t>
      </w:r>
      <w:r w:rsidRPr="00E2486B">
        <w:rPr>
          <w:sz w:val="22"/>
          <w:szCs w:val="22"/>
          <w:highlight w:val="green"/>
        </w:rPr>
        <w:t>organizations lack the authority to investigate and adjudicate alleged violations of university policy, including, but not limited to violations of the W&amp;M Student Code of Conduct or Honor Code, W&amp;M’s Policy Prohibiting Discrimination, Discriminatory Harassment, Retaliation &amp; Sexual Misconduct, and W&amp;M’s Policy Prohibiting Title IX Sexual &amp; Gender-Based Harassment. Suspected violations of those policies should be reported to appropriate university officials. </w:t>
      </w:r>
    </w:p>
    <w:p w:rsidRPr="00E2486B" w:rsidR="00E2486B" w:rsidP="00E2486B" w:rsidRDefault="00E2486B" w14:paraId="78E2575C" w14:textId="0235791E">
      <w:pPr>
        <w:ind w:left="720"/>
        <w:rPr>
          <w:sz w:val="22"/>
          <w:szCs w:val="22"/>
        </w:rPr>
      </w:pPr>
      <w:r w:rsidRPr="00E2486B">
        <w:rPr>
          <w:sz w:val="22"/>
          <w:szCs w:val="22"/>
          <w:highlight w:val="green"/>
        </w:rPr>
        <w:br/>
      </w:r>
      <w:r w:rsidRPr="00E2486B">
        <w:rPr>
          <w:sz w:val="22"/>
          <w:szCs w:val="22"/>
          <w:highlight w:val="green"/>
        </w:rPr>
        <w:t>Your organization operates with the limited authority to address membership privileges and expectations that are within your purview as an organization (examples such as financial requirements; attendance/participation requirements; violations of the constitution/bylaws; disruptive behavior within the organization; failure to meet specified membership requirements and expectations.)</w:t>
      </w:r>
      <w:r w:rsidR="00415BDF">
        <w:rPr>
          <w:sz w:val="22"/>
          <w:szCs w:val="22"/>
        </w:rPr>
        <w:br/>
      </w:r>
      <w:r w:rsidR="00415BDF">
        <w:rPr>
          <w:sz w:val="22"/>
          <w:szCs w:val="22"/>
        </w:rPr>
        <w:br/>
      </w:r>
      <w:r w:rsidRPr="00A9661A" w:rsidR="00415BDF">
        <w:rPr>
          <w:sz w:val="22"/>
          <w:szCs w:val="22"/>
          <w:highlight w:val="yellow"/>
        </w:rPr>
        <w:t xml:space="preserve">SLD has provided information </w:t>
      </w:r>
      <w:r w:rsidRPr="00A9661A" w:rsidR="00C70CDD">
        <w:rPr>
          <w:sz w:val="22"/>
          <w:szCs w:val="22"/>
          <w:highlight w:val="yellow"/>
        </w:rPr>
        <w:t xml:space="preserve">for groups navigating membership issues. In order to be sure that your constitution is aligned with these practices, review the </w:t>
      </w:r>
      <w:r w:rsidRPr="00A9661A" w:rsidR="00E143BF">
        <w:rPr>
          <w:sz w:val="22"/>
          <w:szCs w:val="22"/>
          <w:highlight w:val="yellow"/>
        </w:rPr>
        <w:t>document, “</w:t>
      </w:r>
      <w:hyperlink w:tooltip="Good &amp; Fair Process" w:history="1" r:id="rId14">
        <w:r w:rsidRPr="004835A5" w:rsidR="00E143BF">
          <w:rPr>
            <w:rStyle w:val="Hyperlink"/>
            <w:b/>
            <w:bCs/>
            <w:color w:val="0000FF"/>
            <w:sz w:val="22"/>
            <w:szCs w:val="22"/>
            <w:highlight w:val="yellow"/>
          </w:rPr>
          <w:t>A Good &amp; Fair Process for Navigating Member Issues</w:t>
        </w:r>
      </w:hyperlink>
      <w:r w:rsidRPr="00A9661A" w:rsidR="00E143BF">
        <w:rPr>
          <w:sz w:val="22"/>
          <w:szCs w:val="22"/>
          <w:highlight w:val="yellow"/>
        </w:rPr>
        <w:t xml:space="preserve">” prior to </w:t>
      </w:r>
      <w:r w:rsidRPr="00A9661A" w:rsidR="00A9661A">
        <w:rPr>
          <w:sz w:val="22"/>
          <w:szCs w:val="22"/>
          <w:highlight w:val="yellow"/>
        </w:rPr>
        <w:t>drafting this specific section.</w:t>
      </w:r>
      <w:r w:rsidR="00A9661A">
        <w:rPr>
          <w:sz w:val="22"/>
          <w:szCs w:val="22"/>
        </w:rPr>
        <w:t xml:space="preserve"> </w:t>
      </w:r>
    </w:p>
    <w:p w:rsidRPr="00651EE9" w:rsidR="00E2486B" w:rsidP="00456D7E" w:rsidRDefault="00E2486B" w14:paraId="0DEC8226" w14:textId="1251F1C4">
      <w:pPr>
        <w:ind w:left="720"/>
        <w:rPr>
          <w:sz w:val="22"/>
          <w:szCs w:val="22"/>
        </w:rPr>
      </w:pPr>
      <w:r w:rsidRPr="00E2486B">
        <w:rPr>
          <w:sz w:val="22"/>
          <w:szCs w:val="22"/>
        </w:rPr>
        <w:t> </w:t>
      </w:r>
    </w:p>
    <w:p w:rsidRPr="00264B35" w:rsidR="008B3CB1" w:rsidP="00E963FD" w:rsidRDefault="008B3CB1" w14:paraId="2EE9B023" w14:textId="6773011A">
      <w:pPr>
        <w:numPr>
          <w:ilvl w:val="1"/>
          <w:numId w:val="2"/>
        </w:numPr>
        <w:rPr>
          <w:sz w:val="22"/>
          <w:szCs w:val="22"/>
          <w:highlight w:val="yellow"/>
        </w:rPr>
      </w:pPr>
      <w:r w:rsidRPr="00264B35">
        <w:rPr>
          <w:sz w:val="22"/>
          <w:szCs w:val="22"/>
          <w:highlight w:val="yellow"/>
        </w:rPr>
        <w:t xml:space="preserve">Members may choose to voluntarily terminate their membership in the organization; outline a process by which they can submit their resignation.  </w:t>
      </w:r>
    </w:p>
    <w:p w:rsidRPr="00264B35" w:rsidR="007577BE" w:rsidP="00E963FD" w:rsidRDefault="007577BE" w14:paraId="3BC5C8AA" w14:textId="68B6E93C">
      <w:pPr>
        <w:numPr>
          <w:ilvl w:val="1"/>
          <w:numId w:val="2"/>
        </w:numPr>
        <w:rPr>
          <w:sz w:val="22"/>
          <w:szCs w:val="22"/>
          <w:highlight w:val="yellow"/>
        </w:rPr>
      </w:pPr>
      <w:r w:rsidRPr="00264B35">
        <w:rPr>
          <w:sz w:val="22"/>
          <w:szCs w:val="22"/>
          <w:highlight w:val="yellow"/>
        </w:rPr>
        <w:t xml:space="preserve">The process </w:t>
      </w:r>
      <w:r w:rsidRPr="00264B35" w:rsidR="00465FA9">
        <w:rPr>
          <w:sz w:val="22"/>
          <w:szCs w:val="22"/>
          <w:highlight w:val="yellow"/>
        </w:rPr>
        <w:t>of</w:t>
      </w:r>
      <w:r w:rsidRPr="00264B35">
        <w:rPr>
          <w:sz w:val="22"/>
          <w:szCs w:val="22"/>
          <w:highlight w:val="yellow"/>
        </w:rPr>
        <w:t xml:space="preserve"> addressing </w:t>
      </w:r>
      <w:r w:rsidRPr="00264B35" w:rsidR="00280FB4">
        <w:rPr>
          <w:sz w:val="22"/>
          <w:szCs w:val="22"/>
          <w:highlight w:val="yellow"/>
        </w:rPr>
        <w:t>membership issues</w:t>
      </w:r>
      <w:r w:rsidRPr="00264B35">
        <w:rPr>
          <w:sz w:val="22"/>
          <w:szCs w:val="22"/>
          <w:highlight w:val="yellow"/>
        </w:rPr>
        <w:t xml:space="preserve"> must include both NOTICE</w:t>
      </w:r>
      <w:r w:rsidRPr="00264B35" w:rsidR="00465FA9">
        <w:rPr>
          <w:sz w:val="22"/>
          <w:szCs w:val="22"/>
          <w:highlight w:val="yellow"/>
        </w:rPr>
        <w:t xml:space="preserve"> to the member</w:t>
      </w:r>
      <w:r w:rsidRPr="00264B35">
        <w:rPr>
          <w:sz w:val="22"/>
          <w:szCs w:val="22"/>
          <w:highlight w:val="yellow"/>
        </w:rPr>
        <w:t xml:space="preserve"> of the </w:t>
      </w:r>
      <w:r w:rsidRPr="00264B35" w:rsidR="00280FB4">
        <w:rPr>
          <w:sz w:val="22"/>
          <w:szCs w:val="22"/>
          <w:highlight w:val="yellow"/>
        </w:rPr>
        <w:t xml:space="preserve">specific </w:t>
      </w:r>
      <w:r w:rsidRPr="00264B35">
        <w:rPr>
          <w:sz w:val="22"/>
          <w:szCs w:val="22"/>
          <w:highlight w:val="yellow"/>
        </w:rPr>
        <w:t xml:space="preserve">concern </w:t>
      </w:r>
      <w:r w:rsidRPr="00264B35" w:rsidR="00465FA9">
        <w:rPr>
          <w:sz w:val="22"/>
          <w:szCs w:val="22"/>
          <w:highlight w:val="yellow"/>
        </w:rPr>
        <w:t>(as outlined in the governing documents)</w:t>
      </w:r>
      <w:r w:rsidRPr="00264B35">
        <w:rPr>
          <w:sz w:val="22"/>
          <w:szCs w:val="22"/>
          <w:highlight w:val="yellow"/>
        </w:rPr>
        <w:t xml:space="preserve"> AND the opportunity to RESPOND to these concerns prior to disciplinary decisions being made. The member in question should have a clear understanding of the behavior of concern that is being addressed and the organization should apply a </w:t>
      </w:r>
      <w:r w:rsidRPr="00264B35" w:rsidR="004835A5">
        <w:rPr>
          <w:sz w:val="22"/>
          <w:szCs w:val="22"/>
          <w:highlight w:val="yellow"/>
        </w:rPr>
        <w:t>“</w:t>
      </w:r>
      <w:hyperlink w:history="1" r:id="rId15">
        <w:r w:rsidRPr="00264B35" w:rsidR="004835A5">
          <w:rPr>
            <w:rStyle w:val="Hyperlink"/>
            <w:sz w:val="22"/>
            <w:szCs w:val="22"/>
            <w:highlight w:val="yellow"/>
          </w:rPr>
          <w:t>Good &amp; Fair Process</w:t>
        </w:r>
      </w:hyperlink>
      <w:r w:rsidRPr="00264B35" w:rsidR="004835A5">
        <w:rPr>
          <w:sz w:val="22"/>
          <w:szCs w:val="22"/>
          <w:highlight w:val="yellow"/>
        </w:rPr>
        <w:t>” when addressing a concern</w:t>
      </w:r>
      <w:r w:rsidRPr="00264B35">
        <w:rPr>
          <w:sz w:val="22"/>
          <w:szCs w:val="22"/>
          <w:highlight w:val="yellow"/>
        </w:rPr>
        <w:t xml:space="preserve">. </w:t>
      </w:r>
      <w:r w:rsidRPr="00264B35" w:rsidR="002218BF">
        <w:rPr>
          <w:sz w:val="22"/>
          <w:szCs w:val="22"/>
          <w:highlight w:val="yellow"/>
        </w:rPr>
        <w:t xml:space="preserve">It is </w:t>
      </w:r>
      <w:r w:rsidRPr="00264B35" w:rsidR="00264B35">
        <w:rPr>
          <w:sz w:val="22"/>
          <w:szCs w:val="22"/>
          <w:highlight w:val="yellow"/>
        </w:rPr>
        <w:t>strongly discouraged to use membership suspension/removal as the first step in addressing a concern</w:t>
      </w:r>
      <w:r w:rsidRPr="00264B35" w:rsidR="002218BF">
        <w:rPr>
          <w:sz w:val="22"/>
          <w:szCs w:val="22"/>
          <w:highlight w:val="yellow"/>
        </w:rPr>
        <w:t xml:space="preserve">. An effective first step can be a member behavioral agreement that provides clear standards for maintaining good standing within the organization. </w:t>
      </w:r>
    </w:p>
    <w:p w:rsidRPr="004E052B" w:rsidR="00A878FB" w:rsidP="00BF32E1" w:rsidRDefault="004E052B" w14:paraId="56D57E42" w14:textId="48B6A1F3">
      <w:pPr>
        <w:rPr>
          <w:i/>
          <w:sz w:val="22"/>
          <w:szCs w:val="22"/>
        </w:rPr>
      </w:pPr>
      <w:r w:rsidRPr="004E052B">
        <w:rPr>
          <w:noProof/>
          <w:sz w:val="22"/>
          <w:szCs w:val="22"/>
        </w:rPr>
        <mc:AlternateContent>
          <mc:Choice Requires="wps">
            <w:drawing>
              <wp:anchor distT="0" distB="0" distL="114300" distR="114300" simplePos="0" relativeHeight="251658241" behindDoc="0" locked="0" layoutInCell="1" allowOverlap="1" wp14:anchorId="0EE6D585" wp14:editId="7DD1B3C5">
                <wp:simplePos x="0" y="0"/>
                <wp:positionH relativeFrom="column">
                  <wp:posOffset>469900</wp:posOffset>
                </wp:positionH>
                <wp:positionV relativeFrom="paragraph">
                  <wp:posOffset>236855</wp:posOffset>
                </wp:positionV>
                <wp:extent cx="5524500" cy="2730500"/>
                <wp:effectExtent l="19050" t="19050" r="19050" b="1270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730500"/>
                        </a:xfrm>
                        <a:prstGeom prst="rect">
                          <a:avLst/>
                        </a:prstGeom>
                        <a:solidFill>
                          <a:srgbClr val="FFFFFF"/>
                        </a:solidFill>
                        <a:ln w="38100" cmpd="dbl">
                          <a:solidFill>
                            <a:srgbClr val="000000"/>
                          </a:solidFill>
                          <a:miter lim="800000"/>
                          <a:headEnd/>
                          <a:tailEnd/>
                        </a:ln>
                      </wps:spPr>
                      <wps:txbx>
                        <w:txbxContent>
                          <w:p w:rsidR="00A878FB" w:rsidRDefault="00A878FB" w14:paraId="4C36252A" w14:textId="77777777">
                            <w:r w:rsidRPr="00BF32E1">
                              <w:rPr>
                                <w:b/>
                                <w:u w:val="single"/>
                              </w:rPr>
                              <w:t>Mandatory:</w:t>
                            </w:r>
                          </w:p>
                          <w:p w:rsidR="00A878FB" w:rsidP="00E75036" w:rsidRDefault="00A878FB" w14:paraId="543CA648" w14:textId="77777777">
                            <w:pPr>
                              <w:rPr>
                                <w:sz w:val="22"/>
                                <w:szCs w:val="22"/>
                              </w:rPr>
                            </w:pPr>
                            <w:r w:rsidRPr="00C6442C">
                              <w:rPr>
                                <w:sz w:val="22"/>
                                <w:szCs w:val="22"/>
                              </w:rPr>
                              <w:t>The constitution MUST include the following non-discrimination claus</w:t>
                            </w:r>
                            <w:r w:rsidR="00553C43">
                              <w:rPr>
                                <w:sz w:val="22"/>
                                <w:szCs w:val="22"/>
                              </w:rPr>
                              <w:t>e</w:t>
                            </w:r>
                            <w:r w:rsidRPr="00C6442C">
                              <w:rPr>
                                <w:sz w:val="22"/>
                                <w:szCs w:val="22"/>
                              </w:rPr>
                              <w:t>:</w:t>
                            </w:r>
                          </w:p>
                          <w:p w:rsidRPr="00264B35" w:rsidR="00E75036" w:rsidP="00E963FD" w:rsidRDefault="00E75036" w14:paraId="48B85B61" w14:textId="7898D273">
                            <w:pPr>
                              <w:pStyle w:val="ListParagraph"/>
                              <w:numPr>
                                <w:ilvl w:val="0"/>
                                <w:numId w:val="8"/>
                              </w:numPr>
                              <w:rPr>
                                <w:sz w:val="22"/>
                                <w:highlight w:val="green"/>
                              </w:rPr>
                            </w:pPr>
                            <w:bookmarkStart w:name="_Hlk124844144" w:id="0"/>
                            <w:r w:rsidRPr="00264B35">
                              <w:rPr>
                                <w:sz w:val="22"/>
                                <w:highlight w:val="green"/>
                              </w:rPr>
                              <w:t xml:space="preserve">The [insert organization name] affirms its commitment to conducting it activities in accordance with W&amp;M’s Policy on Discrimination, Harassment </w:t>
                            </w:r>
                            <w:r w:rsidRPr="00264B35" w:rsidR="00250602">
                              <w:rPr>
                                <w:sz w:val="22"/>
                                <w:highlight w:val="green"/>
                              </w:rPr>
                              <w:t>and Retaliation</w:t>
                            </w:r>
                            <w:r w:rsidRPr="00264B35">
                              <w:rPr>
                                <w:sz w:val="22"/>
                                <w:highlight w:val="green"/>
                              </w:rPr>
                              <w:t>.  Membership in this organization shall be open to all without regard to race, religion, creed, national origin, color, sex, gender, sexual orientation, gender identity,  pregnancy, physical or mental disability (or perceived disability) , personal appearance, political affiliation,  source of income, citizenship status, age, marital status, family responsibilities, Veteran or military status (including disabled veteran, recently separated veteran, active duty wartime or campaign badge veteran, and Armed Forces Service Medal veteran), predisposing genetic characteristics, domestic violence victim status, height or weight.</w:t>
                            </w:r>
                          </w:p>
                          <w:bookmarkEnd w:id="0"/>
                          <w:p w:rsidRPr="00250602" w:rsidR="00A878FB" w:rsidP="00E963FD" w:rsidRDefault="00E75036" w14:paraId="394733E3" w14:textId="17C935DE">
                            <w:pPr>
                              <w:pStyle w:val="ListParagraph"/>
                              <w:numPr>
                                <w:ilvl w:val="0"/>
                                <w:numId w:val="8"/>
                              </w:numPr>
                              <w:rPr>
                                <w:sz w:val="22"/>
                                <w:szCs w:val="22"/>
                              </w:rPr>
                            </w:pPr>
                            <w:r w:rsidRPr="00250602">
                              <w:rPr>
                                <w:i/>
                                <w:iCs/>
                                <w:sz w:val="22"/>
                              </w:rPr>
                              <w:t>***If you believe your organization is exempt from using the required clause above, please contact the Office of Student Leadership Development,</w:t>
                            </w:r>
                            <w:r w:rsidRPr="00C8461A">
                              <w:rPr>
                                <w:i/>
                                <w:iCs/>
                                <w:sz w:val="22"/>
                              </w:rPr>
                              <w:t xml:space="preserve"> </w:t>
                            </w:r>
                            <w:hyperlink w:history="1" r:id="rId16">
                              <w:r w:rsidRPr="00C8461A">
                                <w:rPr>
                                  <w:rStyle w:val="Hyperlink"/>
                                  <w:i/>
                                  <w:iCs/>
                                  <w:color w:val="auto"/>
                                  <w:sz w:val="22"/>
                                </w:rPr>
                                <w:t>leadership@wm.edu</w:t>
                              </w:r>
                            </w:hyperlink>
                            <w:r w:rsidRPr="00250602">
                              <w:rPr>
                                <w:i/>
                                <w:iCs/>
                                <w:sz w:val="22"/>
                              </w:rPr>
                              <w:t xml:space="preserve"> (i.e. single gender organizations</w:t>
                            </w:r>
                            <w:r w:rsidR="00250602">
                              <w:rPr>
                                <w:i/>
                                <w:iCs/>
                                <w:sz w:val="22"/>
                              </w:rPr>
                              <w:t xml:space="preserve"> protected by Federal law.</w:t>
                            </w:r>
                            <w:r w:rsidRPr="00250602">
                              <w:rPr>
                                <w:i/>
                                <w:iCs/>
                                <w:sz w:val="22"/>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01C3A46D">
              <v:shape id="_x0000_s1027" style="position:absolute;margin-left:37pt;margin-top:18.65pt;width:435pt;height: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" w14:anchorId="0EE6D585">
                <v:stroke linestyle="thinThin"/>
                <v:textbox>
                  <w:txbxContent>
                    <w:p w:rsidR="00A878FB" w:rsidRDefault="00A878FB" w14:paraId="7A066FF2" w14:textId="77777777">
                      <w:r w:rsidRPr="00BF32E1">
                        <w:rPr>
                          <w:b/>
                          <w:u w:val="single"/>
                        </w:rPr>
                        <w:t>Mandatory:</w:t>
                      </w:r>
                    </w:p>
                    <w:p w:rsidR="00A878FB" w:rsidP="00E75036" w:rsidRDefault="00A878FB" w14:paraId="00E633CC" w14:textId="77777777">
                      <w:pPr>
                        <w:rPr>
                          <w:sz w:val="22"/>
                          <w:szCs w:val="22"/>
                        </w:rPr>
                      </w:pPr>
                      <w:r w:rsidRPr="00C6442C">
                        <w:rPr>
                          <w:sz w:val="22"/>
                          <w:szCs w:val="22"/>
                        </w:rPr>
                        <w:t>The constitution MUST include the following non-discrimination claus</w:t>
                      </w:r>
                      <w:r w:rsidR="00553C43">
                        <w:rPr>
                          <w:sz w:val="22"/>
                          <w:szCs w:val="22"/>
                        </w:rPr>
                        <w:t>e</w:t>
                      </w:r>
                      <w:r w:rsidRPr="00C6442C">
                        <w:rPr>
                          <w:sz w:val="22"/>
                          <w:szCs w:val="22"/>
                        </w:rPr>
                        <w:t>:</w:t>
                      </w:r>
                    </w:p>
                    <w:p w:rsidRPr="00264B35" w:rsidR="00E75036" w:rsidP="00E963FD" w:rsidRDefault="00E75036" w14:paraId="5F7659BD" w14:textId="7898D273">
                      <w:pPr>
                        <w:pStyle w:val="ListParagraph"/>
                        <w:numPr>
                          <w:ilvl w:val="0"/>
                          <w:numId w:val="8"/>
                        </w:numPr>
                        <w:rPr>
                          <w:sz w:val="22"/>
                          <w:highlight w:val="green"/>
                        </w:rPr>
                      </w:pPr>
                      <w:r w:rsidRPr="00264B35">
                        <w:rPr>
                          <w:sz w:val="22"/>
                          <w:highlight w:val="green"/>
                        </w:rPr>
                        <w:t xml:space="preserve">The [insert organization name] affirms its commitment to conducting it activities in accordance with W&amp;M’s Policy on Discrimination, Harassment </w:t>
                      </w:r>
                      <w:r w:rsidRPr="00264B35" w:rsidR="00250602">
                        <w:rPr>
                          <w:sz w:val="22"/>
                          <w:highlight w:val="green"/>
                        </w:rPr>
                        <w:t>and Retaliation</w:t>
                      </w:r>
                      <w:r w:rsidRPr="00264B35">
                        <w:rPr>
                          <w:sz w:val="22"/>
                          <w:highlight w:val="green"/>
                        </w:rPr>
                        <w:t>.  Membership in this organization shall be open to all without regard to race, religion, creed, national origin, color, sex, gender, sexual orientation, gender identity,  pregnancy, physical or mental disability (or perceived disability) , personal appearance, political affiliation,  source of income, citizenship status, age, marital status, family responsibilities, Veteran or military status (including disabled veteran, recently separated veteran, active duty wartime or campaign badge veteran, and Armed Forces Service Medal veteran), predisposing genetic characteristics, domestic violence victim status, height or weight.</w:t>
                      </w:r>
                    </w:p>
                    <w:p w:rsidRPr="00250602" w:rsidR="00A878FB" w:rsidP="00E963FD" w:rsidRDefault="00E75036" w14:paraId="0F6AEC6E" w14:textId="17C935DE">
                      <w:pPr>
                        <w:pStyle w:val="ListParagraph"/>
                        <w:numPr>
                          <w:ilvl w:val="0"/>
                          <w:numId w:val="8"/>
                        </w:numPr>
                        <w:rPr>
                          <w:sz w:val="22"/>
                          <w:szCs w:val="22"/>
                        </w:rPr>
                      </w:pPr>
                      <w:r w:rsidRPr="00250602">
                        <w:rPr>
                          <w:i/>
                          <w:iCs/>
                          <w:sz w:val="22"/>
                        </w:rPr>
                        <w:t>***If you believe your organization is exempt from using the required clause above, please contact the Office of Student Leadership Development,</w:t>
                      </w:r>
                      <w:r w:rsidRPr="00C8461A">
                        <w:rPr>
                          <w:i/>
                          <w:iCs/>
                          <w:sz w:val="22"/>
                        </w:rPr>
                        <w:t xml:space="preserve"> </w:t>
                      </w:r>
                      <w:hyperlink w:history="1" r:id="rId17">
                        <w:r w:rsidRPr="00C8461A">
                          <w:rPr>
                            <w:rStyle w:val="Hyperlink"/>
                            <w:i/>
                            <w:iCs/>
                            <w:color w:val="auto"/>
                            <w:sz w:val="22"/>
                          </w:rPr>
                          <w:t>leadership@wm.edu</w:t>
                        </w:r>
                      </w:hyperlink>
                      <w:r w:rsidRPr="00250602">
                        <w:rPr>
                          <w:i/>
                          <w:iCs/>
                          <w:sz w:val="22"/>
                        </w:rPr>
                        <w:t xml:space="preserve"> (i.e. single gender organizations</w:t>
                      </w:r>
                      <w:r w:rsidR="00250602">
                        <w:rPr>
                          <w:i/>
                          <w:iCs/>
                          <w:sz w:val="22"/>
                        </w:rPr>
                        <w:t xml:space="preserve"> protected by Federal law.</w:t>
                      </w:r>
                      <w:r w:rsidRPr="00250602">
                        <w:rPr>
                          <w:i/>
                          <w:iCs/>
                          <w:sz w:val="22"/>
                        </w:rPr>
                        <w:t xml:space="preserve">, </w:t>
                      </w:r>
                    </w:p>
                  </w:txbxContent>
                </v:textbox>
                <w10:wrap type="topAndBottom"/>
              </v:shape>
            </w:pict>
          </mc:Fallback>
        </mc:AlternateContent>
      </w:r>
    </w:p>
    <w:p w:rsidRPr="00C8461A" w:rsidR="00050986" w:rsidP="00A6507F" w:rsidRDefault="00250602" w14:paraId="57597D25" w14:textId="7BB447BF">
      <w:pPr>
        <w:rPr>
          <w:i/>
          <w:iCs/>
          <w:color w:val="0000FF"/>
          <w:sz w:val="22"/>
          <w:szCs w:val="22"/>
        </w:rPr>
      </w:pPr>
      <w:r>
        <w:rPr>
          <w:i/>
          <w:iCs/>
          <w:sz w:val="22"/>
          <w:szCs w:val="22"/>
        </w:rPr>
        <w:br/>
      </w:r>
      <w:r w:rsidRPr="00612890" w:rsidR="00050986">
        <w:rPr>
          <w:i/>
          <w:iCs/>
          <w:sz w:val="22"/>
          <w:szCs w:val="22"/>
        </w:rPr>
        <w:t>Example</w:t>
      </w:r>
      <w:r w:rsidRPr="00C8461A" w:rsidR="00050986">
        <w:rPr>
          <w:i/>
          <w:iCs/>
          <w:color w:val="0000FF"/>
          <w:sz w:val="22"/>
          <w:szCs w:val="22"/>
        </w:rPr>
        <w:t>:</w:t>
      </w:r>
    </w:p>
    <w:p w:rsidRPr="00C8461A" w:rsidR="00196142" w:rsidP="00250602" w:rsidRDefault="00A6507F" w14:paraId="1F22E61C" w14:textId="4D889DF6">
      <w:pPr>
        <w:ind w:left="720"/>
        <w:rPr>
          <w:i/>
          <w:color w:val="0000FF"/>
          <w:sz w:val="22"/>
          <w:szCs w:val="22"/>
        </w:rPr>
      </w:pPr>
      <w:r w:rsidRPr="00C8461A">
        <w:rPr>
          <w:b/>
          <w:bCs/>
          <w:i/>
          <w:color w:val="0000FF"/>
          <w:sz w:val="22"/>
          <w:szCs w:val="22"/>
        </w:rPr>
        <w:t>Section 1</w:t>
      </w:r>
      <w:r w:rsidRPr="00C8461A">
        <w:rPr>
          <w:i/>
          <w:color w:val="0000FF"/>
          <w:sz w:val="22"/>
          <w:szCs w:val="22"/>
        </w:rPr>
        <w:t>.</w:t>
      </w:r>
      <w:r w:rsidRPr="00C8461A" w:rsidR="00250602">
        <w:rPr>
          <w:i/>
          <w:color w:val="0000FF"/>
          <w:sz w:val="22"/>
          <w:szCs w:val="22"/>
        </w:rPr>
        <w:t xml:space="preserve"> </w:t>
      </w:r>
      <w:r w:rsidR="00472E68">
        <w:rPr>
          <w:i/>
          <w:color w:val="0000FF"/>
          <w:sz w:val="22"/>
          <w:szCs w:val="22"/>
        </w:rPr>
        <w:t>Membership in the</w:t>
      </w:r>
      <w:r w:rsidRPr="00C8461A" w:rsidR="00053C36">
        <w:rPr>
          <w:i/>
          <w:color w:val="0000FF"/>
          <w:sz w:val="22"/>
          <w:szCs w:val="22"/>
        </w:rPr>
        <w:t xml:space="preserve"> </w:t>
      </w:r>
      <w:r w:rsidRPr="00C8461A" w:rsidR="00196142">
        <w:rPr>
          <w:i/>
          <w:color w:val="0000FF"/>
          <w:sz w:val="22"/>
          <w:szCs w:val="22"/>
        </w:rPr>
        <w:t>SLD Club</w:t>
      </w:r>
      <w:r w:rsidRPr="00C8461A" w:rsidR="00053C36">
        <w:rPr>
          <w:i/>
          <w:color w:val="0000FF"/>
          <w:sz w:val="22"/>
          <w:szCs w:val="22"/>
        </w:rPr>
        <w:t xml:space="preserve"> will be </w:t>
      </w:r>
      <w:r w:rsidR="000F7AB0">
        <w:rPr>
          <w:i/>
          <w:color w:val="0000FF"/>
          <w:sz w:val="22"/>
          <w:szCs w:val="22"/>
        </w:rPr>
        <w:t>open to</w:t>
      </w:r>
      <w:r w:rsidRPr="00C8461A" w:rsidR="00053C36">
        <w:rPr>
          <w:i/>
          <w:color w:val="0000FF"/>
          <w:sz w:val="22"/>
          <w:szCs w:val="22"/>
        </w:rPr>
        <w:t xml:space="preserve"> currently enrolled W&amp;</w:t>
      </w:r>
      <w:r w:rsidRPr="00C8461A" w:rsidR="00250602">
        <w:rPr>
          <w:i/>
          <w:color w:val="0000FF"/>
          <w:sz w:val="22"/>
          <w:szCs w:val="22"/>
        </w:rPr>
        <w:t xml:space="preserve">M </w:t>
      </w:r>
      <w:r w:rsidRPr="00C8461A" w:rsidR="00053C36">
        <w:rPr>
          <w:i/>
          <w:color w:val="0000FF"/>
          <w:sz w:val="22"/>
          <w:szCs w:val="22"/>
        </w:rPr>
        <w:t>students</w:t>
      </w:r>
      <w:r w:rsidR="000F7AB0">
        <w:rPr>
          <w:i/>
          <w:color w:val="0000FF"/>
          <w:sz w:val="22"/>
          <w:szCs w:val="22"/>
        </w:rPr>
        <w:t xml:space="preserve"> who meet all </w:t>
      </w:r>
      <w:r w:rsidR="00284423">
        <w:rPr>
          <w:i/>
          <w:color w:val="0000FF"/>
          <w:sz w:val="22"/>
          <w:szCs w:val="22"/>
        </w:rPr>
        <w:t xml:space="preserve">stated </w:t>
      </w:r>
      <w:r w:rsidR="000F7AB0">
        <w:rPr>
          <w:i/>
          <w:color w:val="0000FF"/>
          <w:sz w:val="22"/>
          <w:szCs w:val="22"/>
        </w:rPr>
        <w:t>membership requirements</w:t>
      </w:r>
      <w:r w:rsidRPr="00C8461A" w:rsidR="00E0606C">
        <w:rPr>
          <w:i/>
          <w:color w:val="0000FF"/>
          <w:sz w:val="22"/>
          <w:szCs w:val="22"/>
        </w:rPr>
        <w:t xml:space="preserve">. </w:t>
      </w:r>
    </w:p>
    <w:p w:rsidR="00264B35" w:rsidP="00E963FD" w:rsidRDefault="00EA5206" w14:paraId="0F148D6D" w14:textId="5B98BA14">
      <w:pPr>
        <w:numPr>
          <w:ilvl w:val="1"/>
          <w:numId w:val="10"/>
        </w:numPr>
        <w:ind w:left="1800"/>
        <w:rPr>
          <w:i/>
          <w:color w:val="0000FF"/>
          <w:sz w:val="22"/>
          <w:szCs w:val="22"/>
        </w:rPr>
      </w:pPr>
      <w:r w:rsidRPr="00E75188">
        <w:rPr>
          <w:bCs/>
          <w:i/>
          <w:color w:val="0000FF"/>
          <w:sz w:val="22"/>
          <w:szCs w:val="22"/>
        </w:rPr>
        <w:t>Active members</w:t>
      </w:r>
      <w:r w:rsidRPr="00C8461A">
        <w:rPr>
          <w:i/>
          <w:color w:val="0000FF"/>
          <w:sz w:val="22"/>
          <w:szCs w:val="22"/>
        </w:rPr>
        <w:t xml:space="preserve"> will be currently enrolled students who </w:t>
      </w:r>
      <w:r w:rsidRPr="00C8461A" w:rsidR="008B3CB1">
        <w:rPr>
          <w:i/>
          <w:color w:val="0000FF"/>
          <w:sz w:val="22"/>
          <w:szCs w:val="22"/>
        </w:rPr>
        <w:t>are current with dues payment</w:t>
      </w:r>
      <w:r w:rsidRPr="00C8461A" w:rsidR="00196142">
        <w:rPr>
          <w:i/>
          <w:color w:val="0000FF"/>
          <w:sz w:val="22"/>
          <w:szCs w:val="22"/>
        </w:rPr>
        <w:t xml:space="preserve"> </w:t>
      </w:r>
      <w:r w:rsidRPr="00C8461A">
        <w:rPr>
          <w:i/>
          <w:color w:val="0000FF"/>
          <w:sz w:val="22"/>
          <w:szCs w:val="22"/>
        </w:rPr>
        <w:t>and attend</w:t>
      </w:r>
      <w:r w:rsidRPr="00C8461A" w:rsidR="00196142">
        <w:rPr>
          <w:i/>
          <w:color w:val="0000FF"/>
          <w:sz w:val="22"/>
          <w:szCs w:val="22"/>
        </w:rPr>
        <w:t xml:space="preserve"> </w:t>
      </w:r>
      <w:r w:rsidRPr="00C8461A" w:rsidR="007B5297">
        <w:rPr>
          <w:i/>
          <w:color w:val="0000FF"/>
          <w:sz w:val="22"/>
          <w:szCs w:val="22"/>
        </w:rPr>
        <w:t xml:space="preserve">at least </w:t>
      </w:r>
      <w:r w:rsidRPr="00C8461A" w:rsidR="00196142">
        <w:rPr>
          <w:i/>
          <w:color w:val="0000FF"/>
          <w:sz w:val="22"/>
          <w:szCs w:val="22"/>
        </w:rPr>
        <w:t>75% of</w:t>
      </w:r>
      <w:r w:rsidRPr="00C8461A">
        <w:rPr>
          <w:i/>
          <w:color w:val="0000FF"/>
          <w:sz w:val="22"/>
          <w:szCs w:val="22"/>
        </w:rPr>
        <w:t xml:space="preserve"> meetings</w:t>
      </w:r>
      <w:r w:rsidRPr="00C8461A" w:rsidR="00196142">
        <w:rPr>
          <w:i/>
          <w:color w:val="0000FF"/>
          <w:sz w:val="22"/>
          <w:szCs w:val="22"/>
        </w:rPr>
        <w:t>.</w:t>
      </w:r>
      <w:r w:rsidRPr="00C8461A" w:rsidR="007A4C0A">
        <w:rPr>
          <w:i/>
          <w:color w:val="0000FF"/>
          <w:sz w:val="22"/>
          <w:szCs w:val="22"/>
        </w:rPr>
        <w:t xml:space="preserve"> </w:t>
      </w:r>
    </w:p>
    <w:p w:rsidRPr="00C8461A" w:rsidR="00196142" w:rsidP="00E963FD" w:rsidRDefault="007A4C0A" w14:paraId="18E288B5" w14:textId="261EF337">
      <w:pPr>
        <w:numPr>
          <w:ilvl w:val="1"/>
          <w:numId w:val="10"/>
        </w:numPr>
        <w:ind w:left="1800"/>
        <w:rPr>
          <w:i/>
          <w:color w:val="0000FF"/>
          <w:sz w:val="22"/>
          <w:szCs w:val="22"/>
        </w:rPr>
      </w:pPr>
      <w:r w:rsidRPr="00C8461A">
        <w:rPr>
          <w:i/>
          <w:color w:val="0000FF"/>
          <w:sz w:val="22"/>
          <w:szCs w:val="22"/>
        </w:rPr>
        <w:t xml:space="preserve">Active members may </w:t>
      </w:r>
      <w:r w:rsidRPr="00C8461A" w:rsidR="009F4018">
        <w:rPr>
          <w:i/>
          <w:color w:val="0000FF"/>
          <w:sz w:val="22"/>
          <w:szCs w:val="22"/>
        </w:rPr>
        <w:t>hold office</w:t>
      </w:r>
      <w:r w:rsidRPr="00C8461A">
        <w:rPr>
          <w:i/>
          <w:color w:val="0000FF"/>
          <w:sz w:val="22"/>
          <w:szCs w:val="22"/>
        </w:rPr>
        <w:t xml:space="preserve"> and vote on organization business.</w:t>
      </w:r>
      <w:r w:rsidR="00E75188">
        <w:rPr>
          <w:i/>
          <w:color w:val="0000FF"/>
          <w:sz w:val="22"/>
          <w:szCs w:val="22"/>
        </w:rPr>
        <w:br/>
      </w:r>
    </w:p>
    <w:p w:rsidR="00146555" w:rsidP="00146555" w:rsidRDefault="00A00E8E" w14:paraId="56F7F73F" w14:textId="776B529D">
      <w:pPr>
        <w:tabs>
          <w:tab w:val="num" w:pos="720"/>
        </w:tabs>
        <w:ind w:firstLine="720"/>
        <w:rPr>
          <w:b/>
          <w:bCs/>
          <w:i/>
          <w:color w:val="0000FF"/>
          <w:sz w:val="22"/>
          <w:szCs w:val="22"/>
        </w:rPr>
      </w:pPr>
      <w:r w:rsidRPr="00C8461A">
        <w:rPr>
          <w:b/>
          <w:bCs/>
          <w:i/>
          <w:color w:val="0000FF"/>
          <w:sz w:val="22"/>
          <w:szCs w:val="22"/>
        </w:rPr>
        <w:t>Section 2</w:t>
      </w:r>
      <w:r w:rsidRPr="00C8461A">
        <w:rPr>
          <w:i/>
          <w:color w:val="0000FF"/>
          <w:sz w:val="22"/>
          <w:szCs w:val="22"/>
        </w:rPr>
        <w:t xml:space="preserve">. </w:t>
      </w:r>
      <w:r w:rsidRPr="00C8461A" w:rsidR="008B3CB1">
        <w:rPr>
          <w:b/>
          <w:bCs/>
          <w:i/>
          <w:color w:val="0000FF"/>
          <w:sz w:val="22"/>
          <w:szCs w:val="22"/>
        </w:rPr>
        <w:t>Membership Resignation</w:t>
      </w:r>
      <w:r w:rsidR="00225CD4">
        <w:rPr>
          <w:b/>
          <w:bCs/>
          <w:i/>
          <w:color w:val="0000FF"/>
          <w:sz w:val="22"/>
          <w:szCs w:val="22"/>
        </w:rPr>
        <w:t xml:space="preserve"> or Addressing Membership </w:t>
      </w:r>
      <w:r w:rsidR="00146555">
        <w:rPr>
          <w:b/>
          <w:bCs/>
          <w:i/>
          <w:color w:val="0000FF"/>
          <w:sz w:val="22"/>
          <w:szCs w:val="22"/>
        </w:rPr>
        <w:t>(</w:t>
      </w:r>
      <w:r w:rsidRPr="00C8461A" w:rsidR="008B3CB1">
        <w:rPr>
          <w:b/>
          <w:bCs/>
          <w:i/>
          <w:color w:val="0000FF"/>
          <w:sz w:val="22"/>
          <w:szCs w:val="22"/>
        </w:rPr>
        <w:t>Disciplin</w:t>
      </w:r>
      <w:r w:rsidR="00146555">
        <w:rPr>
          <w:b/>
          <w:bCs/>
          <w:i/>
          <w:color w:val="0000FF"/>
          <w:sz w:val="22"/>
          <w:szCs w:val="22"/>
        </w:rPr>
        <w:t>ary Matters)</w:t>
      </w:r>
    </w:p>
    <w:p w:rsidR="00146555" w:rsidP="00146555" w:rsidRDefault="00146555" w14:paraId="6890B0F8" w14:textId="77777777">
      <w:pPr>
        <w:tabs>
          <w:tab w:val="num" w:pos="720"/>
        </w:tabs>
        <w:ind w:firstLine="720"/>
        <w:rPr>
          <w:b/>
          <w:bCs/>
          <w:i/>
          <w:color w:val="0000FF"/>
          <w:sz w:val="22"/>
          <w:szCs w:val="22"/>
        </w:rPr>
      </w:pPr>
    </w:p>
    <w:p w:rsidRPr="00146555" w:rsidR="00CB338F" w:rsidP="00E963FD" w:rsidRDefault="00CB338F" w14:paraId="4276D8B3" w14:textId="4098E1DD">
      <w:pPr>
        <w:pStyle w:val="ListParagraph"/>
        <w:numPr>
          <w:ilvl w:val="0"/>
          <w:numId w:val="14"/>
        </w:numPr>
        <w:tabs>
          <w:tab w:val="num" w:pos="720"/>
        </w:tabs>
        <w:rPr>
          <w:i/>
          <w:color w:val="0000FF"/>
          <w:sz w:val="22"/>
          <w:szCs w:val="22"/>
        </w:rPr>
      </w:pPr>
      <w:r w:rsidRPr="00146555">
        <w:rPr>
          <w:i/>
          <w:color w:val="0000FF"/>
          <w:sz w:val="22"/>
          <w:szCs w:val="22"/>
        </w:rPr>
        <w:t xml:space="preserve">Per University guidelines, </w:t>
      </w:r>
      <w:r w:rsidRPr="004B3242">
        <w:rPr>
          <w:i/>
          <w:color w:val="0000FF"/>
          <w:sz w:val="22"/>
          <w:szCs w:val="22"/>
        </w:rPr>
        <w:t xml:space="preserve">student </w:t>
      </w:r>
      <w:r w:rsidRPr="00146555">
        <w:rPr>
          <w:i/>
          <w:color w:val="0000FF"/>
          <w:sz w:val="22"/>
          <w:szCs w:val="22"/>
        </w:rPr>
        <w:t>organization</w:t>
      </w:r>
      <w:r w:rsidRPr="004B3242">
        <w:rPr>
          <w:i/>
          <w:color w:val="0000FF"/>
          <w:sz w:val="22"/>
          <w:szCs w:val="22"/>
        </w:rPr>
        <w:t>s</w:t>
      </w:r>
      <w:r w:rsidRPr="00146555">
        <w:rPr>
          <w:i/>
          <w:color w:val="0000FF"/>
          <w:sz w:val="22"/>
          <w:szCs w:val="22"/>
        </w:rPr>
        <w:t xml:space="preserve"> </w:t>
      </w:r>
      <w:r w:rsidRPr="00146555" w:rsidR="004B3242">
        <w:rPr>
          <w:i/>
          <w:color w:val="0000FF"/>
          <w:sz w:val="22"/>
          <w:szCs w:val="22"/>
        </w:rPr>
        <w:t>lack</w:t>
      </w:r>
      <w:r w:rsidRPr="00146555">
        <w:rPr>
          <w:i/>
          <w:color w:val="0000FF"/>
          <w:sz w:val="22"/>
          <w:szCs w:val="22"/>
        </w:rPr>
        <w:t xml:space="preserve"> the authority to investigate and adjudicate alleged violations of university policy, including, but not limited to violations of the W&amp;M Student Code of Conduct or Honor Code, W&amp;M’s Policy Prohibiting Discrimination, Discriminatory Harassment, Retaliation &amp; Sexual Misconduct, and W&amp;M’s Policy Prohibiting Title IX Sexual &amp; Gender-Based Harassment. Suspected violations of those policies should be reported to appropriate university officials. </w:t>
      </w:r>
    </w:p>
    <w:p w:rsidRPr="00E75188" w:rsidR="00CB338F" w:rsidP="00E963FD" w:rsidRDefault="00CB338F" w14:paraId="5C6BFBD8" w14:textId="54B9A4F6">
      <w:pPr>
        <w:numPr>
          <w:ilvl w:val="0"/>
          <w:numId w:val="13"/>
        </w:numPr>
        <w:tabs>
          <w:tab w:val="clear" w:pos="2520"/>
          <w:tab w:val="num" w:pos="720"/>
        </w:tabs>
        <w:rPr>
          <w:i/>
          <w:color w:val="0000FF"/>
          <w:sz w:val="22"/>
          <w:szCs w:val="22"/>
        </w:rPr>
      </w:pPr>
      <w:r w:rsidRPr="00CB338F">
        <w:rPr>
          <w:i/>
          <w:color w:val="0000FF"/>
          <w:sz w:val="22"/>
          <w:szCs w:val="22"/>
        </w:rPr>
        <w:t xml:space="preserve">Our organization operates with </w:t>
      </w:r>
      <w:proofErr w:type="gramStart"/>
      <w:r w:rsidRPr="00CB338F">
        <w:rPr>
          <w:i/>
          <w:color w:val="0000FF"/>
          <w:sz w:val="22"/>
          <w:szCs w:val="22"/>
        </w:rPr>
        <w:t>the limited</w:t>
      </w:r>
      <w:proofErr w:type="gramEnd"/>
      <w:r w:rsidRPr="00CB338F">
        <w:rPr>
          <w:i/>
          <w:color w:val="0000FF"/>
          <w:sz w:val="22"/>
          <w:szCs w:val="22"/>
        </w:rPr>
        <w:t xml:space="preserve"> authority </w:t>
      </w:r>
      <w:r w:rsidRPr="00CB338F" w:rsidR="00347BC5">
        <w:rPr>
          <w:i/>
          <w:color w:val="0000FF"/>
          <w:sz w:val="22"/>
          <w:szCs w:val="22"/>
        </w:rPr>
        <w:t>to address</w:t>
      </w:r>
      <w:r w:rsidRPr="00CB338F">
        <w:rPr>
          <w:i/>
          <w:color w:val="0000FF"/>
          <w:sz w:val="22"/>
          <w:szCs w:val="22"/>
        </w:rPr>
        <w:t xml:space="preserve"> membership privileges and expectations that are within our purview as an organization (examples such as financial requirements; attendance/participation requirements; violations of the constitution/bylaws; disruptive behavior within the organization; failure to meet specified membership requirements and expectations.) </w:t>
      </w:r>
    </w:p>
    <w:p w:rsidR="00347BC5" w:rsidP="00E963FD" w:rsidRDefault="00EA5206" w14:paraId="4A863BF7" w14:textId="77777777">
      <w:pPr>
        <w:pStyle w:val="ListParagraph"/>
        <w:numPr>
          <w:ilvl w:val="0"/>
          <w:numId w:val="14"/>
        </w:numPr>
        <w:rPr>
          <w:i/>
          <w:color w:val="0000FF"/>
          <w:sz w:val="22"/>
          <w:szCs w:val="22"/>
        </w:rPr>
      </w:pPr>
      <w:r w:rsidRPr="00347BC5">
        <w:rPr>
          <w:i/>
          <w:color w:val="0000FF"/>
          <w:sz w:val="22"/>
          <w:szCs w:val="22"/>
        </w:rPr>
        <w:t>Members may pursue resignation by contacting the secretary via email.</w:t>
      </w:r>
    </w:p>
    <w:p w:rsidR="00281A22" w:rsidP="00E963FD" w:rsidRDefault="00D332AC" w14:paraId="3ECD4A16" w14:textId="77777777">
      <w:pPr>
        <w:pStyle w:val="ListParagraph"/>
        <w:numPr>
          <w:ilvl w:val="0"/>
          <w:numId w:val="14"/>
        </w:numPr>
        <w:rPr>
          <w:i/>
          <w:color w:val="0000FF"/>
          <w:sz w:val="22"/>
          <w:szCs w:val="22"/>
        </w:rPr>
      </w:pPr>
      <w:r w:rsidRPr="00D332AC">
        <w:rPr>
          <w:i/>
          <w:color w:val="0000FF"/>
          <w:sz w:val="22"/>
          <w:szCs w:val="22"/>
        </w:rPr>
        <w:t xml:space="preserve">Member privileges may be addressed by a ¾ majority decision of the Executive Board if the member is in violation of </w:t>
      </w:r>
      <w:r w:rsidR="00C07227">
        <w:rPr>
          <w:i/>
          <w:color w:val="0000FF"/>
          <w:sz w:val="22"/>
          <w:szCs w:val="22"/>
        </w:rPr>
        <w:t xml:space="preserve">stated </w:t>
      </w:r>
      <w:r w:rsidRPr="00D332AC">
        <w:rPr>
          <w:i/>
          <w:color w:val="0000FF"/>
          <w:sz w:val="22"/>
          <w:szCs w:val="22"/>
        </w:rPr>
        <w:t>membership requirements or member expectations.  </w:t>
      </w:r>
    </w:p>
    <w:p w:rsidR="0020324A" w:rsidP="00E963FD" w:rsidRDefault="00D332AC" w14:paraId="690020A7" w14:textId="77777777">
      <w:pPr>
        <w:pStyle w:val="ListParagraph"/>
        <w:numPr>
          <w:ilvl w:val="1"/>
          <w:numId w:val="14"/>
        </w:numPr>
        <w:rPr>
          <w:i/>
          <w:color w:val="0000FF"/>
          <w:sz w:val="22"/>
          <w:szCs w:val="22"/>
        </w:rPr>
      </w:pPr>
      <w:r w:rsidRPr="00281A22">
        <w:rPr>
          <w:i/>
          <w:color w:val="0000FF"/>
          <w:sz w:val="22"/>
          <w:szCs w:val="22"/>
        </w:rPr>
        <w:t xml:space="preserve">All membership privilege review procedures will be conducted fairly and require providing the member in question with adequate written notice (5 days minimum) and the opportunity to respond to the alleged concerns with the Executive Board. The Executive Board will utilize the principles for a </w:t>
      </w:r>
      <w:hyperlink w:history="1" r:id="rId18">
        <w:r w:rsidRPr="0020324A">
          <w:rPr>
            <w:rStyle w:val="Hyperlink"/>
            <w:i/>
            <w:sz w:val="22"/>
            <w:szCs w:val="22"/>
          </w:rPr>
          <w:t>Good &amp; Fair Process</w:t>
        </w:r>
      </w:hyperlink>
      <w:r w:rsidRPr="00281A22">
        <w:rPr>
          <w:i/>
          <w:color w:val="0000FF"/>
          <w:sz w:val="22"/>
          <w:szCs w:val="22"/>
        </w:rPr>
        <w:t xml:space="preserve"> in conducting these matters).  </w:t>
      </w:r>
    </w:p>
    <w:p w:rsidR="00073E3D" w:rsidP="00E963FD" w:rsidRDefault="00D332AC" w14:paraId="0EAB3FD9" w14:textId="77777777">
      <w:pPr>
        <w:pStyle w:val="ListParagraph"/>
        <w:numPr>
          <w:ilvl w:val="1"/>
          <w:numId w:val="14"/>
        </w:numPr>
        <w:rPr>
          <w:i/>
          <w:color w:val="0000FF"/>
          <w:sz w:val="22"/>
          <w:szCs w:val="22"/>
        </w:rPr>
      </w:pPr>
      <w:r w:rsidRPr="0020324A">
        <w:rPr>
          <w:i/>
          <w:color w:val="0000FF"/>
          <w:sz w:val="22"/>
          <w:szCs w:val="22"/>
        </w:rPr>
        <w:t>Any executive board member involved in the dispute should be recused for participation in the discussion and vote on alleged violations. </w:t>
      </w:r>
    </w:p>
    <w:p w:rsidR="00B57F19" w:rsidP="00E963FD" w:rsidRDefault="00D332AC" w14:paraId="5AE842FD" w14:textId="77777777">
      <w:pPr>
        <w:pStyle w:val="ListParagraph"/>
        <w:numPr>
          <w:ilvl w:val="1"/>
          <w:numId w:val="14"/>
        </w:numPr>
        <w:rPr>
          <w:i/>
          <w:color w:val="0000FF"/>
          <w:sz w:val="22"/>
          <w:szCs w:val="22"/>
        </w:rPr>
      </w:pPr>
      <w:r w:rsidRPr="00073E3D">
        <w:rPr>
          <w:i/>
          <w:color w:val="0000FF"/>
          <w:sz w:val="22"/>
          <w:szCs w:val="22"/>
        </w:rPr>
        <w:t xml:space="preserve">A first-time offense may result in probation for a designated </w:t>
      </w:r>
      <w:proofErr w:type="gramStart"/>
      <w:r w:rsidRPr="00073E3D">
        <w:rPr>
          <w:i/>
          <w:color w:val="0000FF"/>
          <w:sz w:val="22"/>
          <w:szCs w:val="22"/>
        </w:rPr>
        <w:t>period of time</w:t>
      </w:r>
      <w:proofErr w:type="gramEnd"/>
      <w:r w:rsidRPr="00073E3D">
        <w:rPr>
          <w:i/>
          <w:color w:val="0000FF"/>
          <w:sz w:val="22"/>
          <w:szCs w:val="22"/>
        </w:rPr>
        <w:t xml:space="preserve"> with additional written membership expectations.  </w:t>
      </w:r>
    </w:p>
    <w:p w:rsidRPr="00B57F19" w:rsidR="00E82430" w:rsidP="00E963FD" w:rsidRDefault="00D332AC" w14:paraId="0EB784D5" w14:textId="46CC7049">
      <w:pPr>
        <w:pStyle w:val="ListParagraph"/>
        <w:numPr>
          <w:ilvl w:val="1"/>
          <w:numId w:val="14"/>
        </w:numPr>
        <w:rPr>
          <w:i/>
          <w:color w:val="0000FF"/>
          <w:sz w:val="22"/>
          <w:szCs w:val="22"/>
        </w:rPr>
      </w:pPr>
      <w:r w:rsidRPr="00B57F19">
        <w:rPr>
          <w:i/>
          <w:color w:val="0000FF"/>
          <w:sz w:val="22"/>
          <w:szCs w:val="22"/>
        </w:rPr>
        <w:t>If the misconduct continues or is significant enough to warrant membership removal, a 3/4 membership vote by the Executive Board will take place following adequate written notice and the opportunity to respond.  </w:t>
      </w:r>
      <w:r w:rsidRPr="00B57F19" w:rsidR="00347BC5">
        <w:rPr>
          <w:i/>
          <w:color w:val="0000FF"/>
          <w:sz w:val="22"/>
          <w:szCs w:val="22"/>
        </w:rPr>
        <w:br/>
      </w:r>
      <w:r w:rsidRPr="00B57F19" w:rsidR="00E82430">
        <w:rPr>
          <w:i/>
          <w:iCs/>
          <w:color w:val="0000FF"/>
          <w:sz w:val="22"/>
          <w:szCs w:val="22"/>
        </w:rPr>
        <w:t xml:space="preserve"> </w:t>
      </w:r>
    </w:p>
    <w:p w:rsidRPr="00C8461A" w:rsidR="00E82430" w:rsidP="00122B8F" w:rsidRDefault="00E82430" w14:paraId="71E23927" w14:textId="77777777">
      <w:pPr>
        <w:pStyle w:val="ListParagraph"/>
        <w:ind w:left="1800"/>
        <w:rPr>
          <w:i/>
          <w:color w:val="0000FF"/>
          <w:sz w:val="22"/>
          <w:szCs w:val="22"/>
        </w:rPr>
      </w:pPr>
    </w:p>
    <w:p w:rsidRPr="00C8461A" w:rsidR="00122B8F" w:rsidP="00122B8F" w:rsidRDefault="0006371D" w14:paraId="099D25BF" w14:textId="77777777">
      <w:pPr>
        <w:ind w:left="2160" w:hanging="1440"/>
        <w:rPr>
          <w:b/>
          <w:bCs/>
          <w:i/>
          <w:color w:val="0000FF"/>
          <w:sz w:val="22"/>
          <w:szCs w:val="22"/>
        </w:rPr>
      </w:pPr>
      <w:r w:rsidRPr="00C8461A">
        <w:rPr>
          <w:b/>
          <w:bCs/>
          <w:i/>
          <w:color w:val="0000FF"/>
          <w:sz w:val="22"/>
          <w:szCs w:val="22"/>
        </w:rPr>
        <w:t>Section 3.</w:t>
      </w:r>
      <w:r w:rsidRPr="00C8461A" w:rsidR="00122B8F">
        <w:rPr>
          <w:b/>
          <w:bCs/>
          <w:i/>
          <w:color w:val="0000FF"/>
          <w:sz w:val="22"/>
          <w:szCs w:val="22"/>
        </w:rPr>
        <w:t xml:space="preserve"> Discrimination, Harassment, and Retaliation: </w:t>
      </w:r>
      <w:r w:rsidRPr="00C8461A" w:rsidR="00A6507F">
        <w:rPr>
          <w:b/>
          <w:bCs/>
          <w:i/>
          <w:color w:val="0000FF"/>
          <w:sz w:val="22"/>
          <w:szCs w:val="22"/>
        </w:rPr>
        <w:tab/>
      </w:r>
    </w:p>
    <w:p w:rsidRPr="00C8461A" w:rsidR="00852B59" w:rsidP="00122B8F" w:rsidRDefault="00852B59" w14:paraId="6D025E64" w14:textId="05695A14">
      <w:pPr>
        <w:ind w:left="720"/>
        <w:rPr>
          <w:color w:val="0000FF"/>
          <w:sz w:val="22"/>
          <w:szCs w:val="22"/>
        </w:rPr>
      </w:pPr>
      <w:r w:rsidRPr="00C8461A">
        <w:rPr>
          <w:color w:val="0000FF"/>
          <w:sz w:val="22"/>
          <w:szCs w:val="22"/>
        </w:rPr>
        <w:t xml:space="preserve">The </w:t>
      </w:r>
      <w:r w:rsidRPr="00C8461A" w:rsidR="00D55A49">
        <w:rPr>
          <w:i/>
          <w:color w:val="0000FF"/>
          <w:sz w:val="22"/>
          <w:szCs w:val="22"/>
        </w:rPr>
        <w:t>SLD Club</w:t>
      </w:r>
      <w:r w:rsidRPr="00C8461A" w:rsidR="00D55A49">
        <w:rPr>
          <w:color w:val="0000FF"/>
          <w:sz w:val="22"/>
          <w:szCs w:val="22"/>
        </w:rPr>
        <w:t xml:space="preserve"> </w:t>
      </w:r>
      <w:r w:rsidRPr="00C8461A">
        <w:rPr>
          <w:color w:val="0000FF"/>
          <w:sz w:val="22"/>
          <w:szCs w:val="22"/>
        </w:rPr>
        <w:t xml:space="preserve">affirms its commitment to conducting </w:t>
      </w:r>
      <w:proofErr w:type="gramStart"/>
      <w:r w:rsidRPr="00C8461A">
        <w:rPr>
          <w:color w:val="0000FF"/>
          <w:sz w:val="22"/>
          <w:szCs w:val="22"/>
        </w:rPr>
        <w:t>it</w:t>
      </w:r>
      <w:proofErr w:type="gramEnd"/>
      <w:r w:rsidRPr="00C8461A">
        <w:rPr>
          <w:color w:val="0000FF"/>
          <w:sz w:val="22"/>
          <w:szCs w:val="22"/>
        </w:rPr>
        <w:t xml:space="preserve"> activities in accordance with</w:t>
      </w:r>
      <w:r w:rsidRPr="00C8461A" w:rsidR="001C1D83">
        <w:rPr>
          <w:color w:val="0000FF"/>
          <w:sz w:val="22"/>
          <w:szCs w:val="22"/>
        </w:rPr>
        <w:t xml:space="preserve"> </w:t>
      </w:r>
      <w:r w:rsidRPr="00C8461A">
        <w:rPr>
          <w:color w:val="0000FF"/>
          <w:sz w:val="22"/>
          <w:szCs w:val="22"/>
        </w:rPr>
        <w:t xml:space="preserve">W&amp;M’s Policy on Discrimination, Harassment and Retaliation.  Membership in this organization shall be open to all without regard to </w:t>
      </w:r>
      <w:r w:rsidRPr="00C8461A" w:rsidR="002B203B">
        <w:rPr>
          <w:color w:val="0000FF"/>
          <w:sz w:val="22"/>
          <w:szCs w:val="22"/>
        </w:rPr>
        <w:t xml:space="preserve">race, religion, creed, national origin, color, sex, gender, sexual orientation, gender identity, pregnancy, physical or mental disability (or perceived disability), personal appearance, political affiliation, source of income, citizenship status, age, marital status, family responsibilities, Veteran or military status (including disabled veteran, recently separated veteran, active duty wartime or campaign badge veteran, and Armed Forces Service Medal veteran), predisposing genetic characteristics, domestic violence victim status, height or weight. </w:t>
      </w:r>
    </w:p>
    <w:p w:rsidRPr="00C8461A" w:rsidR="0006371D" w:rsidP="00122B8F" w:rsidRDefault="0006371D" w14:paraId="0EEC1EDD" w14:textId="77777777">
      <w:pPr>
        <w:ind w:left="720"/>
        <w:rPr>
          <w:i/>
          <w:color w:val="0000FF"/>
          <w:sz w:val="22"/>
          <w:szCs w:val="22"/>
        </w:rPr>
      </w:pPr>
    </w:p>
    <w:p w:rsidRPr="004E052B" w:rsidR="00111332" w:rsidRDefault="00111332" w14:paraId="1368B391" w14:textId="77777777">
      <w:pPr>
        <w:rPr>
          <w:sz w:val="22"/>
          <w:szCs w:val="22"/>
        </w:rPr>
      </w:pPr>
    </w:p>
    <w:p w:rsidRPr="00E214AE" w:rsidR="00111332" w:rsidRDefault="0015382B" w14:paraId="32BD8CC1" w14:textId="77777777">
      <w:pPr>
        <w:pStyle w:val="Heading2"/>
        <w:rPr>
          <w:smallCaps/>
          <w:color w:val="0000FF"/>
          <w:sz w:val="22"/>
          <w:szCs w:val="22"/>
        </w:rPr>
      </w:pPr>
      <w:r w:rsidRPr="00E214AE">
        <w:rPr>
          <w:bCs w:val="0"/>
          <w:color w:val="0000FF"/>
          <w:sz w:val="22"/>
          <w:szCs w:val="22"/>
        </w:rPr>
        <w:t xml:space="preserve">Article </w:t>
      </w:r>
      <w:r w:rsidRPr="00E214AE" w:rsidR="000F38DB">
        <w:rPr>
          <w:bCs w:val="0"/>
          <w:color w:val="0000FF"/>
          <w:sz w:val="22"/>
          <w:szCs w:val="22"/>
        </w:rPr>
        <w:t>I</w:t>
      </w:r>
      <w:r w:rsidRPr="00E214AE">
        <w:rPr>
          <w:bCs w:val="0"/>
          <w:color w:val="0000FF"/>
          <w:sz w:val="22"/>
          <w:szCs w:val="22"/>
        </w:rPr>
        <w:t>V</w:t>
      </w:r>
      <w:proofErr w:type="gramStart"/>
      <w:r w:rsidRPr="00E214AE">
        <w:rPr>
          <w:bCs w:val="0"/>
          <w:color w:val="0000FF"/>
          <w:sz w:val="22"/>
          <w:szCs w:val="22"/>
        </w:rPr>
        <w:t xml:space="preserve">:  </w:t>
      </w:r>
      <w:r w:rsidRPr="00E214AE" w:rsidR="00111332">
        <w:rPr>
          <w:smallCaps/>
          <w:color w:val="0000FF"/>
          <w:sz w:val="22"/>
          <w:szCs w:val="22"/>
        </w:rPr>
        <w:t>Officers</w:t>
      </w:r>
      <w:proofErr w:type="gramEnd"/>
    </w:p>
    <w:p w:rsidRPr="004E052B" w:rsidR="00C6442C" w:rsidP="00A84D9B" w:rsidRDefault="00A00E8E" w14:paraId="2CCDA21B" w14:textId="77777777">
      <w:pPr>
        <w:ind w:left="360" w:firstLine="360"/>
        <w:rPr>
          <w:sz w:val="22"/>
          <w:szCs w:val="22"/>
        </w:rPr>
      </w:pPr>
      <w:r w:rsidRPr="004E052B">
        <w:rPr>
          <w:sz w:val="22"/>
          <w:szCs w:val="22"/>
        </w:rPr>
        <w:t>This section describes the titles and duties of the officers.</w:t>
      </w:r>
    </w:p>
    <w:p w:rsidRPr="00D105C7" w:rsidR="00D105C7" w:rsidP="00E963FD" w:rsidRDefault="002B203B" w14:paraId="4A81D292" w14:textId="02A537F7">
      <w:pPr>
        <w:numPr>
          <w:ilvl w:val="0"/>
          <w:numId w:val="3"/>
        </w:numPr>
        <w:rPr>
          <w:sz w:val="22"/>
          <w:szCs w:val="22"/>
        </w:rPr>
      </w:pPr>
      <w:r w:rsidRPr="00DA0C7F">
        <w:rPr>
          <w:sz w:val="22"/>
          <w:szCs w:val="22"/>
          <w:highlight w:val="yellow"/>
        </w:rPr>
        <w:t xml:space="preserve">Begin this section by naming and outlining the composition of the “executive board.” </w:t>
      </w:r>
      <w:r w:rsidRPr="00DA0C7F" w:rsidR="00C6442C">
        <w:rPr>
          <w:sz w:val="22"/>
          <w:szCs w:val="22"/>
          <w:highlight w:val="yellow"/>
        </w:rPr>
        <w:t xml:space="preserve">How many officers are there? What are their titles and duties?  Which officers constitute the executive body? You may consider traditional officer roles (President, Vice President, Treasurer, etc.) </w:t>
      </w:r>
      <w:r w:rsidRPr="00DA0C7F" w:rsidR="004E052B">
        <w:rPr>
          <w:sz w:val="22"/>
          <w:szCs w:val="22"/>
          <w:highlight w:val="yellow"/>
        </w:rPr>
        <w:t>BUT</w:t>
      </w:r>
      <w:r w:rsidRPr="00DA0C7F" w:rsidR="00C6442C">
        <w:rPr>
          <w:sz w:val="22"/>
          <w:szCs w:val="22"/>
          <w:highlight w:val="yellow"/>
        </w:rPr>
        <w:t xml:space="preserve"> you </w:t>
      </w:r>
      <w:r w:rsidRPr="00DA0C7F" w:rsidR="00852B59">
        <w:rPr>
          <w:sz w:val="22"/>
          <w:szCs w:val="22"/>
          <w:highlight w:val="yellow"/>
        </w:rPr>
        <w:t xml:space="preserve">are encouraged to </w:t>
      </w:r>
      <w:r w:rsidRPr="00DA0C7F" w:rsidR="00C6442C">
        <w:rPr>
          <w:sz w:val="22"/>
          <w:szCs w:val="22"/>
          <w:highlight w:val="yellow"/>
        </w:rPr>
        <w:t>structure differently to serve the needs of your organization.</w:t>
      </w:r>
      <w:r w:rsidRPr="004E052B" w:rsidR="00C6442C">
        <w:rPr>
          <w:sz w:val="22"/>
          <w:szCs w:val="22"/>
        </w:rPr>
        <w:t xml:space="preserve">  Co-Presidents (</w:t>
      </w:r>
      <w:r>
        <w:rPr>
          <w:sz w:val="22"/>
          <w:szCs w:val="22"/>
        </w:rPr>
        <w:t>if</w:t>
      </w:r>
      <w:r w:rsidRPr="004E052B">
        <w:rPr>
          <w:sz w:val="22"/>
          <w:szCs w:val="22"/>
        </w:rPr>
        <w:t xml:space="preserve"> </w:t>
      </w:r>
      <w:r w:rsidRPr="004E052B" w:rsidR="00C6442C">
        <w:rPr>
          <w:sz w:val="22"/>
          <w:szCs w:val="22"/>
        </w:rPr>
        <w:t xml:space="preserve">based on co-founders) are </w:t>
      </w:r>
      <w:r w:rsidR="00A11AD0">
        <w:rPr>
          <w:sz w:val="22"/>
          <w:szCs w:val="22"/>
        </w:rPr>
        <w:t xml:space="preserve">discouraged. </w:t>
      </w:r>
    </w:p>
    <w:p w:rsidRPr="004E052B" w:rsidR="00C6442C" w:rsidP="00E963FD" w:rsidRDefault="00C6442C" w14:paraId="4972AD3C" w14:textId="77777777">
      <w:pPr>
        <w:numPr>
          <w:ilvl w:val="0"/>
          <w:numId w:val="3"/>
        </w:numPr>
        <w:rPr>
          <w:sz w:val="22"/>
          <w:szCs w:val="22"/>
        </w:rPr>
      </w:pPr>
      <w:r w:rsidRPr="004E052B">
        <w:rPr>
          <w:sz w:val="22"/>
          <w:szCs w:val="22"/>
        </w:rPr>
        <w:t>Describe any minimum qualifications officer candidates must have, such as class standing, experience in the organization, minimum GPA, etc.</w:t>
      </w:r>
    </w:p>
    <w:p w:rsidRPr="004E052B" w:rsidR="00C6442C" w:rsidP="00E963FD" w:rsidRDefault="00C6442C" w14:paraId="4F6CA5C5" w14:textId="2FF3FB74">
      <w:pPr>
        <w:numPr>
          <w:ilvl w:val="0"/>
          <w:numId w:val="3"/>
        </w:numPr>
        <w:rPr>
          <w:sz w:val="22"/>
          <w:szCs w:val="22"/>
        </w:rPr>
      </w:pPr>
      <w:r w:rsidRPr="004E052B">
        <w:rPr>
          <w:sz w:val="22"/>
          <w:szCs w:val="22"/>
        </w:rPr>
        <w:t>Define the length of the officer’s term and term limits, if any</w:t>
      </w:r>
      <w:r w:rsidR="00B64EFB">
        <w:rPr>
          <w:sz w:val="22"/>
          <w:szCs w:val="22"/>
        </w:rPr>
        <w:t>.</w:t>
      </w:r>
    </w:p>
    <w:p w:rsidRPr="004E052B" w:rsidR="00C6442C" w:rsidP="00E963FD" w:rsidRDefault="00C6442C" w14:paraId="162061A4" w14:textId="2A86608E">
      <w:pPr>
        <w:numPr>
          <w:ilvl w:val="0"/>
          <w:numId w:val="3"/>
        </w:numPr>
        <w:rPr>
          <w:sz w:val="22"/>
          <w:szCs w:val="22"/>
        </w:rPr>
      </w:pPr>
      <w:r w:rsidRPr="004E052B">
        <w:rPr>
          <w:sz w:val="22"/>
          <w:szCs w:val="22"/>
        </w:rPr>
        <w:t>Describe why and how an officer may be removed from their duties</w:t>
      </w:r>
      <w:r w:rsidRPr="004E052B" w:rsidR="00BF6DA2">
        <w:rPr>
          <w:sz w:val="22"/>
          <w:szCs w:val="22"/>
        </w:rPr>
        <w:t>.</w:t>
      </w:r>
      <w:r w:rsidRPr="004E052B" w:rsidR="00D91DCF">
        <w:rPr>
          <w:sz w:val="22"/>
          <w:szCs w:val="22"/>
        </w:rPr>
        <w:t xml:space="preserve"> Since removing an officer is likely to be an emotionally charged process for your organization, make sure this process is </w:t>
      </w:r>
      <w:r w:rsidRPr="004E052B" w:rsidR="00852B59">
        <w:rPr>
          <w:sz w:val="22"/>
          <w:szCs w:val="22"/>
        </w:rPr>
        <w:t>fair to all parties</w:t>
      </w:r>
      <w:r w:rsidRPr="004E052B" w:rsidR="00D91DCF">
        <w:rPr>
          <w:sz w:val="22"/>
          <w:szCs w:val="22"/>
        </w:rPr>
        <w:t>.</w:t>
      </w:r>
      <w:r w:rsidR="00290A65">
        <w:rPr>
          <w:sz w:val="22"/>
          <w:szCs w:val="22"/>
        </w:rPr>
        <w:t xml:space="preserve"> Additionally, be sure to outline a process that gives the officer in question notice and an opportunity to respond, prior to any final decisions being voted on. </w:t>
      </w:r>
      <w:r w:rsidR="00E66820">
        <w:rPr>
          <w:sz w:val="22"/>
          <w:szCs w:val="22"/>
        </w:rPr>
        <w:t xml:space="preserve">Reasons for officer removal could </w:t>
      </w:r>
      <w:proofErr w:type="gramStart"/>
      <w:r w:rsidR="00E66820">
        <w:rPr>
          <w:sz w:val="22"/>
          <w:szCs w:val="22"/>
        </w:rPr>
        <w:t>include:</w:t>
      </w:r>
      <w:proofErr w:type="gramEnd"/>
      <w:r w:rsidR="00E66820">
        <w:rPr>
          <w:sz w:val="22"/>
          <w:szCs w:val="22"/>
        </w:rPr>
        <w:t xml:space="preserve"> failing to fulfill job responsibilities, abuse of power in office, misuse of funds, etc.)</w:t>
      </w:r>
    </w:p>
    <w:p w:rsidR="00111332" w:rsidP="00E963FD" w:rsidRDefault="00C6442C" w14:paraId="734E99B5" w14:textId="50ADB6E0">
      <w:pPr>
        <w:numPr>
          <w:ilvl w:val="0"/>
          <w:numId w:val="3"/>
        </w:numPr>
        <w:rPr>
          <w:sz w:val="22"/>
          <w:szCs w:val="22"/>
        </w:rPr>
      </w:pPr>
      <w:r w:rsidRPr="004E052B">
        <w:rPr>
          <w:sz w:val="22"/>
          <w:szCs w:val="22"/>
        </w:rPr>
        <w:t xml:space="preserve">If the organization has an advisor/sponsor, </w:t>
      </w:r>
      <w:r w:rsidR="00061583">
        <w:rPr>
          <w:sz w:val="22"/>
          <w:szCs w:val="22"/>
        </w:rPr>
        <w:t xml:space="preserve">it should be noted here. Include the process by which the organization may select a new advisor. </w:t>
      </w:r>
    </w:p>
    <w:p w:rsidRPr="00061583" w:rsidR="002B203B" w:rsidP="00E963FD" w:rsidRDefault="002B203B" w14:paraId="12FA1ED5" w14:textId="48B379F8">
      <w:pPr>
        <w:numPr>
          <w:ilvl w:val="0"/>
          <w:numId w:val="3"/>
        </w:numPr>
        <w:rPr>
          <w:sz w:val="22"/>
          <w:szCs w:val="22"/>
        </w:rPr>
      </w:pPr>
      <w:r w:rsidRPr="00061583">
        <w:rPr>
          <w:sz w:val="22"/>
          <w:szCs w:val="22"/>
        </w:rPr>
        <w:t xml:space="preserve">Some organizations have committees. You may want to consider the role of committees when designing your executive board if it is relevant to your organization. If choosing to identify a structure for committees, include information about the purpose of the committees, identify leadership/membership for the committees, and the process by which committees can be established. </w:t>
      </w:r>
    </w:p>
    <w:p w:rsidRPr="004E052B" w:rsidR="00C6442C" w:rsidP="00D105C7" w:rsidRDefault="00C6442C" w14:paraId="296B9962" w14:textId="77777777">
      <w:pPr>
        <w:rPr>
          <w:i/>
          <w:sz w:val="22"/>
          <w:szCs w:val="22"/>
        </w:rPr>
      </w:pPr>
      <w:r w:rsidRPr="004E052B">
        <w:rPr>
          <w:i/>
          <w:sz w:val="22"/>
          <w:szCs w:val="22"/>
        </w:rPr>
        <w:t>Example:</w:t>
      </w:r>
    </w:p>
    <w:p w:rsidRPr="00BE7B31" w:rsidR="007A4C0A" w:rsidP="00BE7B31" w:rsidRDefault="00A00E8E" w14:paraId="1FE81C58" w14:textId="0F2CE594">
      <w:pPr>
        <w:ind w:left="720"/>
        <w:rPr>
          <w:i/>
          <w:color w:val="0000FF"/>
          <w:sz w:val="22"/>
          <w:szCs w:val="22"/>
        </w:rPr>
      </w:pPr>
      <w:r w:rsidRPr="00527985">
        <w:rPr>
          <w:i/>
          <w:color w:val="0000FF"/>
          <w:sz w:val="22"/>
          <w:szCs w:val="22"/>
        </w:rPr>
        <w:t>Section 1</w:t>
      </w:r>
      <w:r w:rsidRPr="00BE7B31">
        <w:rPr>
          <w:i/>
          <w:color w:val="0000FF"/>
          <w:sz w:val="22"/>
          <w:szCs w:val="22"/>
        </w:rPr>
        <w:t>.</w:t>
      </w:r>
      <w:r w:rsidRPr="00BE7B31" w:rsidR="00BE7B31">
        <w:rPr>
          <w:i/>
          <w:color w:val="0000FF"/>
          <w:sz w:val="22"/>
          <w:szCs w:val="22"/>
        </w:rPr>
        <w:t xml:space="preserve"> </w:t>
      </w:r>
      <w:r w:rsidRPr="00BE7B31" w:rsidR="007A4C0A">
        <w:rPr>
          <w:i/>
          <w:color w:val="0000FF"/>
          <w:sz w:val="22"/>
          <w:szCs w:val="22"/>
        </w:rPr>
        <w:t xml:space="preserve">The Executive Board </w:t>
      </w:r>
      <w:r w:rsidRPr="00BE7B31" w:rsidR="00382B71">
        <w:rPr>
          <w:i/>
          <w:color w:val="0000FF"/>
          <w:sz w:val="22"/>
          <w:szCs w:val="22"/>
        </w:rPr>
        <w:t xml:space="preserve">of the SLD Club </w:t>
      </w:r>
      <w:r w:rsidRPr="00BE7B31" w:rsidR="007A4C0A">
        <w:rPr>
          <w:i/>
          <w:color w:val="0000FF"/>
          <w:sz w:val="22"/>
          <w:szCs w:val="22"/>
        </w:rPr>
        <w:t>will be comprised of a President, Vice President,</w:t>
      </w:r>
      <w:r w:rsidRPr="00BE7B31" w:rsidR="00BE7B31">
        <w:rPr>
          <w:i/>
          <w:color w:val="0000FF"/>
          <w:sz w:val="22"/>
          <w:szCs w:val="22"/>
        </w:rPr>
        <w:t xml:space="preserve"> </w:t>
      </w:r>
      <w:r w:rsidRPr="00BE7B31" w:rsidR="007A4C0A">
        <w:rPr>
          <w:i/>
          <w:color w:val="0000FF"/>
          <w:sz w:val="22"/>
          <w:szCs w:val="22"/>
        </w:rPr>
        <w:t xml:space="preserve">Secretary, </w:t>
      </w:r>
      <w:r w:rsidRPr="00BE7B31" w:rsidR="00BE7B31">
        <w:rPr>
          <w:i/>
          <w:color w:val="0000FF"/>
          <w:sz w:val="22"/>
          <w:szCs w:val="22"/>
        </w:rPr>
        <w:t xml:space="preserve">and </w:t>
      </w:r>
      <w:r w:rsidRPr="00BE7B31" w:rsidR="009554E3">
        <w:rPr>
          <w:i/>
          <w:color w:val="0000FF"/>
          <w:sz w:val="22"/>
          <w:szCs w:val="22"/>
        </w:rPr>
        <w:t>Treasurer.</w:t>
      </w:r>
    </w:p>
    <w:p w:rsidRPr="00BE7B31" w:rsidR="007A4C0A" w:rsidP="00E963FD" w:rsidRDefault="007A4C0A" w14:paraId="26942A58" w14:textId="768D0DAA">
      <w:pPr>
        <w:numPr>
          <w:ilvl w:val="0"/>
          <w:numId w:val="11"/>
        </w:numPr>
        <w:ind w:left="1800"/>
        <w:rPr>
          <w:i/>
          <w:color w:val="0000FF"/>
          <w:sz w:val="22"/>
          <w:szCs w:val="22"/>
        </w:rPr>
      </w:pPr>
      <w:r w:rsidRPr="00BE7B31">
        <w:rPr>
          <w:i/>
          <w:color w:val="0000FF"/>
          <w:sz w:val="22"/>
          <w:szCs w:val="22"/>
        </w:rPr>
        <w:t xml:space="preserve">The </w:t>
      </w:r>
      <w:r w:rsidRPr="00BE7B31">
        <w:rPr>
          <w:b/>
          <w:i/>
          <w:color w:val="0000FF"/>
          <w:sz w:val="22"/>
          <w:szCs w:val="22"/>
        </w:rPr>
        <w:t>President</w:t>
      </w:r>
      <w:r w:rsidRPr="00BE7B31">
        <w:rPr>
          <w:i/>
          <w:color w:val="0000FF"/>
          <w:sz w:val="22"/>
          <w:szCs w:val="22"/>
        </w:rPr>
        <w:t xml:space="preserve"> will be responsible for</w:t>
      </w:r>
      <w:r w:rsidRPr="00BE7B31" w:rsidR="00382B71">
        <w:rPr>
          <w:i/>
          <w:color w:val="0000FF"/>
          <w:sz w:val="22"/>
          <w:szCs w:val="22"/>
        </w:rPr>
        <w:t xml:space="preserve"> presiding over general body and Executive Board meetings. </w:t>
      </w:r>
      <w:r w:rsidRPr="00BE7B31" w:rsidR="004E052B">
        <w:rPr>
          <w:i/>
          <w:color w:val="0000FF"/>
          <w:sz w:val="22"/>
          <w:szCs w:val="22"/>
        </w:rPr>
        <w:t xml:space="preserve">They </w:t>
      </w:r>
      <w:r w:rsidRPr="00BE7B31" w:rsidR="00382B71">
        <w:rPr>
          <w:i/>
          <w:color w:val="0000FF"/>
          <w:sz w:val="22"/>
          <w:szCs w:val="22"/>
        </w:rPr>
        <w:t>will be the primary contact for the organization and serve as a representative for the organization. The President will have served as a</w:t>
      </w:r>
      <w:r w:rsidRPr="00BE7B31" w:rsidR="00BF32E1">
        <w:rPr>
          <w:i/>
          <w:color w:val="0000FF"/>
          <w:sz w:val="22"/>
          <w:szCs w:val="22"/>
        </w:rPr>
        <w:t>n active</w:t>
      </w:r>
      <w:r w:rsidRPr="00BE7B31" w:rsidR="00382B71">
        <w:rPr>
          <w:i/>
          <w:color w:val="0000FF"/>
          <w:sz w:val="22"/>
          <w:szCs w:val="22"/>
        </w:rPr>
        <w:t xml:space="preserve"> member for at least one academic year prior to taking office.</w:t>
      </w:r>
    </w:p>
    <w:p w:rsidRPr="00BE7B31" w:rsidR="00382B71" w:rsidP="00E963FD" w:rsidRDefault="00382B71" w14:paraId="1D294BA9" w14:textId="1505BD55">
      <w:pPr>
        <w:numPr>
          <w:ilvl w:val="0"/>
          <w:numId w:val="11"/>
        </w:numPr>
        <w:ind w:left="1800"/>
        <w:rPr>
          <w:i/>
          <w:color w:val="0000FF"/>
          <w:sz w:val="22"/>
          <w:szCs w:val="22"/>
        </w:rPr>
      </w:pPr>
      <w:r w:rsidRPr="00BE7B31">
        <w:rPr>
          <w:i/>
          <w:color w:val="0000FF"/>
          <w:sz w:val="22"/>
          <w:szCs w:val="22"/>
        </w:rPr>
        <w:t xml:space="preserve">The </w:t>
      </w:r>
      <w:r w:rsidRPr="00BE7B31">
        <w:rPr>
          <w:b/>
          <w:i/>
          <w:color w:val="0000FF"/>
          <w:sz w:val="22"/>
          <w:szCs w:val="22"/>
        </w:rPr>
        <w:t>Vice President</w:t>
      </w:r>
      <w:r w:rsidRPr="00BE7B31">
        <w:rPr>
          <w:i/>
          <w:color w:val="0000FF"/>
          <w:sz w:val="22"/>
          <w:szCs w:val="22"/>
        </w:rPr>
        <w:t xml:space="preserve"> will be responsible for coordinating trainings and serving in the absence of the President. The Vice President will have served as a member for at least one academic </w:t>
      </w:r>
      <w:r w:rsidRPr="00BE7B31" w:rsidR="00852B59">
        <w:rPr>
          <w:i/>
          <w:color w:val="0000FF"/>
          <w:sz w:val="22"/>
          <w:szCs w:val="22"/>
        </w:rPr>
        <w:t xml:space="preserve">semester </w:t>
      </w:r>
      <w:r w:rsidRPr="00BE7B31">
        <w:rPr>
          <w:i/>
          <w:color w:val="0000FF"/>
          <w:sz w:val="22"/>
          <w:szCs w:val="22"/>
        </w:rPr>
        <w:t>prior to taking office.</w:t>
      </w:r>
    </w:p>
    <w:p w:rsidRPr="00BE7B31" w:rsidR="00382B71" w:rsidP="00E963FD" w:rsidRDefault="00382B71" w14:paraId="54485621" w14:textId="02328AF8">
      <w:pPr>
        <w:numPr>
          <w:ilvl w:val="0"/>
          <w:numId w:val="11"/>
        </w:numPr>
        <w:ind w:left="1800"/>
        <w:rPr>
          <w:i/>
          <w:color w:val="0000FF"/>
          <w:sz w:val="22"/>
          <w:szCs w:val="22"/>
        </w:rPr>
      </w:pPr>
      <w:r w:rsidRPr="00BE7B31">
        <w:rPr>
          <w:i/>
          <w:color w:val="0000FF"/>
          <w:sz w:val="22"/>
          <w:szCs w:val="22"/>
        </w:rPr>
        <w:t xml:space="preserve">The </w:t>
      </w:r>
      <w:r w:rsidRPr="00BE7B31">
        <w:rPr>
          <w:b/>
          <w:i/>
          <w:color w:val="0000FF"/>
          <w:sz w:val="22"/>
          <w:szCs w:val="22"/>
        </w:rPr>
        <w:t>Secretary</w:t>
      </w:r>
      <w:r w:rsidRPr="00BE7B31">
        <w:rPr>
          <w:i/>
          <w:color w:val="0000FF"/>
          <w:sz w:val="22"/>
          <w:szCs w:val="22"/>
        </w:rPr>
        <w:t xml:space="preserve"> will be responsible for taking attendance, maintaining membership eligibility records, recording and distributing meeting minutes, and handling membership resignation</w:t>
      </w:r>
      <w:r w:rsidRPr="00BE7B31" w:rsidR="00290A65">
        <w:rPr>
          <w:i/>
          <w:color w:val="0000FF"/>
          <w:sz w:val="22"/>
          <w:szCs w:val="22"/>
        </w:rPr>
        <w:t>s</w:t>
      </w:r>
      <w:r w:rsidRPr="00BE7B31">
        <w:rPr>
          <w:i/>
          <w:color w:val="0000FF"/>
          <w:sz w:val="22"/>
          <w:szCs w:val="22"/>
        </w:rPr>
        <w:t>.</w:t>
      </w:r>
    </w:p>
    <w:p w:rsidR="009554E3" w:rsidP="00E963FD" w:rsidRDefault="000728C4" w14:paraId="12372F56" w14:textId="063ACD60">
      <w:pPr>
        <w:numPr>
          <w:ilvl w:val="0"/>
          <w:numId w:val="11"/>
        </w:numPr>
        <w:ind w:left="1800"/>
        <w:rPr>
          <w:i/>
          <w:color w:val="0000FF"/>
          <w:sz w:val="22"/>
          <w:szCs w:val="22"/>
        </w:rPr>
      </w:pPr>
      <w:r w:rsidRPr="00BE7B31">
        <w:rPr>
          <w:i/>
          <w:color w:val="0000FF"/>
          <w:sz w:val="22"/>
          <w:szCs w:val="22"/>
        </w:rPr>
        <w:t xml:space="preserve">The </w:t>
      </w:r>
      <w:r w:rsidRPr="00BE7B31">
        <w:rPr>
          <w:b/>
          <w:i/>
          <w:color w:val="0000FF"/>
          <w:sz w:val="22"/>
          <w:szCs w:val="22"/>
        </w:rPr>
        <w:t>Treasurer</w:t>
      </w:r>
      <w:r w:rsidRPr="00BE7B31">
        <w:rPr>
          <w:i/>
          <w:color w:val="0000FF"/>
          <w:sz w:val="22"/>
          <w:szCs w:val="22"/>
        </w:rPr>
        <w:t xml:space="preserve"> will be responsible for collecting dues</w:t>
      </w:r>
      <w:r w:rsidR="009F644C">
        <w:rPr>
          <w:i/>
          <w:color w:val="0000FF"/>
          <w:sz w:val="22"/>
          <w:szCs w:val="22"/>
        </w:rPr>
        <w:t xml:space="preserve">, </w:t>
      </w:r>
      <w:r w:rsidRPr="00BE7B31">
        <w:rPr>
          <w:i/>
          <w:color w:val="0000FF"/>
          <w:sz w:val="22"/>
          <w:szCs w:val="22"/>
        </w:rPr>
        <w:t>managing accounts,</w:t>
      </w:r>
      <w:r w:rsidR="00BF7162">
        <w:rPr>
          <w:i/>
          <w:color w:val="0000FF"/>
          <w:sz w:val="22"/>
          <w:szCs w:val="22"/>
        </w:rPr>
        <w:t xml:space="preserve"> budgeting for all initiatives,</w:t>
      </w:r>
      <w:r w:rsidRPr="00BE7B31">
        <w:rPr>
          <w:i/>
          <w:color w:val="0000FF"/>
          <w:sz w:val="22"/>
          <w:szCs w:val="22"/>
        </w:rPr>
        <w:t xml:space="preserve"> and providing monthly reports on the financial status</w:t>
      </w:r>
      <w:r w:rsidR="00BF7162">
        <w:rPr>
          <w:i/>
          <w:color w:val="0000FF"/>
          <w:sz w:val="22"/>
          <w:szCs w:val="22"/>
        </w:rPr>
        <w:t xml:space="preserve"> of the organization</w:t>
      </w:r>
      <w:r w:rsidRPr="00BE7B31">
        <w:rPr>
          <w:i/>
          <w:color w:val="0000FF"/>
          <w:sz w:val="22"/>
          <w:szCs w:val="22"/>
        </w:rPr>
        <w:t>.</w:t>
      </w:r>
    </w:p>
    <w:p w:rsidRPr="009554E3" w:rsidR="009554E3" w:rsidP="00A11AD0" w:rsidRDefault="009554E3" w14:paraId="3D018CF5" w14:textId="72ABB5F4">
      <w:pPr>
        <w:ind w:left="2880"/>
        <w:rPr>
          <w:i/>
          <w:sz w:val="22"/>
          <w:szCs w:val="22"/>
        </w:rPr>
      </w:pPr>
    </w:p>
    <w:p w:rsidRPr="00A11AD0" w:rsidR="007A4C0A" w:rsidP="2F5A1669" w:rsidRDefault="00D105C7" w14:paraId="5439CE3D" w14:textId="6981DC29">
      <w:pPr>
        <w:ind w:left="1800" w:hanging="1080"/>
        <w:rPr>
          <w:i w:val="1"/>
          <w:iCs w:val="1"/>
          <w:color w:val="0000FF"/>
          <w:sz w:val="22"/>
          <w:szCs w:val="22"/>
        </w:rPr>
      </w:pPr>
      <w:r w:rsidRPr="2F5A1669" w:rsidR="00D105C7">
        <w:rPr>
          <w:i w:val="1"/>
          <w:iCs w:val="1"/>
          <w:color w:val="0000FF"/>
          <w:sz w:val="22"/>
          <w:szCs w:val="22"/>
        </w:rPr>
        <w:t xml:space="preserve">Section </w:t>
      </w:r>
      <w:bookmarkStart w:name="_Int_XF8xQKP1" w:id="520092765"/>
      <w:r w:rsidRPr="2F5A1669" w:rsidR="00D105C7">
        <w:rPr>
          <w:i w:val="1"/>
          <w:iCs w:val="1"/>
          <w:color w:val="0000FF"/>
          <w:sz w:val="22"/>
          <w:szCs w:val="22"/>
        </w:rPr>
        <w:t>2.</w:t>
      </w:r>
      <w:bookmarkEnd w:id="520092765"/>
      <w:r>
        <w:tab/>
      </w:r>
      <w:r w:rsidRPr="2F5A1669" w:rsidR="007A4C0A">
        <w:rPr>
          <w:i w:val="1"/>
          <w:iCs w:val="1"/>
          <w:color w:val="0000FF"/>
          <w:sz w:val="22"/>
          <w:szCs w:val="22"/>
        </w:rPr>
        <w:t>Officers will serve for a full year. There are no term limits.</w:t>
      </w:r>
    </w:p>
    <w:p w:rsidR="00EE7C34" w:rsidP="2F5A1669" w:rsidRDefault="00D105C7" w14:paraId="37DD8BE0" w14:textId="77777777" w14:noSpellErr="1">
      <w:pPr>
        <w:ind w:left="1800" w:hanging="1080"/>
        <w:rPr>
          <w:i w:val="1"/>
          <w:iCs w:val="1"/>
          <w:color w:val="0000FF"/>
          <w:sz w:val="22"/>
          <w:szCs w:val="22"/>
        </w:rPr>
      </w:pPr>
      <w:r w:rsidRPr="2F5A1669" w:rsidR="00D105C7">
        <w:rPr>
          <w:i w:val="1"/>
          <w:iCs w:val="1"/>
          <w:color w:val="0000FF"/>
          <w:sz w:val="22"/>
          <w:szCs w:val="22"/>
        </w:rPr>
        <w:t xml:space="preserve">Section </w:t>
      </w:r>
      <w:bookmarkStart w:name="_Int_nTr5wS0b" w:id="410791693"/>
      <w:r w:rsidRPr="2F5A1669" w:rsidR="00D105C7">
        <w:rPr>
          <w:i w:val="1"/>
          <w:iCs w:val="1"/>
          <w:color w:val="0000FF"/>
          <w:sz w:val="22"/>
          <w:szCs w:val="22"/>
        </w:rPr>
        <w:t>3.</w:t>
      </w:r>
      <w:r>
        <w:tab/>
      </w:r>
      <w:bookmarkEnd w:id="410791693"/>
      <w:r w:rsidRPr="2F5A1669" w:rsidR="007A4C0A">
        <w:rPr>
          <w:i w:val="1"/>
          <w:iCs w:val="1"/>
          <w:color w:val="0000FF"/>
          <w:sz w:val="22"/>
          <w:szCs w:val="22"/>
        </w:rPr>
        <w:t>Officers may be removed from their duties</w:t>
      </w:r>
      <w:r w:rsidRPr="2F5A1669" w:rsidR="000728C4">
        <w:rPr>
          <w:i w:val="1"/>
          <w:iCs w:val="1"/>
          <w:color w:val="0000FF"/>
          <w:sz w:val="22"/>
          <w:szCs w:val="22"/>
        </w:rPr>
        <w:t xml:space="preserve"> by a </w:t>
      </w:r>
      <w:r w:rsidRPr="2F5A1669" w:rsidR="002907BC">
        <w:rPr>
          <w:i w:val="1"/>
          <w:iCs w:val="1"/>
          <w:color w:val="0000FF"/>
          <w:sz w:val="22"/>
          <w:szCs w:val="22"/>
        </w:rPr>
        <w:t xml:space="preserve">¾ vote of other Executive Board members if the officer </w:t>
      </w:r>
      <w:r w:rsidRPr="2F5A1669" w:rsidR="002907BC">
        <w:rPr>
          <w:i w:val="1"/>
          <w:iCs w:val="1"/>
          <w:color w:val="0000FF"/>
          <w:sz w:val="22"/>
          <w:szCs w:val="22"/>
        </w:rPr>
        <w:t>fails to</w:t>
      </w:r>
      <w:r w:rsidRPr="2F5A1669" w:rsidR="002907BC">
        <w:rPr>
          <w:i w:val="1"/>
          <w:iCs w:val="1"/>
          <w:color w:val="0000FF"/>
          <w:sz w:val="22"/>
          <w:szCs w:val="22"/>
        </w:rPr>
        <w:t xml:space="preserve"> uphold the duties of their office</w:t>
      </w:r>
      <w:r w:rsidRPr="2F5A1669" w:rsidR="00D8787A">
        <w:rPr>
          <w:i w:val="1"/>
          <w:iCs w:val="1"/>
          <w:color w:val="0000FF"/>
          <w:sz w:val="22"/>
          <w:szCs w:val="22"/>
        </w:rPr>
        <w:t>.</w:t>
      </w:r>
      <w:r w:rsidRPr="2F5A1669" w:rsidR="002907BC">
        <w:rPr>
          <w:i w:val="1"/>
          <w:iCs w:val="1"/>
          <w:color w:val="0000FF"/>
          <w:sz w:val="22"/>
          <w:szCs w:val="22"/>
        </w:rPr>
        <w:t xml:space="preserve"> </w:t>
      </w:r>
      <w:r w:rsidRPr="2F5A1669" w:rsidR="000728C4">
        <w:rPr>
          <w:i w:val="1"/>
          <w:iCs w:val="1"/>
          <w:color w:val="0000FF"/>
          <w:sz w:val="22"/>
          <w:szCs w:val="22"/>
        </w:rPr>
        <w:t>Officers may be nominated for removal by a petition to the President or an officer not in question signed by 1/3 of active members.</w:t>
      </w:r>
      <w:r w:rsidRPr="2F5A1669" w:rsidR="00A11AD0">
        <w:rPr>
          <w:i w:val="1"/>
          <w:iCs w:val="1"/>
          <w:color w:val="0000FF"/>
          <w:sz w:val="22"/>
          <w:szCs w:val="22"/>
        </w:rPr>
        <w:t xml:space="preserve"> </w:t>
      </w:r>
      <w:r w:rsidRPr="2F5A1669" w:rsidR="00A11AD0">
        <w:rPr>
          <w:i w:val="1"/>
          <w:iCs w:val="1"/>
          <w:color w:val="0000FF"/>
          <w:sz w:val="22"/>
          <w:szCs w:val="22"/>
        </w:rPr>
        <w:t xml:space="preserve">Prior to the vote to </w:t>
      </w:r>
      <w:r w:rsidRPr="2F5A1669" w:rsidR="00677650">
        <w:rPr>
          <w:i w:val="1"/>
          <w:iCs w:val="1"/>
          <w:color w:val="0000FF"/>
          <w:sz w:val="22"/>
          <w:szCs w:val="22"/>
        </w:rPr>
        <w:t>be removed</w:t>
      </w:r>
      <w:r w:rsidRPr="2F5A1669" w:rsidR="00A11AD0">
        <w:rPr>
          <w:i w:val="1"/>
          <w:iCs w:val="1"/>
          <w:color w:val="0000FF"/>
          <w:sz w:val="22"/>
          <w:szCs w:val="22"/>
        </w:rPr>
        <w:t>, the officer in question must be provided with notice of the concerns and provided with the opportunity to respond.</w:t>
      </w:r>
      <w:r w:rsidRPr="2F5A1669" w:rsidR="00A11AD0">
        <w:rPr>
          <w:i w:val="1"/>
          <w:iCs w:val="1"/>
          <w:color w:val="0000FF"/>
          <w:sz w:val="22"/>
          <w:szCs w:val="22"/>
        </w:rPr>
        <w:t xml:space="preserve"> </w:t>
      </w:r>
    </w:p>
    <w:p w:rsidRPr="00EE7C34" w:rsidR="002818A8" w:rsidP="00E963FD" w:rsidRDefault="002818A8" w14:paraId="7F925271" w14:textId="39800F46">
      <w:pPr>
        <w:pStyle w:val="ListParagraph"/>
        <w:numPr>
          <w:ilvl w:val="0"/>
          <w:numId w:val="12"/>
        </w:numPr>
        <w:rPr>
          <w:i/>
          <w:color w:val="0000FF"/>
          <w:sz w:val="22"/>
          <w:szCs w:val="22"/>
        </w:rPr>
      </w:pPr>
      <w:r w:rsidRPr="00EE7C34">
        <w:rPr>
          <w:i/>
          <w:color w:val="0000FF"/>
          <w:sz w:val="22"/>
          <w:szCs w:val="22"/>
        </w:rPr>
        <w:t>The officer in question shall not</w:t>
      </w:r>
      <w:r w:rsidRPr="00EE7C34" w:rsidR="00B45D1F">
        <w:rPr>
          <w:i/>
          <w:color w:val="0000FF"/>
          <w:sz w:val="22"/>
          <w:szCs w:val="22"/>
        </w:rPr>
        <w:t xml:space="preserve"> participate in the deliberations</w:t>
      </w:r>
      <w:r w:rsidRPr="00EE7C34" w:rsidR="00A81E5A">
        <w:rPr>
          <w:i/>
          <w:color w:val="0000FF"/>
          <w:sz w:val="22"/>
          <w:szCs w:val="22"/>
        </w:rPr>
        <w:t xml:space="preserve"> or vote to remove (but shall be provided with the opportunity </w:t>
      </w:r>
      <w:proofErr w:type="gramStart"/>
      <w:r w:rsidRPr="00EE7C34" w:rsidR="00A81E5A">
        <w:rPr>
          <w:i/>
          <w:color w:val="0000FF"/>
          <w:sz w:val="22"/>
          <w:szCs w:val="22"/>
        </w:rPr>
        <w:t>respond</w:t>
      </w:r>
      <w:proofErr w:type="gramEnd"/>
      <w:r w:rsidRPr="00EE7C34" w:rsidR="00A81E5A">
        <w:rPr>
          <w:i/>
          <w:color w:val="0000FF"/>
          <w:sz w:val="22"/>
          <w:szCs w:val="22"/>
        </w:rPr>
        <w:t xml:space="preserve"> to the concerns prior to the vote taking place).</w:t>
      </w:r>
    </w:p>
    <w:p w:rsidRPr="00EE7C34" w:rsidR="00EE7C34" w:rsidP="00E963FD" w:rsidRDefault="00EE7C34" w14:paraId="23456D55" w14:textId="5AEBDA4E">
      <w:pPr>
        <w:pStyle w:val="ListParagraph"/>
        <w:numPr>
          <w:ilvl w:val="0"/>
          <w:numId w:val="12"/>
        </w:numPr>
        <w:rPr>
          <w:i/>
          <w:color w:val="0000FF"/>
          <w:sz w:val="22"/>
          <w:szCs w:val="22"/>
        </w:rPr>
      </w:pPr>
      <w:r>
        <w:rPr>
          <w:i/>
          <w:color w:val="0000FF"/>
          <w:sz w:val="22"/>
          <w:szCs w:val="22"/>
        </w:rPr>
        <w:t xml:space="preserve">Any Executive Board Member </w:t>
      </w:r>
      <w:r w:rsidR="009A3802">
        <w:rPr>
          <w:i/>
          <w:color w:val="0000FF"/>
          <w:sz w:val="22"/>
          <w:szCs w:val="22"/>
        </w:rPr>
        <w:t xml:space="preserve">with </w:t>
      </w:r>
      <w:r w:rsidR="009E3490">
        <w:rPr>
          <w:i/>
          <w:color w:val="0000FF"/>
          <w:sz w:val="22"/>
          <w:szCs w:val="22"/>
        </w:rPr>
        <w:t xml:space="preserve">bias in the matter shall be recused from </w:t>
      </w:r>
      <w:r w:rsidR="00E963FD">
        <w:rPr>
          <w:i/>
          <w:color w:val="0000FF"/>
          <w:sz w:val="22"/>
          <w:szCs w:val="22"/>
        </w:rPr>
        <w:t>the vote (as determined by the President).</w:t>
      </w:r>
    </w:p>
    <w:p w:rsidRPr="002818A8" w:rsidR="00A81E5A" w:rsidP="00E963FD" w:rsidRDefault="00A81E5A" w14:paraId="0A941C0F" w14:textId="26DD0E2D">
      <w:pPr>
        <w:pStyle w:val="ListParagraph"/>
        <w:numPr>
          <w:ilvl w:val="0"/>
          <w:numId w:val="12"/>
        </w:numPr>
        <w:rPr>
          <w:i/>
          <w:color w:val="0000FF"/>
          <w:sz w:val="22"/>
          <w:szCs w:val="22"/>
        </w:rPr>
      </w:pPr>
      <w:r>
        <w:rPr>
          <w:i/>
          <w:color w:val="0000FF"/>
          <w:sz w:val="22"/>
          <w:szCs w:val="22"/>
        </w:rPr>
        <w:t>Any individual removed from office</w:t>
      </w:r>
      <w:r w:rsidR="00472E68">
        <w:rPr>
          <w:i/>
          <w:color w:val="0000FF"/>
          <w:sz w:val="22"/>
          <w:szCs w:val="22"/>
        </w:rPr>
        <w:t>s still maintains general membership in the organization unless removed via the membership removal process.</w:t>
      </w:r>
    </w:p>
    <w:p w:rsidR="00290A65" w:rsidP="2F5A1669" w:rsidRDefault="00290A65" w14:paraId="638A0B1B" w14:textId="7A7277DF" w14:noSpellErr="1">
      <w:pPr>
        <w:ind w:left="1800" w:hanging="1080"/>
        <w:rPr>
          <w:i w:val="1"/>
          <w:iCs w:val="1"/>
          <w:color w:val="0000FF"/>
          <w:sz w:val="22"/>
          <w:szCs w:val="22"/>
        </w:rPr>
      </w:pPr>
      <w:r w:rsidRPr="2F5A1669" w:rsidR="00290A65">
        <w:rPr>
          <w:i w:val="1"/>
          <w:iCs w:val="1"/>
          <w:color w:val="0000FF"/>
          <w:sz w:val="22"/>
          <w:szCs w:val="22"/>
        </w:rPr>
        <w:t xml:space="preserve">Section </w:t>
      </w:r>
      <w:bookmarkStart w:name="_Int_rZJxnNkO" w:id="125227574"/>
      <w:r w:rsidRPr="2F5A1669" w:rsidR="00290A65">
        <w:rPr>
          <w:i w:val="1"/>
          <w:iCs w:val="1"/>
          <w:color w:val="0000FF"/>
          <w:sz w:val="22"/>
          <w:szCs w:val="22"/>
        </w:rPr>
        <w:t>4.</w:t>
      </w:r>
      <w:r>
        <w:tab/>
      </w:r>
      <w:bookmarkEnd w:id="125227574"/>
      <w:r w:rsidRPr="2F5A1669" w:rsidR="00290A65">
        <w:rPr>
          <w:i w:val="1"/>
          <w:iCs w:val="1"/>
          <w:color w:val="0000FF"/>
          <w:sz w:val="22"/>
          <w:szCs w:val="22"/>
        </w:rPr>
        <w:t xml:space="preserve">Committees may be appointed at the discretion of the Executive </w:t>
      </w:r>
      <w:r w:rsidRPr="2F5A1669" w:rsidR="00A11AD0">
        <w:rPr>
          <w:i w:val="1"/>
          <w:iCs w:val="1"/>
          <w:color w:val="0000FF"/>
          <w:sz w:val="22"/>
          <w:szCs w:val="22"/>
        </w:rPr>
        <w:t>Board and</w:t>
      </w:r>
      <w:r w:rsidRPr="2F5A1669" w:rsidR="00290A65">
        <w:rPr>
          <w:i w:val="1"/>
          <w:iCs w:val="1"/>
          <w:color w:val="0000FF"/>
          <w:sz w:val="22"/>
          <w:szCs w:val="22"/>
        </w:rPr>
        <w:t xml:space="preserve"> require a majority vote </w:t>
      </w:r>
      <w:r w:rsidRPr="2F5A1669" w:rsidR="00290A65">
        <w:rPr>
          <w:i w:val="1"/>
          <w:iCs w:val="1"/>
          <w:color w:val="0000FF"/>
          <w:sz w:val="22"/>
          <w:szCs w:val="22"/>
        </w:rPr>
        <w:t>of</w:t>
      </w:r>
      <w:r w:rsidRPr="2F5A1669" w:rsidR="00290A65">
        <w:rPr>
          <w:i w:val="1"/>
          <w:iCs w:val="1"/>
          <w:color w:val="0000FF"/>
          <w:sz w:val="22"/>
          <w:szCs w:val="22"/>
        </w:rPr>
        <w:t xml:space="preserve"> the Executive Board officers</w:t>
      </w:r>
      <w:r w:rsidRPr="2F5A1669" w:rsidR="00290A65">
        <w:rPr>
          <w:i w:val="1"/>
          <w:iCs w:val="1"/>
          <w:color w:val="0000FF"/>
          <w:sz w:val="22"/>
          <w:szCs w:val="22"/>
        </w:rPr>
        <w:t xml:space="preserve">.  </w:t>
      </w:r>
    </w:p>
    <w:p w:rsidRPr="00BE7B31" w:rsidR="00A11AD0" w:rsidP="00A11AD0" w:rsidRDefault="00A11AD0" w14:paraId="35E5CDC3" w14:textId="078E2286">
      <w:pPr>
        <w:ind w:left="1710" w:hanging="990"/>
        <w:rPr>
          <w:i/>
          <w:color w:val="0000FF"/>
          <w:sz w:val="22"/>
          <w:szCs w:val="22"/>
        </w:rPr>
      </w:pPr>
      <w:r>
        <w:rPr>
          <w:i/>
          <w:color w:val="0000FF"/>
          <w:sz w:val="22"/>
          <w:szCs w:val="22"/>
        </w:rPr>
        <w:t xml:space="preserve">Section 5.   An advisor to the SLD Club may be appointed by the Executive Board </w:t>
      </w:r>
      <w:proofErr w:type="gramStart"/>
      <w:r>
        <w:rPr>
          <w:i/>
          <w:color w:val="0000FF"/>
          <w:sz w:val="22"/>
          <w:szCs w:val="22"/>
        </w:rPr>
        <w:t>by</w:t>
      </w:r>
      <w:proofErr w:type="gramEnd"/>
      <w:r>
        <w:rPr>
          <w:i/>
          <w:color w:val="0000FF"/>
          <w:sz w:val="22"/>
          <w:szCs w:val="22"/>
        </w:rPr>
        <w:t xml:space="preserve"> a majority approval.</w:t>
      </w:r>
    </w:p>
    <w:p w:rsidRPr="004E052B" w:rsidR="00111332" w:rsidP="00CE1130" w:rsidRDefault="00111332" w14:paraId="352E6192" w14:textId="77777777">
      <w:pPr>
        <w:rPr>
          <w:b/>
          <w:bCs/>
          <w:sz w:val="22"/>
          <w:szCs w:val="22"/>
        </w:rPr>
      </w:pPr>
    </w:p>
    <w:p w:rsidRPr="00A27F41" w:rsidR="00111332" w:rsidRDefault="00B56D08" w14:paraId="4F61F2EF" w14:textId="77777777">
      <w:pPr>
        <w:pStyle w:val="Heading2"/>
        <w:rPr>
          <w:color w:val="0000FF"/>
          <w:sz w:val="22"/>
          <w:szCs w:val="22"/>
        </w:rPr>
      </w:pPr>
      <w:r w:rsidRPr="00A27F41">
        <w:rPr>
          <w:bCs w:val="0"/>
          <w:color w:val="0000FF"/>
          <w:sz w:val="22"/>
          <w:szCs w:val="22"/>
        </w:rPr>
        <w:t>Article V</w:t>
      </w:r>
      <w:proofErr w:type="gramStart"/>
      <w:r w:rsidRPr="00A27F41">
        <w:rPr>
          <w:bCs w:val="0"/>
          <w:color w:val="0000FF"/>
          <w:sz w:val="22"/>
          <w:szCs w:val="22"/>
        </w:rPr>
        <w:t>:</w:t>
      </w:r>
      <w:r w:rsidRPr="00A27F41">
        <w:rPr>
          <w:color w:val="0000FF"/>
          <w:sz w:val="22"/>
          <w:szCs w:val="22"/>
        </w:rPr>
        <w:t xml:space="preserve">  </w:t>
      </w:r>
      <w:r w:rsidRPr="00A27F41" w:rsidR="00111332">
        <w:rPr>
          <w:smallCaps/>
          <w:color w:val="0000FF"/>
          <w:sz w:val="22"/>
          <w:szCs w:val="22"/>
        </w:rPr>
        <w:t>Elections</w:t>
      </w:r>
      <w:proofErr w:type="gramEnd"/>
      <w:r w:rsidRPr="00A27F41" w:rsidR="006511FA">
        <w:rPr>
          <w:smallCaps/>
          <w:color w:val="0000FF"/>
          <w:sz w:val="22"/>
          <w:szCs w:val="22"/>
        </w:rPr>
        <w:t xml:space="preserve"> or selection of new officers</w:t>
      </w:r>
    </w:p>
    <w:p w:rsidRPr="004E052B" w:rsidR="0006371D" w:rsidP="0006371D" w:rsidRDefault="00A84D9B" w14:paraId="7BB18CF1" w14:textId="77777777">
      <w:pPr>
        <w:ind w:left="720"/>
        <w:rPr>
          <w:sz w:val="22"/>
          <w:szCs w:val="22"/>
        </w:rPr>
      </w:pPr>
      <w:r w:rsidRPr="00EA69C0">
        <w:rPr>
          <w:sz w:val="22"/>
          <w:szCs w:val="22"/>
          <w:highlight w:val="yellow"/>
        </w:rPr>
        <w:t>This section d</w:t>
      </w:r>
      <w:r w:rsidRPr="00EA69C0" w:rsidR="0006371D">
        <w:rPr>
          <w:sz w:val="22"/>
          <w:szCs w:val="22"/>
          <w:highlight w:val="yellow"/>
        </w:rPr>
        <w:t>escribe</w:t>
      </w:r>
      <w:r w:rsidRPr="00EA69C0">
        <w:rPr>
          <w:sz w:val="22"/>
          <w:szCs w:val="22"/>
          <w:highlight w:val="yellow"/>
        </w:rPr>
        <w:t>s</w:t>
      </w:r>
      <w:r w:rsidRPr="00EA69C0" w:rsidR="0006371D">
        <w:rPr>
          <w:sz w:val="22"/>
          <w:szCs w:val="22"/>
          <w:highlight w:val="yellow"/>
        </w:rPr>
        <w:t xml:space="preserve"> the process by which officers are elected/selected/appointed</w:t>
      </w:r>
      <w:r w:rsidRPr="00EA69C0" w:rsidR="00BF6DA2">
        <w:rPr>
          <w:sz w:val="22"/>
          <w:szCs w:val="22"/>
          <w:highlight w:val="yellow"/>
        </w:rPr>
        <w:t>.</w:t>
      </w:r>
    </w:p>
    <w:p w:rsidRPr="004E052B" w:rsidR="00BF6DA2" w:rsidP="00E963FD" w:rsidRDefault="00BF6DA2" w14:paraId="6578FCC0" w14:textId="0C567276">
      <w:pPr>
        <w:numPr>
          <w:ilvl w:val="0"/>
          <w:numId w:val="4"/>
        </w:numPr>
        <w:rPr>
          <w:sz w:val="22"/>
          <w:szCs w:val="22"/>
        </w:rPr>
      </w:pPr>
      <w:r w:rsidRPr="004E052B">
        <w:rPr>
          <w:sz w:val="22"/>
          <w:szCs w:val="22"/>
        </w:rPr>
        <w:t>How are officers identified: by election, interview/selection, appointment</w:t>
      </w:r>
      <w:r w:rsidR="00AD2CA5">
        <w:rPr>
          <w:sz w:val="22"/>
          <w:szCs w:val="22"/>
        </w:rPr>
        <w:t>, etc.</w:t>
      </w:r>
      <w:r w:rsidRPr="004E052B">
        <w:rPr>
          <w:sz w:val="22"/>
          <w:szCs w:val="22"/>
        </w:rPr>
        <w:t>?</w:t>
      </w:r>
    </w:p>
    <w:p w:rsidRPr="004E052B" w:rsidR="00BF6DA2" w:rsidP="00E963FD" w:rsidRDefault="00BF6DA2" w14:paraId="6D852DAF" w14:textId="77777777">
      <w:pPr>
        <w:numPr>
          <w:ilvl w:val="0"/>
          <w:numId w:val="4"/>
        </w:numPr>
        <w:rPr>
          <w:sz w:val="22"/>
          <w:szCs w:val="22"/>
        </w:rPr>
      </w:pPr>
      <w:r w:rsidRPr="004E052B">
        <w:rPr>
          <w:sz w:val="22"/>
          <w:szCs w:val="22"/>
        </w:rPr>
        <w:t>Identify approximately when the elections/selection/appointment process will take place and when new officers take office following their selection.</w:t>
      </w:r>
    </w:p>
    <w:p w:rsidR="00BF6DA2" w:rsidP="00E963FD" w:rsidRDefault="00322BAF" w14:paraId="29368DE8" w14:textId="6B71CD9D">
      <w:pPr>
        <w:numPr>
          <w:ilvl w:val="0"/>
          <w:numId w:val="4"/>
        </w:numPr>
        <w:rPr>
          <w:sz w:val="22"/>
          <w:szCs w:val="22"/>
        </w:rPr>
      </w:pPr>
      <w:r w:rsidRPr="004E052B">
        <w:rPr>
          <w:sz w:val="22"/>
          <w:szCs w:val="22"/>
        </w:rPr>
        <w:t>Explicitly</w:t>
      </w:r>
      <w:r w:rsidRPr="004E052B" w:rsidR="00BF6DA2">
        <w:rPr>
          <w:sz w:val="22"/>
          <w:szCs w:val="22"/>
        </w:rPr>
        <w:t xml:space="preserve"> describe the details of the nomination and selection process. Describe the method that will be used for voting and who will be responsible for counting votes. Identify what </w:t>
      </w:r>
      <w:proofErr w:type="gramStart"/>
      <w:r w:rsidRPr="004E052B" w:rsidR="00BF6DA2">
        <w:rPr>
          <w:sz w:val="22"/>
          <w:szCs w:val="22"/>
        </w:rPr>
        <w:t>amount</w:t>
      </w:r>
      <w:proofErr w:type="gramEnd"/>
      <w:r w:rsidRPr="004E052B" w:rsidR="00BF6DA2">
        <w:rPr>
          <w:sz w:val="22"/>
          <w:szCs w:val="22"/>
        </w:rPr>
        <w:t xml:space="preserve"> of votes is needed to elect a member (e.g., simple majority, 2/3 majority, plurality). Describe the procedure for runoff elections in the event of a tie or if a majority is not reached.</w:t>
      </w:r>
    </w:p>
    <w:p w:rsidRPr="004E052B" w:rsidR="00AD2CA5" w:rsidP="00E963FD" w:rsidRDefault="00AD2CA5" w14:paraId="07E9FB72" w14:textId="15CAE93F">
      <w:pPr>
        <w:numPr>
          <w:ilvl w:val="0"/>
          <w:numId w:val="4"/>
        </w:numPr>
        <w:rPr>
          <w:sz w:val="22"/>
          <w:szCs w:val="22"/>
        </w:rPr>
      </w:pPr>
      <w:r>
        <w:rPr>
          <w:sz w:val="22"/>
          <w:szCs w:val="22"/>
        </w:rPr>
        <w:t>If choosing to facilitate a selection process, identify how the selection process will be facilitated (example: the Executive Board shall facilitate a selection process composed of at least 4 members to include any officers not seeking reappointment and additional appointed members from the general membership (up to four).</w:t>
      </w:r>
    </w:p>
    <w:p w:rsidRPr="004E052B" w:rsidR="00BF6DA2" w:rsidP="00E963FD" w:rsidRDefault="00BF6DA2" w14:paraId="2CEED686" w14:textId="4C9431E9">
      <w:pPr>
        <w:numPr>
          <w:ilvl w:val="0"/>
          <w:numId w:val="4"/>
        </w:numPr>
        <w:rPr>
          <w:sz w:val="22"/>
          <w:szCs w:val="22"/>
        </w:rPr>
      </w:pPr>
      <w:r w:rsidRPr="004E052B">
        <w:rPr>
          <w:sz w:val="22"/>
          <w:szCs w:val="22"/>
        </w:rPr>
        <w:t xml:space="preserve">Describe procedures for filling vacancies in current </w:t>
      </w:r>
      <w:proofErr w:type="gramStart"/>
      <w:r w:rsidRPr="004E052B">
        <w:rPr>
          <w:sz w:val="22"/>
          <w:szCs w:val="22"/>
        </w:rPr>
        <w:t>officer</w:t>
      </w:r>
      <w:proofErr w:type="gramEnd"/>
      <w:r w:rsidRPr="004E052B">
        <w:rPr>
          <w:sz w:val="22"/>
          <w:szCs w:val="22"/>
        </w:rPr>
        <w:t xml:space="preserve"> terms.</w:t>
      </w:r>
      <w:r w:rsidR="00213D17">
        <w:rPr>
          <w:sz w:val="22"/>
          <w:szCs w:val="22"/>
        </w:rPr>
        <w:br/>
      </w:r>
    </w:p>
    <w:p w:rsidRPr="00EA69C0" w:rsidR="00BF6DA2" w:rsidP="001C1D83" w:rsidRDefault="00BF6DA2" w14:paraId="61A892F7" w14:textId="77777777">
      <w:pPr>
        <w:rPr>
          <w:i/>
          <w:sz w:val="22"/>
          <w:szCs w:val="22"/>
        </w:rPr>
      </w:pPr>
      <w:r w:rsidRPr="00EA69C0">
        <w:rPr>
          <w:i/>
          <w:sz w:val="22"/>
          <w:szCs w:val="22"/>
        </w:rPr>
        <w:t xml:space="preserve">Example: </w:t>
      </w:r>
    </w:p>
    <w:p w:rsidRPr="00AD2CA5" w:rsidR="00BF6DA2" w:rsidP="2F5A1669" w:rsidRDefault="00A84D9B" w14:paraId="1B1B0817" w14:textId="1F071105" w14:noSpellErr="1">
      <w:pPr>
        <w:ind w:left="2160" w:hanging="1440"/>
        <w:rPr>
          <w:i w:val="1"/>
          <w:iCs w:val="1"/>
          <w:color w:val="0000FF"/>
          <w:sz w:val="22"/>
          <w:szCs w:val="22"/>
        </w:rPr>
      </w:pPr>
      <w:r w:rsidRPr="2F5A1669" w:rsidR="00A84D9B">
        <w:rPr>
          <w:i w:val="1"/>
          <w:iCs w:val="1"/>
          <w:color w:val="0000FF"/>
          <w:sz w:val="22"/>
          <w:szCs w:val="22"/>
        </w:rPr>
        <w:t xml:space="preserve">Section </w:t>
      </w:r>
      <w:bookmarkStart w:name="_Int_w6WWMFXP" w:id="1614393455"/>
      <w:r w:rsidRPr="2F5A1669" w:rsidR="00A84D9B">
        <w:rPr>
          <w:i w:val="1"/>
          <w:iCs w:val="1"/>
          <w:color w:val="0000FF"/>
          <w:sz w:val="22"/>
          <w:szCs w:val="22"/>
        </w:rPr>
        <w:t>1.</w:t>
      </w:r>
      <w:r>
        <w:tab/>
      </w:r>
      <w:bookmarkEnd w:id="1614393455"/>
      <w:r w:rsidRPr="2F5A1669" w:rsidR="00322BAF">
        <w:rPr>
          <w:i w:val="1"/>
          <w:iCs w:val="1"/>
          <w:color w:val="0000FF"/>
          <w:sz w:val="22"/>
          <w:szCs w:val="22"/>
        </w:rPr>
        <w:t xml:space="preserve">Elections will be held </w:t>
      </w:r>
      <w:r w:rsidRPr="2F5A1669" w:rsidR="00DB7C52">
        <w:rPr>
          <w:i w:val="1"/>
          <w:iCs w:val="1"/>
          <w:color w:val="0000FF"/>
          <w:sz w:val="22"/>
          <w:szCs w:val="22"/>
        </w:rPr>
        <w:t xml:space="preserve">during a regularly scheduled meeting in April. The </w:t>
      </w:r>
      <w:r w:rsidRPr="2F5A1669" w:rsidR="00DB7C52">
        <w:rPr>
          <w:i w:val="1"/>
          <w:iCs w:val="1"/>
          <w:color w:val="0000FF"/>
          <w:sz w:val="22"/>
          <w:szCs w:val="22"/>
        </w:rPr>
        <w:t>particular meeting</w:t>
      </w:r>
      <w:r w:rsidRPr="2F5A1669" w:rsidR="00DB7C52">
        <w:rPr>
          <w:i w:val="1"/>
          <w:iCs w:val="1"/>
          <w:color w:val="0000FF"/>
          <w:sz w:val="22"/>
          <w:szCs w:val="22"/>
        </w:rPr>
        <w:t xml:space="preserve"> will be </w:t>
      </w:r>
      <w:r w:rsidRPr="2F5A1669" w:rsidR="00322BAF">
        <w:rPr>
          <w:i w:val="1"/>
          <w:iCs w:val="1"/>
          <w:color w:val="0000FF"/>
          <w:sz w:val="22"/>
          <w:szCs w:val="22"/>
        </w:rPr>
        <w:t>d</w:t>
      </w:r>
      <w:r w:rsidRPr="2F5A1669" w:rsidR="00DB7C52">
        <w:rPr>
          <w:i w:val="1"/>
          <w:iCs w:val="1"/>
          <w:color w:val="0000FF"/>
          <w:sz w:val="22"/>
          <w:szCs w:val="22"/>
        </w:rPr>
        <w:t>etermined</w:t>
      </w:r>
      <w:r w:rsidRPr="2F5A1669" w:rsidR="00DB7C52">
        <w:rPr>
          <w:i w:val="1"/>
          <w:iCs w:val="1"/>
          <w:color w:val="0000FF"/>
          <w:sz w:val="22"/>
          <w:szCs w:val="22"/>
        </w:rPr>
        <w:t xml:space="preserve"> by the President</w:t>
      </w:r>
      <w:r w:rsidRPr="2F5A1669" w:rsidR="00322BAF">
        <w:rPr>
          <w:i w:val="1"/>
          <w:iCs w:val="1"/>
          <w:color w:val="0000FF"/>
          <w:sz w:val="22"/>
          <w:szCs w:val="22"/>
        </w:rPr>
        <w:t>.</w:t>
      </w:r>
    </w:p>
    <w:p w:rsidRPr="00AD2CA5" w:rsidR="00CB328D" w:rsidP="00BF32E1" w:rsidRDefault="00CB328D" w14:paraId="77122595" w14:textId="13A3C9B8">
      <w:pPr>
        <w:ind w:left="2160" w:hanging="1440"/>
        <w:rPr>
          <w:i/>
          <w:color w:val="0000FF"/>
          <w:sz w:val="22"/>
          <w:szCs w:val="22"/>
        </w:rPr>
      </w:pPr>
      <w:r w:rsidRPr="00AD2CA5">
        <w:rPr>
          <w:i/>
          <w:color w:val="0000FF"/>
          <w:sz w:val="22"/>
          <w:szCs w:val="22"/>
        </w:rPr>
        <w:t xml:space="preserve">Section 2. </w:t>
      </w:r>
      <w:r w:rsidRPr="00AD2CA5">
        <w:rPr>
          <w:i/>
          <w:color w:val="0000FF"/>
          <w:sz w:val="22"/>
          <w:szCs w:val="22"/>
        </w:rPr>
        <w:tab/>
      </w:r>
      <w:r w:rsidR="005E4E51">
        <w:rPr>
          <w:i/>
          <w:color w:val="0000FF"/>
          <w:sz w:val="22"/>
          <w:szCs w:val="22"/>
        </w:rPr>
        <w:t xml:space="preserve">Notice of </w:t>
      </w:r>
      <w:r w:rsidR="00FB2AE0">
        <w:rPr>
          <w:i/>
          <w:color w:val="0000FF"/>
          <w:sz w:val="22"/>
          <w:szCs w:val="22"/>
        </w:rPr>
        <w:t xml:space="preserve">elections shall be made at least two weeks prior to the election meeting. </w:t>
      </w:r>
      <w:r w:rsidRPr="00AD2CA5" w:rsidR="00322BAF">
        <w:rPr>
          <w:i/>
          <w:color w:val="0000FF"/>
          <w:sz w:val="22"/>
          <w:szCs w:val="22"/>
        </w:rPr>
        <w:t xml:space="preserve">Nominations </w:t>
      </w:r>
      <w:r w:rsidR="00FB2AE0">
        <w:rPr>
          <w:i/>
          <w:color w:val="0000FF"/>
          <w:sz w:val="22"/>
          <w:szCs w:val="22"/>
        </w:rPr>
        <w:t>will be open and close 48 hours prior to the elections meeting</w:t>
      </w:r>
      <w:r w:rsidRPr="00AD2CA5" w:rsidR="00322BAF">
        <w:rPr>
          <w:i/>
          <w:color w:val="0000FF"/>
          <w:sz w:val="22"/>
          <w:szCs w:val="22"/>
        </w:rPr>
        <w:t xml:space="preserve">. Any </w:t>
      </w:r>
      <w:r w:rsidR="00FB2AE0">
        <w:rPr>
          <w:i/>
          <w:color w:val="0000FF"/>
          <w:sz w:val="22"/>
          <w:szCs w:val="22"/>
        </w:rPr>
        <w:t xml:space="preserve">eligible </w:t>
      </w:r>
      <w:r w:rsidRPr="00AD2CA5" w:rsidR="00322BAF">
        <w:rPr>
          <w:i/>
          <w:color w:val="0000FF"/>
          <w:sz w:val="22"/>
          <w:szCs w:val="22"/>
        </w:rPr>
        <w:t xml:space="preserve">active member </w:t>
      </w:r>
      <w:r w:rsidR="00FB2AE0">
        <w:rPr>
          <w:i/>
          <w:color w:val="0000FF"/>
          <w:sz w:val="22"/>
          <w:szCs w:val="22"/>
        </w:rPr>
        <w:t>may</w:t>
      </w:r>
      <w:r w:rsidRPr="00AD2CA5" w:rsidR="00322BAF">
        <w:rPr>
          <w:i/>
          <w:color w:val="0000FF"/>
          <w:sz w:val="22"/>
          <w:szCs w:val="22"/>
        </w:rPr>
        <w:t xml:space="preserve"> be nominated. </w:t>
      </w:r>
      <w:proofErr w:type="gramStart"/>
      <w:r w:rsidRPr="00AD2CA5" w:rsidR="00322BAF">
        <w:rPr>
          <w:i/>
          <w:color w:val="0000FF"/>
          <w:sz w:val="22"/>
          <w:szCs w:val="22"/>
        </w:rPr>
        <w:t>Voting</w:t>
      </w:r>
      <w:proofErr w:type="gramEnd"/>
      <w:r w:rsidRPr="00AD2CA5" w:rsidR="00322BAF">
        <w:rPr>
          <w:i/>
          <w:color w:val="0000FF"/>
          <w:sz w:val="22"/>
          <w:szCs w:val="22"/>
        </w:rPr>
        <w:t xml:space="preserve"> will take place at the election meeting. A simple majority vote is necessary to elect an officer. If a majority is not reached, a run-off election will be held </w:t>
      </w:r>
      <w:r w:rsidRPr="00AD2CA5" w:rsidR="00AD2CA5">
        <w:rPr>
          <w:i/>
          <w:color w:val="0000FF"/>
          <w:sz w:val="22"/>
          <w:szCs w:val="22"/>
        </w:rPr>
        <w:t xml:space="preserve">between </w:t>
      </w:r>
      <w:r w:rsidRPr="00AD2CA5" w:rsidR="00322BAF">
        <w:rPr>
          <w:i/>
          <w:color w:val="0000FF"/>
          <w:sz w:val="22"/>
          <w:szCs w:val="22"/>
        </w:rPr>
        <w:t xml:space="preserve">the two nominees receiving the most votes. In the event of a tie, the </w:t>
      </w:r>
      <w:r w:rsidRPr="00AD2CA5" w:rsidR="00290A65">
        <w:rPr>
          <w:i/>
          <w:color w:val="0000FF"/>
          <w:sz w:val="22"/>
          <w:szCs w:val="22"/>
        </w:rPr>
        <w:t xml:space="preserve">outgoing </w:t>
      </w:r>
      <w:r w:rsidRPr="00AD2CA5" w:rsidR="00322BAF">
        <w:rPr>
          <w:i/>
          <w:color w:val="0000FF"/>
          <w:sz w:val="22"/>
          <w:szCs w:val="22"/>
        </w:rPr>
        <w:t xml:space="preserve">President </w:t>
      </w:r>
      <w:r w:rsidRPr="00AD2CA5" w:rsidR="00290A65">
        <w:rPr>
          <w:i/>
          <w:color w:val="0000FF"/>
          <w:sz w:val="22"/>
          <w:szCs w:val="22"/>
        </w:rPr>
        <w:t xml:space="preserve">(or their designee) </w:t>
      </w:r>
      <w:r w:rsidRPr="00AD2CA5" w:rsidR="00322BAF">
        <w:rPr>
          <w:i/>
          <w:color w:val="0000FF"/>
          <w:sz w:val="22"/>
          <w:szCs w:val="22"/>
        </w:rPr>
        <w:t>will cast the deciding vote. Voting will be conducted via ballot, with an officer not seeking reelection and an active member counting the votes.</w:t>
      </w:r>
    </w:p>
    <w:p w:rsidRPr="00AD2CA5" w:rsidR="00A00E8E" w:rsidP="00BF32E1" w:rsidRDefault="00BF6DA2" w14:paraId="0E38AD0F" w14:textId="0D7D38CE">
      <w:pPr>
        <w:ind w:left="2160" w:hanging="1440"/>
        <w:rPr>
          <w:i/>
          <w:color w:val="0000FF"/>
          <w:sz w:val="22"/>
          <w:szCs w:val="22"/>
        </w:rPr>
      </w:pPr>
      <w:r w:rsidRPr="00AD2CA5">
        <w:rPr>
          <w:i/>
          <w:color w:val="0000FF"/>
          <w:sz w:val="22"/>
          <w:szCs w:val="22"/>
        </w:rPr>
        <w:t xml:space="preserve">Section 3. </w:t>
      </w:r>
      <w:r w:rsidRPr="00AD2CA5">
        <w:rPr>
          <w:i/>
          <w:color w:val="0000FF"/>
          <w:sz w:val="22"/>
          <w:szCs w:val="22"/>
        </w:rPr>
        <w:tab/>
      </w:r>
      <w:r w:rsidRPr="00AD2CA5" w:rsidR="00322BAF">
        <w:rPr>
          <w:i/>
          <w:color w:val="0000FF"/>
          <w:sz w:val="22"/>
          <w:szCs w:val="22"/>
        </w:rPr>
        <w:t xml:space="preserve">Should an officer resign or be removed from </w:t>
      </w:r>
      <w:proofErr w:type="gramStart"/>
      <w:r w:rsidRPr="00AD2CA5" w:rsidR="00322BAF">
        <w:rPr>
          <w:i/>
          <w:color w:val="0000FF"/>
          <w:sz w:val="22"/>
          <w:szCs w:val="22"/>
        </w:rPr>
        <w:t>office</w:t>
      </w:r>
      <w:proofErr w:type="gramEnd"/>
      <w:r w:rsidRPr="00AD2CA5" w:rsidR="00322BAF">
        <w:rPr>
          <w:i/>
          <w:color w:val="0000FF"/>
          <w:sz w:val="22"/>
          <w:szCs w:val="22"/>
        </w:rPr>
        <w:t>, a</w:t>
      </w:r>
      <w:r w:rsidRPr="00AD2CA5" w:rsidR="0016118F">
        <w:rPr>
          <w:i/>
          <w:color w:val="0000FF"/>
          <w:sz w:val="22"/>
          <w:szCs w:val="22"/>
        </w:rPr>
        <w:t xml:space="preserve"> vacancy </w:t>
      </w:r>
      <w:r w:rsidRPr="00AD2CA5" w:rsidR="00322BAF">
        <w:rPr>
          <w:i/>
          <w:color w:val="0000FF"/>
          <w:sz w:val="22"/>
          <w:szCs w:val="22"/>
        </w:rPr>
        <w:t>will be</w:t>
      </w:r>
      <w:r w:rsidRPr="00AD2CA5" w:rsidR="0016118F">
        <w:rPr>
          <w:i/>
          <w:color w:val="0000FF"/>
          <w:sz w:val="22"/>
          <w:szCs w:val="22"/>
        </w:rPr>
        <w:t xml:space="preserve"> filled by </w:t>
      </w:r>
      <w:proofErr w:type="gramStart"/>
      <w:r w:rsidRPr="00AD2CA5" w:rsidR="0016118F">
        <w:rPr>
          <w:i/>
          <w:color w:val="0000FF"/>
          <w:sz w:val="22"/>
          <w:szCs w:val="22"/>
        </w:rPr>
        <w:t>appointment</w:t>
      </w:r>
      <w:proofErr w:type="gramEnd"/>
      <w:r w:rsidRPr="00AD2CA5" w:rsidR="0016118F">
        <w:rPr>
          <w:i/>
          <w:color w:val="0000FF"/>
          <w:sz w:val="22"/>
          <w:szCs w:val="22"/>
        </w:rPr>
        <w:t xml:space="preserve"> from the </w:t>
      </w:r>
      <w:r w:rsidRPr="00AD2CA5" w:rsidR="007113B3">
        <w:rPr>
          <w:i/>
          <w:color w:val="0000FF"/>
          <w:sz w:val="22"/>
          <w:szCs w:val="22"/>
        </w:rPr>
        <w:t>Executive Boar</w:t>
      </w:r>
      <w:r w:rsidRPr="00AD2CA5">
        <w:rPr>
          <w:i/>
          <w:color w:val="0000FF"/>
          <w:sz w:val="22"/>
          <w:szCs w:val="22"/>
        </w:rPr>
        <w:t>d</w:t>
      </w:r>
      <w:r w:rsidRPr="00AD2CA5" w:rsidR="007113B3">
        <w:rPr>
          <w:i/>
          <w:color w:val="0000FF"/>
          <w:sz w:val="22"/>
          <w:szCs w:val="22"/>
        </w:rPr>
        <w:t xml:space="preserve"> </w:t>
      </w:r>
      <w:r w:rsidRPr="00AD2CA5">
        <w:rPr>
          <w:i/>
          <w:color w:val="0000FF"/>
          <w:sz w:val="22"/>
          <w:szCs w:val="22"/>
        </w:rPr>
        <w:t>with</w:t>
      </w:r>
      <w:r w:rsidRPr="00AD2CA5" w:rsidR="0016118F">
        <w:rPr>
          <w:i/>
          <w:color w:val="0000FF"/>
          <w:sz w:val="22"/>
          <w:szCs w:val="22"/>
        </w:rPr>
        <w:t xml:space="preserve"> </w:t>
      </w:r>
      <w:r w:rsidRPr="00AD2CA5" w:rsidR="00290A65">
        <w:rPr>
          <w:i/>
          <w:color w:val="0000FF"/>
          <w:sz w:val="22"/>
          <w:szCs w:val="22"/>
        </w:rPr>
        <w:t xml:space="preserve">majority </w:t>
      </w:r>
      <w:r w:rsidRPr="00AD2CA5" w:rsidR="0016118F">
        <w:rPr>
          <w:i/>
          <w:color w:val="0000FF"/>
          <w:sz w:val="22"/>
          <w:szCs w:val="22"/>
        </w:rPr>
        <w:t>approval from the membership of the appointment</w:t>
      </w:r>
      <w:r w:rsidRPr="00AD2CA5" w:rsidR="00322BAF">
        <w:rPr>
          <w:i/>
          <w:color w:val="0000FF"/>
          <w:sz w:val="22"/>
          <w:szCs w:val="22"/>
        </w:rPr>
        <w:t xml:space="preserve"> for the remainder of the term</w:t>
      </w:r>
      <w:r w:rsidRPr="00AD2CA5" w:rsidR="00D55A49">
        <w:rPr>
          <w:i/>
          <w:color w:val="0000FF"/>
          <w:sz w:val="22"/>
          <w:szCs w:val="22"/>
        </w:rPr>
        <w:t xml:space="preserve"> of office. </w:t>
      </w:r>
    </w:p>
    <w:p w:rsidRPr="004E052B" w:rsidR="000F3F3A" w:rsidRDefault="000F3F3A" w14:paraId="2F53C987" w14:textId="77777777">
      <w:pPr>
        <w:pStyle w:val="Heading2"/>
        <w:rPr>
          <w:bCs w:val="0"/>
          <w:sz w:val="22"/>
          <w:szCs w:val="22"/>
        </w:rPr>
      </w:pPr>
    </w:p>
    <w:p w:rsidRPr="00A27F41" w:rsidR="00111332" w:rsidRDefault="00B56D08" w14:paraId="3C6718E9" w14:textId="77777777">
      <w:pPr>
        <w:pStyle w:val="Heading2"/>
        <w:rPr>
          <w:color w:val="0000FF"/>
          <w:sz w:val="22"/>
          <w:szCs w:val="22"/>
        </w:rPr>
      </w:pPr>
      <w:r w:rsidRPr="00A27F41">
        <w:rPr>
          <w:bCs w:val="0"/>
          <w:color w:val="0000FF"/>
          <w:sz w:val="22"/>
          <w:szCs w:val="22"/>
        </w:rPr>
        <w:t>Article VI</w:t>
      </w:r>
      <w:proofErr w:type="gramStart"/>
      <w:r w:rsidRPr="00A27F41">
        <w:rPr>
          <w:bCs w:val="0"/>
          <w:color w:val="0000FF"/>
          <w:sz w:val="22"/>
          <w:szCs w:val="22"/>
        </w:rPr>
        <w:t>:</w:t>
      </w:r>
      <w:r w:rsidRPr="00A27F41">
        <w:rPr>
          <w:color w:val="0000FF"/>
          <w:sz w:val="22"/>
          <w:szCs w:val="22"/>
        </w:rPr>
        <w:t xml:space="preserve">  </w:t>
      </w:r>
      <w:r w:rsidRPr="00A27F41" w:rsidR="00111332">
        <w:rPr>
          <w:smallCaps/>
          <w:color w:val="0000FF"/>
          <w:sz w:val="22"/>
          <w:szCs w:val="22"/>
        </w:rPr>
        <w:t>Meetings</w:t>
      </w:r>
      <w:proofErr w:type="gramEnd"/>
    </w:p>
    <w:p w:rsidRPr="004E052B" w:rsidR="00CB328D" w:rsidP="00BF32E1" w:rsidRDefault="008F51D3" w14:paraId="5A336674" w14:textId="77777777">
      <w:pPr>
        <w:ind w:left="720"/>
        <w:rPr>
          <w:sz w:val="22"/>
          <w:szCs w:val="22"/>
        </w:rPr>
      </w:pPr>
      <w:r w:rsidRPr="003B72DC">
        <w:rPr>
          <w:sz w:val="22"/>
          <w:szCs w:val="22"/>
          <w:highlight w:val="yellow"/>
        </w:rPr>
        <w:t>This article describes how your organization will meet and conduct the business of your organization.</w:t>
      </w:r>
    </w:p>
    <w:p w:rsidRPr="004E052B" w:rsidR="008F51D3" w:rsidP="00E963FD" w:rsidRDefault="008F51D3" w14:paraId="00EE58BF" w14:textId="6A940D87">
      <w:pPr>
        <w:numPr>
          <w:ilvl w:val="0"/>
          <w:numId w:val="5"/>
        </w:numPr>
        <w:rPr>
          <w:sz w:val="22"/>
          <w:szCs w:val="22"/>
        </w:rPr>
      </w:pPr>
      <w:r w:rsidRPr="004E052B">
        <w:rPr>
          <w:sz w:val="22"/>
          <w:szCs w:val="22"/>
        </w:rPr>
        <w:t xml:space="preserve">Share the intended format and frequency of meetings. What is the minimum expectation for the number of times your organization will meet over the course of the year?  This can be regularly, weekly, monthly, once a semester, etc.  This is not WHEN your organization meets. Be sure to include “while classes are in session,” as organizations may not meet while </w:t>
      </w:r>
      <w:r w:rsidRPr="004E052B" w:rsidR="00E0606C">
        <w:rPr>
          <w:sz w:val="22"/>
          <w:szCs w:val="22"/>
        </w:rPr>
        <w:t>William &amp; Mary</w:t>
      </w:r>
      <w:r w:rsidRPr="004E052B">
        <w:rPr>
          <w:sz w:val="22"/>
          <w:szCs w:val="22"/>
        </w:rPr>
        <w:t xml:space="preserve"> is not in session.  </w:t>
      </w:r>
    </w:p>
    <w:p w:rsidRPr="004E052B" w:rsidR="008F51D3" w:rsidP="00E963FD" w:rsidRDefault="008F51D3" w14:paraId="52CF3A61" w14:textId="3E025374">
      <w:pPr>
        <w:numPr>
          <w:ilvl w:val="0"/>
          <w:numId w:val="5"/>
        </w:numPr>
        <w:rPr>
          <w:sz w:val="22"/>
          <w:szCs w:val="22"/>
        </w:rPr>
      </w:pPr>
      <w:r w:rsidRPr="004E052B">
        <w:rPr>
          <w:sz w:val="22"/>
          <w:szCs w:val="22"/>
        </w:rPr>
        <w:t xml:space="preserve">Include </w:t>
      </w:r>
      <w:r w:rsidRPr="004E052B" w:rsidR="00315E43">
        <w:rPr>
          <w:sz w:val="22"/>
          <w:szCs w:val="22"/>
        </w:rPr>
        <w:t>who presides at the meeting</w:t>
      </w:r>
      <w:r w:rsidR="00B64EFB">
        <w:rPr>
          <w:sz w:val="22"/>
          <w:szCs w:val="22"/>
        </w:rPr>
        <w:t>.</w:t>
      </w:r>
    </w:p>
    <w:p w:rsidRPr="004E052B" w:rsidR="00315E43" w:rsidP="00E963FD" w:rsidRDefault="00315E43" w14:paraId="72FF6E68" w14:textId="55100661">
      <w:pPr>
        <w:numPr>
          <w:ilvl w:val="0"/>
          <w:numId w:val="5"/>
        </w:numPr>
        <w:rPr>
          <w:sz w:val="22"/>
          <w:szCs w:val="22"/>
        </w:rPr>
      </w:pPr>
      <w:r w:rsidRPr="004E052B">
        <w:rPr>
          <w:sz w:val="22"/>
          <w:szCs w:val="22"/>
        </w:rPr>
        <w:t>Outline the attendance policy, if any</w:t>
      </w:r>
      <w:r w:rsidRPr="004E052B" w:rsidR="00D91DCF">
        <w:rPr>
          <w:sz w:val="22"/>
          <w:szCs w:val="22"/>
        </w:rPr>
        <w:t xml:space="preserve"> (only if not defined in other sections </w:t>
      </w:r>
      <w:r w:rsidR="00A55851">
        <w:rPr>
          <w:sz w:val="22"/>
          <w:szCs w:val="22"/>
        </w:rPr>
        <w:t>such as membership requirements within the Membership Section)</w:t>
      </w:r>
      <w:r w:rsidR="00B64EFB">
        <w:rPr>
          <w:sz w:val="22"/>
          <w:szCs w:val="22"/>
        </w:rPr>
        <w:t>.</w:t>
      </w:r>
    </w:p>
    <w:p w:rsidRPr="003B72DC" w:rsidR="00315E43" w:rsidP="00E963FD" w:rsidRDefault="00315E43" w14:paraId="4C3B88E9" w14:textId="7CF3589E">
      <w:pPr>
        <w:numPr>
          <w:ilvl w:val="0"/>
          <w:numId w:val="5"/>
        </w:numPr>
        <w:rPr>
          <w:sz w:val="22"/>
          <w:szCs w:val="22"/>
          <w:highlight w:val="yellow"/>
        </w:rPr>
      </w:pPr>
      <w:r w:rsidRPr="003B72DC">
        <w:rPr>
          <w:sz w:val="22"/>
          <w:szCs w:val="22"/>
          <w:highlight w:val="yellow"/>
        </w:rPr>
        <w:t xml:space="preserve">Define what the quorum is (usually a simple majority of the active membership </w:t>
      </w:r>
      <w:proofErr w:type="gramStart"/>
      <w:r w:rsidRPr="003B72DC">
        <w:rPr>
          <w:sz w:val="22"/>
          <w:szCs w:val="22"/>
          <w:highlight w:val="yellow"/>
        </w:rPr>
        <w:t>including</w:t>
      </w:r>
      <w:proofErr w:type="gramEnd"/>
      <w:r w:rsidRPr="003B72DC">
        <w:rPr>
          <w:sz w:val="22"/>
          <w:szCs w:val="22"/>
          <w:highlight w:val="yellow"/>
        </w:rPr>
        <w:t xml:space="preserve"> one officer)</w:t>
      </w:r>
      <w:r w:rsidRPr="003B72DC" w:rsidR="00B64EFB">
        <w:rPr>
          <w:sz w:val="22"/>
          <w:szCs w:val="22"/>
          <w:highlight w:val="yellow"/>
        </w:rPr>
        <w:t>.</w:t>
      </w:r>
    </w:p>
    <w:p w:rsidRPr="003B72DC" w:rsidR="00290A65" w:rsidP="00E963FD" w:rsidRDefault="00290A65" w14:paraId="45F7B3E5" w14:textId="28DE5384">
      <w:pPr>
        <w:numPr>
          <w:ilvl w:val="0"/>
          <w:numId w:val="5"/>
        </w:numPr>
        <w:rPr>
          <w:sz w:val="22"/>
          <w:szCs w:val="22"/>
          <w:highlight w:val="yellow"/>
        </w:rPr>
      </w:pPr>
      <w:r w:rsidRPr="003B72DC">
        <w:rPr>
          <w:sz w:val="22"/>
          <w:szCs w:val="22"/>
          <w:highlight w:val="yellow"/>
        </w:rPr>
        <w:t>Define the standard at which organization business shall be approved</w:t>
      </w:r>
      <w:r w:rsidRPr="003B72DC" w:rsidR="00A55851">
        <w:rPr>
          <w:sz w:val="22"/>
          <w:szCs w:val="22"/>
          <w:highlight w:val="yellow"/>
        </w:rPr>
        <w:t xml:space="preserve"> (example “simple majority.” </w:t>
      </w:r>
    </w:p>
    <w:p w:rsidRPr="004E052B" w:rsidR="00315E43" w:rsidP="00E963FD" w:rsidRDefault="00315E43" w14:paraId="230039AC" w14:textId="1E9BACA5">
      <w:pPr>
        <w:numPr>
          <w:ilvl w:val="0"/>
          <w:numId w:val="5"/>
        </w:numPr>
        <w:rPr>
          <w:sz w:val="22"/>
          <w:szCs w:val="22"/>
        </w:rPr>
      </w:pPr>
      <w:r w:rsidRPr="004E052B">
        <w:rPr>
          <w:sz w:val="22"/>
          <w:szCs w:val="22"/>
        </w:rPr>
        <w:t>Describe whether the executive board has separate meetings and if so, how often</w:t>
      </w:r>
      <w:r w:rsidR="00B64EFB">
        <w:rPr>
          <w:sz w:val="22"/>
          <w:szCs w:val="22"/>
        </w:rPr>
        <w:t>.</w:t>
      </w:r>
    </w:p>
    <w:p w:rsidRPr="00A55851" w:rsidR="00315E43" w:rsidP="001C1D83" w:rsidRDefault="00A55851" w14:paraId="5AB14BF5" w14:textId="7436B72E">
      <w:pPr>
        <w:rPr>
          <w:i/>
          <w:color w:val="0000FF"/>
          <w:sz w:val="22"/>
          <w:szCs w:val="22"/>
        </w:rPr>
      </w:pPr>
      <w:r>
        <w:rPr>
          <w:i/>
          <w:sz w:val="22"/>
          <w:szCs w:val="22"/>
        </w:rPr>
        <w:br/>
      </w:r>
      <w:r w:rsidRPr="00A55851" w:rsidR="00315E43">
        <w:rPr>
          <w:i/>
          <w:color w:val="0000FF"/>
          <w:sz w:val="22"/>
          <w:szCs w:val="22"/>
        </w:rPr>
        <w:t>Example:</w:t>
      </w:r>
    </w:p>
    <w:p w:rsidR="003B72DC" w:rsidP="2F5A1669" w:rsidRDefault="00A84D9B" w14:paraId="05C194D6" w14:textId="77777777" w14:noSpellErr="1">
      <w:pPr>
        <w:ind w:left="2160" w:hanging="1440"/>
        <w:rPr>
          <w:i w:val="1"/>
          <w:iCs w:val="1"/>
          <w:color w:val="0000FF"/>
          <w:sz w:val="22"/>
          <w:szCs w:val="22"/>
        </w:rPr>
      </w:pPr>
      <w:r w:rsidRPr="2F5A1669" w:rsidR="00A84D9B">
        <w:rPr>
          <w:i w:val="1"/>
          <w:iCs w:val="1"/>
          <w:color w:val="0000FF"/>
          <w:sz w:val="22"/>
          <w:szCs w:val="22"/>
        </w:rPr>
        <w:t xml:space="preserve">Section </w:t>
      </w:r>
      <w:bookmarkStart w:name="_Int_y32ObGJ2" w:id="64061851"/>
      <w:r w:rsidRPr="2F5A1669" w:rsidR="00A84D9B">
        <w:rPr>
          <w:i w:val="1"/>
          <w:iCs w:val="1"/>
          <w:color w:val="0000FF"/>
          <w:sz w:val="22"/>
          <w:szCs w:val="22"/>
        </w:rPr>
        <w:t>1.</w:t>
      </w:r>
      <w:r>
        <w:tab/>
      </w:r>
      <w:bookmarkEnd w:id="64061851"/>
      <w:r w:rsidRPr="2F5A1669" w:rsidR="007113B3">
        <w:rPr>
          <w:i w:val="1"/>
          <w:iCs w:val="1"/>
          <w:color w:val="0000FF"/>
          <w:sz w:val="22"/>
          <w:szCs w:val="22"/>
        </w:rPr>
        <w:t xml:space="preserve">The SLD Club will meet regularly while classes are in session. </w:t>
      </w:r>
      <w:r w:rsidRPr="2F5A1669" w:rsidR="00315E43">
        <w:rPr>
          <w:i w:val="1"/>
          <w:iCs w:val="1"/>
          <w:color w:val="0000FF"/>
          <w:sz w:val="22"/>
          <w:szCs w:val="22"/>
        </w:rPr>
        <w:t xml:space="preserve">The </w:t>
      </w:r>
      <w:r w:rsidRPr="2F5A1669" w:rsidR="004B73A3">
        <w:rPr>
          <w:i w:val="1"/>
          <w:iCs w:val="1"/>
          <w:color w:val="0000FF"/>
          <w:sz w:val="22"/>
          <w:szCs w:val="22"/>
        </w:rPr>
        <w:t xml:space="preserve">President will preside at the meeting. </w:t>
      </w:r>
    </w:p>
    <w:p w:rsidR="00284423" w:rsidP="003B72DC" w:rsidRDefault="004B73A3" w14:paraId="7BCDCCDD" w14:textId="77777777">
      <w:pPr>
        <w:pStyle w:val="ListParagraph"/>
        <w:numPr>
          <w:ilvl w:val="0"/>
          <w:numId w:val="16"/>
        </w:numPr>
        <w:rPr>
          <w:i/>
          <w:color w:val="0000FF"/>
          <w:sz w:val="22"/>
          <w:szCs w:val="22"/>
        </w:rPr>
      </w:pPr>
      <w:proofErr w:type="gramStart"/>
      <w:r w:rsidRPr="003B72DC">
        <w:rPr>
          <w:i/>
          <w:color w:val="0000FF"/>
          <w:sz w:val="22"/>
          <w:szCs w:val="22"/>
        </w:rPr>
        <w:t>Quorum</w:t>
      </w:r>
      <w:proofErr w:type="gramEnd"/>
      <w:r w:rsidRPr="003B72DC">
        <w:rPr>
          <w:i/>
          <w:color w:val="0000FF"/>
          <w:sz w:val="22"/>
          <w:szCs w:val="22"/>
        </w:rPr>
        <w:t xml:space="preserve"> will be defined as </w:t>
      </w:r>
      <w:r w:rsidR="00284423">
        <w:rPr>
          <w:i/>
          <w:color w:val="0000FF"/>
          <w:sz w:val="22"/>
          <w:szCs w:val="22"/>
        </w:rPr>
        <w:t>50%</w:t>
      </w:r>
      <w:r w:rsidRPr="003B72DC">
        <w:rPr>
          <w:i/>
          <w:color w:val="0000FF"/>
          <w:sz w:val="22"/>
          <w:szCs w:val="22"/>
        </w:rPr>
        <w:t xml:space="preserve"> of the active membership, including one officer.</w:t>
      </w:r>
    </w:p>
    <w:p w:rsidRPr="003B72DC" w:rsidR="004B73A3" w:rsidP="003B72DC" w:rsidRDefault="00A55851" w14:paraId="5EBBD2FD" w14:textId="43750857">
      <w:pPr>
        <w:pStyle w:val="ListParagraph"/>
        <w:numPr>
          <w:ilvl w:val="0"/>
          <w:numId w:val="16"/>
        </w:numPr>
        <w:rPr>
          <w:i/>
          <w:color w:val="0000FF"/>
          <w:sz w:val="22"/>
          <w:szCs w:val="22"/>
        </w:rPr>
      </w:pPr>
      <w:r w:rsidRPr="003B72DC">
        <w:rPr>
          <w:i/>
          <w:color w:val="0000FF"/>
          <w:sz w:val="22"/>
          <w:szCs w:val="22"/>
        </w:rPr>
        <w:t>Approval for organization business shall be a simple majority unless stated differently within this constitution.</w:t>
      </w:r>
    </w:p>
    <w:p w:rsidRPr="00A55851" w:rsidR="00B03D57" w:rsidP="2F5A1669" w:rsidRDefault="004B73A3" w14:paraId="669A1DB5" w14:textId="77777777" w14:noSpellErr="1">
      <w:pPr>
        <w:ind w:left="2160" w:hanging="1440"/>
        <w:rPr>
          <w:i w:val="1"/>
          <w:iCs w:val="1"/>
          <w:color w:val="0000FF"/>
          <w:sz w:val="22"/>
          <w:szCs w:val="22"/>
        </w:rPr>
      </w:pPr>
      <w:r w:rsidRPr="2F5A1669" w:rsidR="004B73A3">
        <w:rPr>
          <w:i w:val="1"/>
          <w:iCs w:val="1"/>
          <w:color w:val="0000FF"/>
          <w:sz w:val="22"/>
          <w:szCs w:val="22"/>
        </w:rPr>
        <w:t xml:space="preserve">Section </w:t>
      </w:r>
      <w:bookmarkStart w:name="_Int_EEsEZpRr" w:id="549192979"/>
      <w:r w:rsidRPr="2F5A1669" w:rsidR="004B73A3">
        <w:rPr>
          <w:i w:val="1"/>
          <w:iCs w:val="1"/>
          <w:color w:val="0000FF"/>
          <w:sz w:val="22"/>
          <w:szCs w:val="22"/>
        </w:rPr>
        <w:t>2.</w:t>
      </w:r>
      <w:r>
        <w:tab/>
      </w:r>
      <w:bookmarkEnd w:id="549192979"/>
      <w:r w:rsidRPr="2F5A1669" w:rsidR="004B73A3">
        <w:rPr>
          <w:i w:val="1"/>
          <w:iCs w:val="1"/>
          <w:color w:val="0000FF"/>
          <w:sz w:val="22"/>
          <w:szCs w:val="22"/>
        </w:rPr>
        <w:t xml:space="preserve">The Executive Board will meet regularly </w:t>
      </w:r>
      <w:r w:rsidRPr="2F5A1669" w:rsidR="004B73A3">
        <w:rPr>
          <w:i w:val="1"/>
          <w:iCs w:val="1"/>
          <w:color w:val="0000FF"/>
          <w:sz w:val="22"/>
          <w:szCs w:val="22"/>
        </w:rPr>
        <w:t>separate</w:t>
      </w:r>
      <w:r w:rsidRPr="2F5A1669" w:rsidR="004B73A3">
        <w:rPr>
          <w:i w:val="1"/>
          <w:iCs w:val="1"/>
          <w:color w:val="0000FF"/>
          <w:sz w:val="22"/>
          <w:szCs w:val="22"/>
        </w:rPr>
        <w:t xml:space="preserve"> from the general body to discuss </w:t>
      </w:r>
      <w:r w:rsidRPr="2F5A1669" w:rsidR="004B73A3">
        <w:rPr>
          <w:i w:val="1"/>
          <w:iCs w:val="1"/>
          <w:color w:val="0000FF"/>
          <w:sz w:val="22"/>
          <w:szCs w:val="22"/>
        </w:rPr>
        <w:t>forwarding</w:t>
      </w:r>
      <w:r w:rsidRPr="2F5A1669" w:rsidR="004B73A3">
        <w:rPr>
          <w:i w:val="1"/>
          <w:iCs w:val="1"/>
          <w:color w:val="0000FF"/>
          <w:sz w:val="22"/>
          <w:szCs w:val="22"/>
        </w:rPr>
        <w:t xml:space="preserve"> long-term goals and any issues that require privacy.</w:t>
      </w:r>
    </w:p>
    <w:p w:rsidRPr="004E052B" w:rsidR="000F3F3A" w:rsidRDefault="000F3F3A" w14:paraId="417294E0" w14:textId="77777777">
      <w:pPr>
        <w:rPr>
          <w:b/>
          <w:sz w:val="22"/>
          <w:szCs w:val="22"/>
        </w:rPr>
      </w:pPr>
    </w:p>
    <w:p w:rsidRPr="00A27F41" w:rsidR="00111332" w:rsidRDefault="00B56D08" w14:paraId="7B74FA0A" w14:textId="77777777">
      <w:pPr>
        <w:rPr>
          <w:color w:val="0000FF"/>
          <w:sz w:val="22"/>
          <w:szCs w:val="22"/>
        </w:rPr>
      </w:pPr>
      <w:r w:rsidRPr="00A27F41">
        <w:rPr>
          <w:b/>
          <w:color w:val="0000FF"/>
          <w:sz w:val="22"/>
          <w:szCs w:val="22"/>
        </w:rPr>
        <w:t>Article VI</w:t>
      </w:r>
      <w:r w:rsidRPr="00A27F41" w:rsidR="0015382B">
        <w:rPr>
          <w:b/>
          <w:color w:val="0000FF"/>
          <w:sz w:val="22"/>
          <w:szCs w:val="22"/>
        </w:rPr>
        <w:t>I</w:t>
      </w:r>
      <w:proofErr w:type="gramStart"/>
      <w:r w:rsidRPr="00A27F41">
        <w:rPr>
          <w:b/>
          <w:color w:val="0000FF"/>
          <w:sz w:val="22"/>
          <w:szCs w:val="22"/>
        </w:rPr>
        <w:t>:</w:t>
      </w:r>
      <w:r w:rsidRPr="00A27F41">
        <w:rPr>
          <w:color w:val="0000FF"/>
          <w:sz w:val="22"/>
          <w:szCs w:val="22"/>
        </w:rPr>
        <w:t xml:space="preserve">  </w:t>
      </w:r>
      <w:r w:rsidRPr="00A27F41" w:rsidR="00111332">
        <w:rPr>
          <w:b/>
          <w:bCs/>
          <w:smallCaps/>
          <w:color w:val="0000FF"/>
          <w:sz w:val="22"/>
          <w:szCs w:val="22"/>
        </w:rPr>
        <w:t>Finance</w:t>
      </w:r>
      <w:r w:rsidRPr="00A27F41" w:rsidR="006D4AB6">
        <w:rPr>
          <w:b/>
          <w:bCs/>
          <w:smallCaps/>
          <w:color w:val="0000FF"/>
          <w:sz w:val="22"/>
          <w:szCs w:val="22"/>
        </w:rPr>
        <w:t>s</w:t>
      </w:r>
      <w:proofErr w:type="gramEnd"/>
    </w:p>
    <w:p w:rsidRPr="004E052B" w:rsidR="00315E43" w:rsidP="00BF32E1" w:rsidRDefault="00315E43" w14:paraId="51A95AD3" w14:textId="77777777">
      <w:pPr>
        <w:ind w:left="720"/>
        <w:rPr>
          <w:sz w:val="22"/>
          <w:szCs w:val="22"/>
        </w:rPr>
      </w:pPr>
      <w:r w:rsidRPr="00284423">
        <w:rPr>
          <w:sz w:val="22"/>
          <w:szCs w:val="22"/>
          <w:highlight w:val="yellow"/>
        </w:rPr>
        <w:t>This article describes the financial procedures of the organization</w:t>
      </w:r>
      <w:r w:rsidRPr="00284423">
        <w:rPr>
          <w:sz w:val="22"/>
          <w:szCs w:val="22"/>
        </w:rPr>
        <w:t>. How will your organization finance its operations and activities?</w:t>
      </w:r>
    </w:p>
    <w:p w:rsidRPr="004E052B" w:rsidR="00315E43" w:rsidP="00E963FD" w:rsidRDefault="00315E43" w14:paraId="690E40F8" w14:textId="77777777">
      <w:pPr>
        <w:numPr>
          <w:ilvl w:val="0"/>
          <w:numId w:val="6"/>
        </w:numPr>
        <w:rPr>
          <w:sz w:val="22"/>
          <w:szCs w:val="22"/>
        </w:rPr>
      </w:pPr>
      <w:r w:rsidRPr="004E052B">
        <w:rPr>
          <w:sz w:val="22"/>
          <w:szCs w:val="22"/>
        </w:rPr>
        <w:t xml:space="preserve">If collecting dues, describe procedure for determining the </w:t>
      </w:r>
      <w:proofErr w:type="gramStart"/>
      <w:r w:rsidRPr="004E052B">
        <w:rPr>
          <w:sz w:val="22"/>
          <w:szCs w:val="22"/>
        </w:rPr>
        <w:t>amount</w:t>
      </w:r>
      <w:proofErr w:type="gramEnd"/>
      <w:r w:rsidRPr="004E052B">
        <w:rPr>
          <w:sz w:val="22"/>
          <w:szCs w:val="22"/>
        </w:rPr>
        <w:t xml:space="preserve"> of dues and when they should be collected. Many new groups are reluctant to mandate </w:t>
      </w:r>
      <w:proofErr w:type="gramStart"/>
      <w:r w:rsidRPr="004E052B">
        <w:rPr>
          <w:sz w:val="22"/>
          <w:szCs w:val="22"/>
        </w:rPr>
        <w:t>dues</w:t>
      </w:r>
      <w:proofErr w:type="gramEnd"/>
      <w:r w:rsidRPr="004E052B">
        <w:rPr>
          <w:sz w:val="22"/>
          <w:szCs w:val="22"/>
        </w:rPr>
        <w:t xml:space="preserve"> but the following example provides you with </w:t>
      </w:r>
      <w:proofErr w:type="gramStart"/>
      <w:r w:rsidRPr="004E052B">
        <w:rPr>
          <w:sz w:val="22"/>
          <w:szCs w:val="22"/>
        </w:rPr>
        <w:t>the flexibility</w:t>
      </w:r>
      <w:proofErr w:type="gramEnd"/>
      <w:r w:rsidRPr="004E052B">
        <w:rPr>
          <w:sz w:val="22"/>
          <w:szCs w:val="22"/>
        </w:rPr>
        <w:t xml:space="preserve"> AND a process to institute dues should they become necessary.</w:t>
      </w:r>
    </w:p>
    <w:p w:rsidRPr="004E052B" w:rsidR="00D91DCF" w:rsidP="00E963FD" w:rsidRDefault="00D91DCF" w14:paraId="62DF4EA5" w14:textId="77777777">
      <w:pPr>
        <w:numPr>
          <w:ilvl w:val="0"/>
          <w:numId w:val="6"/>
        </w:numPr>
        <w:rPr>
          <w:sz w:val="22"/>
          <w:szCs w:val="22"/>
        </w:rPr>
      </w:pPr>
      <w:r w:rsidRPr="004E052B">
        <w:rPr>
          <w:sz w:val="22"/>
          <w:szCs w:val="22"/>
        </w:rPr>
        <w:t xml:space="preserve">If collecting dues, donations, or fundraising, detail the </w:t>
      </w:r>
      <w:proofErr w:type="gramStart"/>
      <w:r w:rsidRPr="004E052B">
        <w:rPr>
          <w:sz w:val="22"/>
          <w:szCs w:val="22"/>
        </w:rPr>
        <w:t>manner in which</w:t>
      </w:r>
      <w:proofErr w:type="gramEnd"/>
      <w:r w:rsidRPr="004E052B">
        <w:rPr>
          <w:sz w:val="22"/>
          <w:szCs w:val="22"/>
        </w:rPr>
        <w:t xml:space="preserve"> your treasury shall be managed. </w:t>
      </w:r>
      <w:r w:rsidRPr="004E052B" w:rsidR="00BF32E1">
        <w:rPr>
          <w:sz w:val="22"/>
          <w:szCs w:val="22"/>
        </w:rPr>
        <w:t>For example, w</w:t>
      </w:r>
      <w:r w:rsidRPr="004E052B">
        <w:rPr>
          <w:sz w:val="22"/>
          <w:szCs w:val="22"/>
        </w:rPr>
        <w:t>ho has signature authority</w:t>
      </w:r>
      <w:r w:rsidRPr="004E052B" w:rsidR="00C43C79">
        <w:rPr>
          <w:sz w:val="22"/>
          <w:szCs w:val="22"/>
        </w:rPr>
        <w:t xml:space="preserve"> for your accounts</w:t>
      </w:r>
      <w:r w:rsidRPr="004E052B">
        <w:rPr>
          <w:sz w:val="22"/>
          <w:szCs w:val="22"/>
        </w:rPr>
        <w:t>?</w:t>
      </w:r>
    </w:p>
    <w:p w:rsidRPr="004E052B" w:rsidR="00C43C79" w:rsidP="00E963FD" w:rsidRDefault="00C43C79" w14:paraId="2BD90701" w14:textId="77777777">
      <w:pPr>
        <w:numPr>
          <w:ilvl w:val="0"/>
          <w:numId w:val="6"/>
        </w:numPr>
        <w:rPr>
          <w:sz w:val="22"/>
          <w:szCs w:val="22"/>
        </w:rPr>
      </w:pPr>
      <w:r w:rsidRPr="004E052B">
        <w:rPr>
          <w:sz w:val="22"/>
          <w:szCs w:val="22"/>
        </w:rPr>
        <w:t xml:space="preserve">Are there any other fees, like tickets for events or membership to a national organization? If so, what is the method of </w:t>
      </w:r>
      <w:proofErr w:type="gramStart"/>
      <w:r w:rsidRPr="004E052B">
        <w:rPr>
          <w:sz w:val="22"/>
          <w:szCs w:val="22"/>
        </w:rPr>
        <w:t>collection</w:t>
      </w:r>
      <w:proofErr w:type="gramEnd"/>
      <w:r w:rsidRPr="004E052B">
        <w:rPr>
          <w:sz w:val="22"/>
          <w:szCs w:val="22"/>
        </w:rPr>
        <w:t>?</w:t>
      </w:r>
    </w:p>
    <w:p w:rsidRPr="00A55851" w:rsidR="00C43C79" w:rsidP="001C1D83" w:rsidRDefault="00315E43" w14:paraId="3FEE7CE4" w14:textId="77777777">
      <w:pPr>
        <w:rPr>
          <w:i/>
          <w:color w:val="0000FF"/>
          <w:sz w:val="22"/>
          <w:szCs w:val="22"/>
        </w:rPr>
      </w:pPr>
      <w:r w:rsidRPr="00A55851">
        <w:rPr>
          <w:i/>
          <w:color w:val="0000FF"/>
          <w:sz w:val="22"/>
          <w:szCs w:val="22"/>
        </w:rPr>
        <w:t>Example:</w:t>
      </w:r>
    </w:p>
    <w:p w:rsidRPr="00A55851" w:rsidR="00315E43" w:rsidP="00BF32E1" w:rsidRDefault="00C43C79" w14:paraId="3B3A1444" w14:textId="77777777">
      <w:pPr>
        <w:ind w:left="2160" w:hanging="1440"/>
        <w:rPr>
          <w:i/>
          <w:color w:val="0000FF"/>
          <w:sz w:val="22"/>
          <w:szCs w:val="22"/>
        </w:rPr>
      </w:pPr>
      <w:r w:rsidRPr="00A55851">
        <w:rPr>
          <w:i/>
          <w:color w:val="0000FF"/>
          <w:sz w:val="22"/>
          <w:szCs w:val="22"/>
        </w:rPr>
        <w:t xml:space="preserve">Section 1. </w:t>
      </w:r>
      <w:r w:rsidRPr="00A55851">
        <w:rPr>
          <w:i/>
          <w:color w:val="0000FF"/>
          <w:sz w:val="22"/>
          <w:szCs w:val="22"/>
        </w:rPr>
        <w:tab/>
      </w:r>
      <w:r w:rsidRPr="00A55851" w:rsidR="00315E43">
        <w:rPr>
          <w:i/>
          <w:color w:val="0000FF"/>
          <w:sz w:val="22"/>
          <w:szCs w:val="22"/>
        </w:rPr>
        <w:t xml:space="preserve">The </w:t>
      </w:r>
      <w:proofErr w:type="gramStart"/>
      <w:r w:rsidRPr="00A55851" w:rsidR="00315E43">
        <w:rPr>
          <w:i/>
          <w:color w:val="0000FF"/>
          <w:sz w:val="22"/>
          <w:szCs w:val="22"/>
        </w:rPr>
        <w:t>amount</w:t>
      </w:r>
      <w:proofErr w:type="gramEnd"/>
      <w:r w:rsidRPr="00A55851" w:rsidR="00315E43">
        <w:rPr>
          <w:i/>
          <w:color w:val="0000FF"/>
          <w:sz w:val="22"/>
          <w:szCs w:val="22"/>
        </w:rPr>
        <w:t xml:space="preserve"> of dues and the method of collection will be decided by a majority vote of the </w:t>
      </w:r>
      <w:r w:rsidRPr="00A55851" w:rsidR="004B73A3">
        <w:rPr>
          <w:i/>
          <w:color w:val="0000FF"/>
          <w:sz w:val="22"/>
          <w:szCs w:val="22"/>
        </w:rPr>
        <w:t>Executive Board</w:t>
      </w:r>
      <w:r w:rsidRPr="00A55851" w:rsidR="00315E43">
        <w:rPr>
          <w:i/>
          <w:color w:val="0000FF"/>
          <w:sz w:val="22"/>
          <w:szCs w:val="22"/>
        </w:rPr>
        <w:t xml:space="preserve"> at the beginning of each school year</w:t>
      </w:r>
      <w:r w:rsidRPr="00A55851" w:rsidR="00D91DCF">
        <w:rPr>
          <w:i/>
          <w:color w:val="0000FF"/>
          <w:sz w:val="22"/>
          <w:szCs w:val="22"/>
        </w:rPr>
        <w:t>.</w:t>
      </w:r>
    </w:p>
    <w:p w:rsidRPr="00A55851" w:rsidR="00C43C79" w:rsidP="00BF32E1" w:rsidRDefault="00C43C79" w14:paraId="3E283B96" w14:textId="77777777">
      <w:pPr>
        <w:ind w:left="2160" w:hanging="1440"/>
        <w:rPr>
          <w:i/>
          <w:color w:val="0000FF"/>
          <w:sz w:val="22"/>
          <w:szCs w:val="22"/>
        </w:rPr>
      </w:pPr>
      <w:r w:rsidRPr="00A55851">
        <w:rPr>
          <w:i/>
          <w:color w:val="0000FF"/>
          <w:sz w:val="22"/>
          <w:szCs w:val="22"/>
        </w:rPr>
        <w:t xml:space="preserve">Section 2. </w:t>
      </w:r>
      <w:r w:rsidRPr="00A55851">
        <w:rPr>
          <w:i/>
          <w:color w:val="0000FF"/>
          <w:sz w:val="22"/>
          <w:szCs w:val="22"/>
        </w:rPr>
        <w:tab/>
      </w:r>
      <w:r w:rsidRPr="00A55851">
        <w:rPr>
          <w:i/>
          <w:color w:val="0000FF"/>
          <w:sz w:val="22"/>
          <w:szCs w:val="22"/>
        </w:rPr>
        <w:t>The funds of the SLD Club will be stored in an off-campus organization account. The President and the Treasurer will have signature authority, and all checks must be signed by both officers.</w:t>
      </w:r>
    </w:p>
    <w:p w:rsidRPr="00A55851" w:rsidR="00C43C79" w:rsidP="00BF32E1" w:rsidRDefault="00C43C79" w14:paraId="2882BCE4" w14:textId="77777777">
      <w:pPr>
        <w:ind w:left="2160" w:hanging="1440"/>
        <w:rPr>
          <w:i/>
          <w:color w:val="0000FF"/>
          <w:sz w:val="22"/>
          <w:szCs w:val="22"/>
        </w:rPr>
      </w:pPr>
      <w:r w:rsidRPr="00A55851">
        <w:rPr>
          <w:i/>
          <w:color w:val="0000FF"/>
          <w:sz w:val="22"/>
          <w:szCs w:val="22"/>
        </w:rPr>
        <w:t xml:space="preserve">Section 3. </w:t>
      </w:r>
      <w:r w:rsidRPr="00A55851">
        <w:rPr>
          <w:i/>
          <w:color w:val="0000FF"/>
          <w:sz w:val="22"/>
          <w:szCs w:val="22"/>
        </w:rPr>
        <w:tab/>
      </w:r>
      <w:r w:rsidRPr="00A55851">
        <w:rPr>
          <w:i/>
          <w:color w:val="0000FF"/>
          <w:sz w:val="22"/>
          <w:szCs w:val="22"/>
        </w:rPr>
        <w:t xml:space="preserve">Training fees will be set by </w:t>
      </w:r>
      <w:proofErr w:type="gramStart"/>
      <w:r w:rsidRPr="00A55851">
        <w:rPr>
          <w:i/>
          <w:color w:val="0000FF"/>
          <w:sz w:val="22"/>
          <w:szCs w:val="22"/>
        </w:rPr>
        <w:t>majority</w:t>
      </w:r>
      <w:proofErr w:type="gramEnd"/>
      <w:r w:rsidRPr="00A55851">
        <w:rPr>
          <w:i/>
          <w:color w:val="0000FF"/>
          <w:sz w:val="22"/>
          <w:szCs w:val="22"/>
        </w:rPr>
        <w:t xml:space="preserve"> vote of the Executive Board on a case-by-case basis and at </w:t>
      </w:r>
      <w:proofErr w:type="gramStart"/>
      <w:r w:rsidRPr="00A55851">
        <w:rPr>
          <w:i/>
          <w:color w:val="0000FF"/>
          <w:sz w:val="22"/>
          <w:szCs w:val="22"/>
        </w:rPr>
        <w:t>minimum</w:t>
      </w:r>
      <w:proofErr w:type="gramEnd"/>
      <w:r w:rsidRPr="00A55851">
        <w:rPr>
          <w:i/>
          <w:color w:val="0000FF"/>
          <w:sz w:val="22"/>
          <w:szCs w:val="22"/>
        </w:rPr>
        <w:t xml:space="preserve"> will cover the cost of the training.</w:t>
      </w:r>
    </w:p>
    <w:p w:rsidRPr="004E052B" w:rsidR="007113B3" w:rsidP="00BF32E1" w:rsidRDefault="007113B3" w14:paraId="3A9530AC" w14:textId="77777777">
      <w:pPr>
        <w:ind w:left="360" w:firstLine="360"/>
        <w:rPr>
          <w:i/>
          <w:sz w:val="22"/>
          <w:szCs w:val="22"/>
        </w:rPr>
      </w:pPr>
    </w:p>
    <w:p w:rsidRPr="00A27F41" w:rsidR="000907BB" w:rsidP="000907BB" w:rsidRDefault="000907BB" w14:paraId="08791905" w14:textId="77777777">
      <w:pPr>
        <w:pStyle w:val="Heading1"/>
        <w:rPr>
          <w:smallCaps/>
          <w:color w:val="0000FF"/>
          <w:sz w:val="22"/>
          <w:szCs w:val="22"/>
        </w:rPr>
      </w:pPr>
      <w:r w:rsidRPr="00A27F41">
        <w:rPr>
          <w:bCs w:val="0"/>
          <w:color w:val="0000FF"/>
          <w:sz w:val="22"/>
          <w:szCs w:val="22"/>
        </w:rPr>
        <w:t xml:space="preserve">Article </w:t>
      </w:r>
      <w:r w:rsidRPr="00A27F41" w:rsidR="000F38DB">
        <w:rPr>
          <w:bCs w:val="0"/>
          <w:color w:val="0000FF"/>
          <w:sz w:val="22"/>
          <w:szCs w:val="22"/>
        </w:rPr>
        <w:t>VIII</w:t>
      </w:r>
      <w:r w:rsidRPr="00A27F41">
        <w:rPr>
          <w:bCs w:val="0"/>
          <w:color w:val="0000FF"/>
          <w:sz w:val="22"/>
          <w:szCs w:val="22"/>
        </w:rPr>
        <w:t>:</w:t>
      </w:r>
      <w:r w:rsidRPr="00A27F41">
        <w:rPr>
          <w:color w:val="0000FF"/>
          <w:sz w:val="22"/>
          <w:szCs w:val="22"/>
        </w:rPr>
        <w:t xml:space="preserve">  </w:t>
      </w:r>
      <w:r w:rsidRPr="00A27F41" w:rsidR="008C702F">
        <w:rPr>
          <w:color w:val="0000FF"/>
          <w:sz w:val="22"/>
          <w:szCs w:val="22"/>
        </w:rPr>
        <w:t xml:space="preserve"> </w:t>
      </w:r>
      <w:r w:rsidRPr="00A27F41" w:rsidR="008C702F">
        <w:rPr>
          <w:smallCaps/>
          <w:color w:val="0000FF"/>
          <w:sz w:val="22"/>
          <w:szCs w:val="22"/>
        </w:rPr>
        <w:t>Policy</w:t>
      </w:r>
      <w:r w:rsidRPr="00A27F41">
        <w:rPr>
          <w:smallCaps/>
          <w:color w:val="0000FF"/>
          <w:sz w:val="22"/>
          <w:szCs w:val="22"/>
        </w:rPr>
        <w:t xml:space="preserve"> compliance </w:t>
      </w:r>
    </w:p>
    <w:p w:rsidRPr="004E052B" w:rsidR="002729F4" w:rsidP="00BF32E1" w:rsidRDefault="002729F4" w14:paraId="28C182D3" w14:textId="553B0A89">
      <w:pPr>
        <w:ind w:left="720"/>
        <w:rPr>
          <w:sz w:val="22"/>
          <w:szCs w:val="22"/>
        </w:rPr>
      </w:pPr>
      <w:r w:rsidRPr="00284423">
        <w:rPr>
          <w:sz w:val="22"/>
          <w:szCs w:val="22"/>
          <w:highlight w:val="yellow"/>
        </w:rPr>
        <w:t xml:space="preserve">This section should be a statement of the group’s willingness to abide by established </w:t>
      </w:r>
      <w:r w:rsidRPr="00284423" w:rsidR="000E597E">
        <w:rPr>
          <w:sz w:val="22"/>
          <w:szCs w:val="22"/>
          <w:highlight w:val="yellow"/>
        </w:rPr>
        <w:t xml:space="preserve">university </w:t>
      </w:r>
      <w:r w:rsidRPr="00284423">
        <w:rPr>
          <w:sz w:val="22"/>
          <w:szCs w:val="22"/>
          <w:highlight w:val="yellow"/>
        </w:rPr>
        <w:t>policies, including, but not limited to the following: Alcohol Policy,</w:t>
      </w:r>
      <w:r w:rsidRPr="00284423" w:rsidR="001D484F">
        <w:rPr>
          <w:sz w:val="22"/>
          <w:szCs w:val="22"/>
          <w:highlight w:val="yellow"/>
        </w:rPr>
        <w:t xml:space="preserve"> Hazing Policy; Travel Policy and any other relevant policies contained in the</w:t>
      </w:r>
      <w:r w:rsidRPr="00284423">
        <w:rPr>
          <w:sz w:val="22"/>
          <w:szCs w:val="22"/>
          <w:highlight w:val="yellow"/>
        </w:rPr>
        <w:t xml:space="preserve"> Student Code of Conduct</w:t>
      </w:r>
      <w:r w:rsidRPr="00284423" w:rsidR="00B64EFB">
        <w:rPr>
          <w:sz w:val="22"/>
          <w:szCs w:val="22"/>
          <w:highlight w:val="yellow"/>
        </w:rPr>
        <w:t>.</w:t>
      </w:r>
    </w:p>
    <w:p w:rsidRPr="004E052B" w:rsidR="001D484F" w:rsidP="00BF32E1" w:rsidRDefault="001D484F" w14:paraId="427B0647" w14:textId="77777777">
      <w:pPr>
        <w:ind w:left="720"/>
        <w:rPr>
          <w:sz w:val="22"/>
          <w:szCs w:val="22"/>
        </w:rPr>
      </w:pPr>
    </w:p>
    <w:p w:rsidRPr="004E052B" w:rsidR="001D484F" w:rsidP="003F5B2F" w:rsidRDefault="003F5B2F" w14:paraId="04ACAE2F" w14:textId="77AB9CBF">
      <w:pPr>
        <w:ind w:left="720"/>
        <w:rPr>
          <w:sz w:val="22"/>
          <w:szCs w:val="22"/>
        </w:rPr>
      </w:pPr>
      <w:r w:rsidRPr="00284423">
        <w:rPr>
          <w:sz w:val="22"/>
          <w:szCs w:val="22"/>
          <w:highlight w:val="yellow"/>
        </w:rPr>
        <w:t>Any Groups formed with an international focus must not have the presumption of travel (organized by/for the student organization) included their process</w:t>
      </w:r>
      <w:r w:rsidRPr="00284423" w:rsidR="007D2774">
        <w:rPr>
          <w:sz w:val="22"/>
          <w:szCs w:val="22"/>
          <w:highlight w:val="yellow"/>
        </w:rPr>
        <w:t>.</w:t>
      </w:r>
      <w:r w:rsidRPr="004E052B" w:rsidR="007D2774">
        <w:rPr>
          <w:sz w:val="22"/>
          <w:szCs w:val="22"/>
        </w:rPr>
        <w:t xml:space="preserve"> </w:t>
      </w:r>
    </w:p>
    <w:p w:rsidRPr="004E052B" w:rsidR="00045510" w:rsidP="003F5B2F" w:rsidRDefault="00045510" w14:paraId="0DA95602" w14:textId="77777777">
      <w:pPr>
        <w:ind w:left="720"/>
        <w:rPr>
          <w:sz w:val="22"/>
          <w:szCs w:val="22"/>
        </w:rPr>
      </w:pPr>
    </w:p>
    <w:p w:rsidRPr="004E052B" w:rsidR="00045510" w:rsidP="003F5B2F" w:rsidRDefault="00045510" w14:paraId="34553FB4" w14:textId="77777777">
      <w:pPr>
        <w:ind w:left="720"/>
        <w:rPr>
          <w:sz w:val="22"/>
          <w:szCs w:val="22"/>
        </w:rPr>
      </w:pPr>
    </w:p>
    <w:p w:rsidRPr="004E052B" w:rsidR="009923DA" w:rsidP="00A84D9B" w:rsidRDefault="009923DA" w14:paraId="22C4A05C" w14:textId="77777777">
      <w:pPr>
        <w:ind w:left="2160" w:hanging="1440"/>
        <w:rPr>
          <w:sz w:val="22"/>
          <w:szCs w:val="22"/>
        </w:rPr>
      </w:pPr>
      <w:r w:rsidRPr="004E052B">
        <w:rPr>
          <w:noProof/>
          <w:sz w:val="22"/>
          <w:szCs w:val="22"/>
        </w:rPr>
        <mc:AlternateContent>
          <mc:Choice Requires="wps">
            <w:drawing>
              <wp:inline distT="0" distB="0" distL="0" distR="0" wp14:anchorId="5616C6AD" wp14:editId="48A7E5C2">
                <wp:extent cx="5509260" cy="2734235"/>
                <wp:effectExtent l="19050" t="19050" r="1524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2734235"/>
                        </a:xfrm>
                        <a:prstGeom prst="rect">
                          <a:avLst/>
                        </a:prstGeom>
                        <a:solidFill>
                          <a:srgbClr val="FFFFFF"/>
                        </a:solidFill>
                        <a:ln w="38100" cmpd="dbl">
                          <a:solidFill>
                            <a:srgbClr val="000000"/>
                          </a:solidFill>
                          <a:miter lim="800000"/>
                          <a:headEnd/>
                          <a:tailEnd/>
                        </a:ln>
                      </wps:spPr>
                      <wps:txbx>
                        <w:txbxContent>
                          <w:p w:rsidRPr="004E052B" w:rsidR="009923DA" w:rsidP="00BF32E1" w:rsidRDefault="009923DA" w14:paraId="05849FD1" w14:textId="77777777">
                            <w:pPr>
                              <w:rPr>
                                <w:sz w:val="22"/>
                                <w:szCs w:val="22"/>
                              </w:rPr>
                            </w:pPr>
                            <w:r w:rsidRPr="004E052B">
                              <w:rPr>
                                <w:b/>
                                <w:sz w:val="22"/>
                                <w:szCs w:val="22"/>
                                <w:u w:val="single"/>
                              </w:rPr>
                              <w:t>Mandatory:</w:t>
                            </w:r>
                          </w:p>
                          <w:p w:rsidRPr="005D44EC" w:rsidR="009923DA" w:rsidP="00BF32E1" w:rsidRDefault="009923DA" w14:paraId="4BF3BA04" w14:textId="77777777">
                            <w:pPr>
                              <w:rPr>
                                <w:sz w:val="22"/>
                                <w:szCs w:val="22"/>
                                <w:highlight w:val="green"/>
                              </w:rPr>
                            </w:pPr>
                            <w:r w:rsidRPr="005D44EC">
                              <w:rPr>
                                <w:sz w:val="22"/>
                                <w:szCs w:val="22"/>
                                <w:highlight w:val="green"/>
                              </w:rPr>
                              <w:t>The constitution MUST include both of the following compliance statements.</w:t>
                            </w:r>
                          </w:p>
                          <w:p w:rsidRPr="005D44EC" w:rsidR="009923DA" w:rsidP="009923DA" w:rsidRDefault="009923DA" w14:paraId="603401EB" w14:textId="37BD2D8D">
                            <w:pPr>
                              <w:ind w:left="2160" w:hanging="1440"/>
                              <w:rPr>
                                <w:color w:val="0000FF"/>
                                <w:sz w:val="22"/>
                                <w:szCs w:val="22"/>
                                <w:highlight w:val="green"/>
                              </w:rPr>
                            </w:pPr>
                            <w:r w:rsidRPr="005D44EC">
                              <w:rPr>
                                <w:color w:val="0000FF"/>
                                <w:sz w:val="22"/>
                                <w:szCs w:val="22"/>
                                <w:highlight w:val="green"/>
                              </w:rPr>
                              <w:t xml:space="preserve">Section 1. </w:t>
                            </w:r>
                            <w:r w:rsidRPr="005D44EC">
                              <w:rPr>
                                <w:color w:val="0000FF"/>
                                <w:sz w:val="22"/>
                                <w:szCs w:val="22"/>
                                <w:highlight w:val="green"/>
                              </w:rPr>
                              <w:tab/>
                            </w:r>
                            <w:r w:rsidRPr="005D44EC">
                              <w:rPr>
                                <w:color w:val="0000FF"/>
                                <w:sz w:val="22"/>
                                <w:szCs w:val="22"/>
                                <w:highlight w:val="green"/>
                              </w:rPr>
                              <w:t xml:space="preserve">[Insert name of Organization] will abide by all </w:t>
                            </w:r>
                            <w:r w:rsidRPr="005D44EC" w:rsidR="000E597E">
                              <w:rPr>
                                <w:color w:val="0000FF"/>
                                <w:sz w:val="22"/>
                                <w:szCs w:val="22"/>
                                <w:highlight w:val="green"/>
                              </w:rPr>
                              <w:t>university</w:t>
                            </w:r>
                            <w:r w:rsidRPr="005D44EC">
                              <w:rPr>
                                <w:color w:val="0000FF"/>
                                <w:sz w:val="22"/>
                                <w:szCs w:val="22"/>
                                <w:highlight w:val="green"/>
                              </w:rPr>
                              <w:t xml:space="preserve"> policies including the Student Code of Conduct</w:t>
                            </w:r>
                            <w:r w:rsidRPr="005D44EC" w:rsidR="00E95E90">
                              <w:rPr>
                                <w:color w:val="0000FF"/>
                                <w:sz w:val="22"/>
                                <w:szCs w:val="22"/>
                                <w:highlight w:val="green"/>
                              </w:rPr>
                              <w:t xml:space="preserve">, the Campus Alcohol Policy, and requirements set by the Office of Student Leadership Development. </w:t>
                            </w:r>
                          </w:p>
                          <w:p w:rsidRPr="005D44EC" w:rsidR="009923DA" w:rsidP="009923DA" w:rsidRDefault="009923DA" w14:paraId="463A85BD" w14:textId="77777777">
                            <w:pPr>
                              <w:ind w:left="2160" w:hanging="1440"/>
                              <w:rPr>
                                <w:color w:val="0000FF"/>
                                <w:sz w:val="22"/>
                                <w:szCs w:val="22"/>
                                <w:highlight w:val="green"/>
                              </w:rPr>
                            </w:pPr>
                          </w:p>
                          <w:p w:rsidRPr="005D44EC" w:rsidR="009923DA" w:rsidP="009923DA" w:rsidRDefault="009923DA" w14:paraId="4E2976AE" w14:textId="77777777">
                            <w:pPr>
                              <w:ind w:left="2160" w:hanging="1440"/>
                              <w:rPr>
                                <w:color w:val="0000FF"/>
                                <w:sz w:val="22"/>
                                <w:szCs w:val="22"/>
                                <w:highlight w:val="green"/>
                              </w:rPr>
                            </w:pPr>
                            <w:r w:rsidRPr="005D44EC">
                              <w:rPr>
                                <w:color w:val="0000FF"/>
                                <w:sz w:val="22"/>
                                <w:szCs w:val="22"/>
                                <w:highlight w:val="green"/>
                              </w:rPr>
                              <w:t xml:space="preserve">Section 2. </w:t>
                            </w:r>
                            <w:r w:rsidRPr="005D44EC">
                              <w:rPr>
                                <w:color w:val="0000FF"/>
                                <w:sz w:val="22"/>
                                <w:szCs w:val="22"/>
                                <w:highlight w:val="green"/>
                              </w:rPr>
                              <w:tab/>
                            </w:r>
                            <w:r w:rsidRPr="005D44EC">
                              <w:rPr>
                                <w:color w:val="0000FF"/>
                                <w:sz w:val="22"/>
                                <w:szCs w:val="22"/>
                                <w:highlight w:val="green"/>
                              </w:rPr>
                              <w:t>[Insert name of Organization] agrees that it will not initiate, support, or encourage any events or situations that endanger the mental or physical health or safety of a student for any purpose including but not limited to initiation or admission into or affiliation with this group or organization.</w:t>
                            </w:r>
                          </w:p>
                          <w:p w:rsidRPr="005D44EC" w:rsidR="007D2774" w:rsidP="009923DA" w:rsidRDefault="007D2774" w14:paraId="5F7C6B47" w14:textId="77777777">
                            <w:pPr>
                              <w:ind w:left="2160" w:hanging="1440"/>
                              <w:rPr>
                                <w:color w:val="0000FF"/>
                                <w:sz w:val="22"/>
                                <w:szCs w:val="22"/>
                                <w:highlight w:val="green"/>
                              </w:rPr>
                            </w:pPr>
                          </w:p>
                          <w:p w:rsidRPr="00A27F41" w:rsidR="007D2774" w:rsidP="001C1D83" w:rsidRDefault="007D2774" w14:paraId="35AE0958" w14:textId="38535E89">
                            <w:pPr>
                              <w:ind w:left="2160" w:hanging="1440"/>
                              <w:rPr>
                                <w:color w:val="0000FF"/>
                                <w:sz w:val="22"/>
                                <w:szCs w:val="22"/>
                              </w:rPr>
                            </w:pPr>
                            <w:r w:rsidRPr="005D44EC">
                              <w:rPr>
                                <w:color w:val="0000FF"/>
                                <w:sz w:val="22"/>
                                <w:szCs w:val="22"/>
                                <w:highlight w:val="green"/>
                              </w:rPr>
                              <w:t xml:space="preserve">Section 3. </w:t>
                            </w:r>
                            <w:r w:rsidRPr="005D44EC">
                              <w:rPr>
                                <w:color w:val="0000FF"/>
                                <w:sz w:val="22"/>
                                <w:szCs w:val="22"/>
                                <w:highlight w:val="green"/>
                              </w:rPr>
                              <w:tab/>
                            </w:r>
                            <w:r w:rsidRPr="005D44EC">
                              <w:rPr>
                                <w:color w:val="0000FF"/>
                                <w:sz w:val="22"/>
                                <w:szCs w:val="22"/>
                                <w:highlight w:val="green"/>
                              </w:rPr>
                              <w:t>(If Applicable) Any</w:t>
                            </w:r>
                            <w:r w:rsidRPr="005D44EC" w:rsidR="00701E5E">
                              <w:rPr>
                                <w:color w:val="0000FF"/>
                                <w:sz w:val="22"/>
                                <w:szCs w:val="22"/>
                                <w:highlight w:val="green"/>
                              </w:rPr>
                              <w:t xml:space="preserve"> international</w:t>
                            </w:r>
                            <w:r w:rsidRPr="005D44EC" w:rsidR="000E597E">
                              <w:rPr>
                                <w:color w:val="0000FF"/>
                                <w:sz w:val="22"/>
                                <w:szCs w:val="22"/>
                                <w:highlight w:val="green"/>
                              </w:rPr>
                              <w:t xml:space="preserve"> travel will not be affiliated with </w:t>
                            </w:r>
                            <w:r w:rsidRPr="005D44EC">
                              <w:rPr>
                                <w:color w:val="0000FF"/>
                                <w:sz w:val="22"/>
                                <w:szCs w:val="22"/>
                                <w:highlight w:val="green"/>
                              </w:rPr>
                              <w:t xml:space="preserve">William </w:t>
                            </w:r>
                            <w:r w:rsidRPr="005D44EC" w:rsidR="00E93ACF">
                              <w:rPr>
                                <w:color w:val="0000FF"/>
                                <w:sz w:val="22"/>
                                <w:szCs w:val="22"/>
                                <w:highlight w:val="green"/>
                              </w:rPr>
                              <w:t>&amp;</w:t>
                            </w:r>
                            <w:r w:rsidRPr="005D44EC">
                              <w:rPr>
                                <w:color w:val="0000FF"/>
                                <w:sz w:val="22"/>
                                <w:szCs w:val="22"/>
                                <w:highlight w:val="green"/>
                              </w:rPr>
                              <w:t xml:space="preserve"> Mary or this organization and will occur strictly on an individual basis.</w:t>
                            </w:r>
                          </w:p>
                          <w:p w:rsidRPr="00BF32E1" w:rsidR="007D2774" w:rsidP="009923DA" w:rsidRDefault="007D2774" w14:paraId="432C7B5A" w14:textId="3C842C8E">
                            <w:pPr>
                              <w:ind w:left="2160" w:hanging="1440"/>
                              <w:rPr>
                                <w:sz w:val="22"/>
                                <w:szCs w:val="22"/>
                              </w:rPr>
                            </w:pPr>
                          </w:p>
                          <w:p w:rsidRPr="00BF32E1" w:rsidR="009923DA" w:rsidP="00BF32E1" w:rsidRDefault="009923DA" w14:paraId="27BAD4F1" w14:textId="77777777"/>
                        </w:txbxContent>
                      </wps:txbx>
                      <wps:bodyPr rot="0" vert="horz" wrap="square" lIns="91440" tIns="45720" rIns="91440" bIns="45720" anchor="ctr" anchorCtr="0">
                        <a:noAutofit/>
                      </wps:bodyPr>
                    </wps:wsp>
                  </a:graphicData>
                </a:graphic>
              </wp:inline>
            </w:drawing>
          </mc:Choice>
          <mc:Fallback>
            <w:pict w14:anchorId="1572AE0B">
              <v:shape id="Text Box 2" style="width:433.8pt;height:215.3pt;visibility:visible;mso-wrap-style:square;mso-left-percent:-10001;mso-top-percent:-10001;mso-position-horizontal:absolute;mso-position-horizontal-relative:char;mso-position-vertical:absolute;mso-position-vertical-relative:line;mso-left-percent:-10001;mso-top-percent:-10001;v-text-anchor:middle"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" w14:anchorId="5616C6AD">
                <v:stroke linestyle="thinThin"/>
                <v:textbox>
                  <w:txbxContent>
                    <w:p w:rsidRPr="004E052B" w:rsidR="009923DA" w:rsidP="00BF32E1" w:rsidRDefault="009923DA" w14:paraId="7A1B6720" w14:textId="77777777">
                      <w:pPr>
                        <w:rPr>
                          <w:sz w:val="22"/>
                          <w:szCs w:val="22"/>
                        </w:rPr>
                      </w:pPr>
                      <w:r w:rsidRPr="004E052B">
                        <w:rPr>
                          <w:b/>
                          <w:sz w:val="22"/>
                          <w:szCs w:val="22"/>
                          <w:u w:val="single"/>
                        </w:rPr>
                        <w:t>Mandatory:</w:t>
                      </w:r>
                    </w:p>
                    <w:p w:rsidRPr="005D44EC" w:rsidR="009923DA" w:rsidP="00BF32E1" w:rsidRDefault="009923DA" w14:paraId="3A3315F4" w14:textId="77777777">
                      <w:pPr>
                        <w:rPr>
                          <w:sz w:val="22"/>
                          <w:szCs w:val="22"/>
                          <w:highlight w:val="green"/>
                        </w:rPr>
                      </w:pPr>
                      <w:r w:rsidRPr="005D44EC">
                        <w:rPr>
                          <w:sz w:val="22"/>
                          <w:szCs w:val="22"/>
                          <w:highlight w:val="green"/>
                        </w:rPr>
                        <w:t>The constitution MUST include both of the following compliance statements.</w:t>
                      </w:r>
                    </w:p>
                    <w:p w:rsidRPr="005D44EC" w:rsidR="009923DA" w:rsidP="009923DA" w:rsidRDefault="009923DA" w14:paraId="530A1F60" w14:textId="37BD2D8D">
                      <w:pPr>
                        <w:ind w:left="2160" w:hanging="1440"/>
                        <w:rPr>
                          <w:color w:val="0000FF"/>
                          <w:sz w:val="22"/>
                          <w:szCs w:val="22"/>
                          <w:highlight w:val="green"/>
                        </w:rPr>
                      </w:pPr>
                      <w:r w:rsidRPr="005D44EC">
                        <w:rPr>
                          <w:color w:val="0000FF"/>
                          <w:sz w:val="22"/>
                          <w:szCs w:val="22"/>
                          <w:highlight w:val="green"/>
                        </w:rPr>
                        <w:t xml:space="preserve">Section 1. </w:t>
                      </w:r>
                      <w:r w:rsidRPr="005D44EC">
                        <w:rPr>
                          <w:color w:val="0000FF"/>
                          <w:sz w:val="22"/>
                          <w:szCs w:val="22"/>
                          <w:highlight w:val="green"/>
                        </w:rPr>
                        <w:tab/>
                      </w:r>
                      <w:r w:rsidRPr="005D44EC">
                        <w:rPr>
                          <w:color w:val="0000FF"/>
                          <w:sz w:val="22"/>
                          <w:szCs w:val="22"/>
                          <w:highlight w:val="green"/>
                        </w:rPr>
                        <w:t xml:space="preserve">[Insert name of Organization] will abide by all </w:t>
                      </w:r>
                      <w:r w:rsidRPr="005D44EC" w:rsidR="000E597E">
                        <w:rPr>
                          <w:color w:val="0000FF"/>
                          <w:sz w:val="22"/>
                          <w:szCs w:val="22"/>
                          <w:highlight w:val="green"/>
                        </w:rPr>
                        <w:t>university</w:t>
                      </w:r>
                      <w:r w:rsidRPr="005D44EC">
                        <w:rPr>
                          <w:color w:val="0000FF"/>
                          <w:sz w:val="22"/>
                          <w:szCs w:val="22"/>
                          <w:highlight w:val="green"/>
                        </w:rPr>
                        <w:t xml:space="preserve"> policies including the Student Code of Conduct</w:t>
                      </w:r>
                      <w:r w:rsidRPr="005D44EC" w:rsidR="00E95E90">
                        <w:rPr>
                          <w:color w:val="0000FF"/>
                          <w:sz w:val="22"/>
                          <w:szCs w:val="22"/>
                          <w:highlight w:val="green"/>
                        </w:rPr>
                        <w:t xml:space="preserve">, the Campus Alcohol Policy, and requirements set by the Office of Student Leadership Development. </w:t>
                      </w:r>
                    </w:p>
                    <w:p w:rsidRPr="005D44EC" w:rsidR="009923DA" w:rsidP="009923DA" w:rsidRDefault="009923DA" w14:paraId="0A37501D" w14:textId="77777777">
                      <w:pPr>
                        <w:ind w:left="2160" w:hanging="1440"/>
                        <w:rPr>
                          <w:color w:val="0000FF"/>
                          <w:sz w:val="22"/>
                          <w:szCs w:val="22"/>
                          <w:highlight w:val="green"/>
                        </w:rPr>
                      </w:pPr>
                    </w:p>
                    <w:p w:rsidRPr="005D44EC" w:rsidR="009923DA" w:rsidP="009923DA" w:rsidRDefault="009923DA" w14:paraId="329AEBAB" w14:textId="77777777">
                      <w:pPr>
                        <w:ind w:left="2160" w:hanging="1440"/>
                        <w:rPr>
                          <w:color w:val="0000FF"/>
                          <w:sz w:val="22"/>
                          <w:szCs w:val="22"/>
                          <w:highlight w:val="green"/>
                        </w:rPr>
                      </w:pPr>
                      <w:r w:rsidRPr="005D44EC">
                        <w:rPr>
                          <w:color w:val="0000FF"/>
                          <w:sz w:val="22"/>
                          <w:szCs w:val="22"/>
                          <w:highlight w:val="green"/>
                        </w:rPr>
                        <w:t xml:space="preserve">Section 2. </w:t>
                      </w:r>
                      <w:r w:rsidRPr="005D44EC">
                        <w:rPr>
                          <w:color w:val="0000FF"/>
                          <w:sz w:val="22"/>
                          <w:szCs w:val="22"/>
                          <w:highlight w:val="green"/>
                        </w:rPr>
                        <w:tab/>
                      </w:r>
                      <w:r w:rsidRPr="005D44EC">
                        <w:rPr>
                          <w:color w:val="0000FF"/>
                          <w:sz w:val="22"/>
                          <w:szCs w:val="22"/>
                          <w:highlight w:val="green"/>
                        </w:rPr>
                        <w:t>[Insert name of Organization] agrees that it will not initiate, support, or encourage any events or situations that endanger the mental or physical health or safety of a student for any purpose including but not limited to initiation or admission into or affiliation with this group or organization.</w:t>
                      </w:r>
                    </w:p>
                    <w:p w:rsidRPr="005D44EC" w:rsidR="007D2774" w:rsidP="009923DA" w:rsidRDefault="007D2774" w14:paraId="5DAB6C7B" w14:textId="77777777">
                      <w:pPr>
                        <w:ind w:left="2160" w:hanging="1440"/>
                        <w:rPr>
                          <w:color w:val="0000FF"/>
                          <w:sz w:val="22"/>
                          <w:szCs w:val="22"/>
                          <w:highlight w:val="green"/>
                        </w:rPr>
                      </w:pPr>
                    </w:p>
                    <w:p w:rsidRPr="00A27F41" w:rsidR="007D2774" w:rsidP="001C1D83" w:rsidRDefault="007D2774" w14:paraId="35C8FF45" w14:textId="38535E89">
                      <w:pPr>
                        <w:ind w:left="2160" w:hanging="1440"/>
                        <w:rPr>
                          <w:color w:val="0000FF"/>
                          <w:sz w:val="22"/>
                          <w:szCs w:val="22"/>
                        </w:rPr>
                      </w:pPr>
                      <w:r w:rsidRPr="005D44EC">
                        <w:rPr>
                          <w:color w:val="0000FF"/>
                          <w:sz w:val="22"/>
                          <w:szCs w:val="22"/>
                          <w:highlight w:val="green"/>
                        </w:rPr>
                        <w:t xml:space="preserve">Section 3. </w:t>
                      </w:r>
                      <w:r w:rsidRPr="005D44EC">
                        <w:rPr>
                          <w:color w:val="0000FF"/>
                          <w:sz w:val="22"/>
                          <w:szCs w:val="22"/>
                          <w:highlight w:val="green"/>
                        </w:rPr>
                        <w:tab/>
                      </w:r>
                      <w:r w:rsidRPr="005D44EC">
                        <w:rPr>
                          <w:color w:val="0000FF"/>
                          <w:sz w:val="22"/>
                          <w:szCs w:val="22"/>
                          <w:highlight w:val="green"/>
                        </w:rPr>
                        <w:t>(If Applicable) Any</w:t>
                      </w:r>
                      <w:r w:rsidRPr="005D44EC" w:rsidR="00701E5E">
                        <w:rPr>
                          <w:color w:val="0000FF"/>
                          <w:sz w:val="22"/>
                          <w:szCs w:val="22"/>
                          <w:highlight w:val="green"/>
                        </w:rPr>
                        <w:t xml:space="preserve"> international</w:t>
                      </w:r>
                      <w:r w:rsidRPr="005D44EC" w:rsidR="000E597E">
                        <w:rPr>
                          <w:color w:val="0000FF"/>
                          <w:sz w:val="22"/>
                          <w:szCs w:val="22"/>
                          <w:highlight w:val="green"/>
                        </w:rPr>
                        <w:t xml:space="preserve"> travel will not be affiliated with </w:t>
                      </w:r>
                      <w:r w:rsidRPr="005D44EC">
                        <w:rPr>
                          <w:color w:val="0000FF"/>
                          <w:sz w:val="22"/>
                          <w:szCs w:val="22"/>
                          <w:highlight w:val="green"/>
                        </w:rPr>
                        <w:t xml:space="preserve">William </w:t>
                      </w:r>
                      <w:r w:rsidRPr="005D44EC" w:rsidR="00E93ACF">
                        <w:rPr>
                          <w:color w:val="0000FF"/>
                          <w:sz w:val="22"/>
                          <w:szCs w:val="22"/>
                          <w:highlight w:val="green"/>
                        </w:rPr>
                        <w:t>&amp;</w:t>
                      </w:r>
                      <w:r w:rsidRPr="005D44EC">
                        <w:rPr>
                          <w:color w:val="0000FF"/>
                          <w:sz w:val="22"/>
                          <w:szCs w:val="22"/>
                          <w:highlight w:val="green"/>
                        </w:rPr>
                        <w:t xml:space="preserve"> Mary or this organization and will occur strictly on an individual basis.</w:t>
                      </w:r>
                    </w:p>
                    <w:p w:rsidRPr="00BF32E1" w:rsidR="007D2774" w:rsidP="009923DA" w:rsidRDefault="007D2774" w14:paraId="02EB378F" w14:textId="3C842C8E">
                      <w:pPr>
                        <w:ind w:left="2160" w:hanging="1440"/>
                        <w:rPr>
                          <w:sz w:val="22"/>
                          <w:szCs w:val="22"/>
                        </w:rPr>
                      </w:pPr>
                    </w:p>
                    <w:p w:rsidRPr="00BF32E1" w:rsidR="009923DA" w:rsidP="00BF32E1" w:rsidRDefault="009923DA" w14:paraId="6A05A809" w14:textId="77777777"/>
                  </w:txbxContent>
                </v:textbox>
                <w10:anchorlock/>
              </v:shape>
            </w:pict>
          </mc:Fallback>
        </mc:AlternateContent>
      </w:r>
    </w:p>
    <w:p w:rsidRPr="004E052B" w:rsidR="006D4AB6" w:rsidP="00A84D9B" w:rsidRDefault="006D4AB6" w14:paraId="6C48BCBD" w14:textId="77777777">
      <w:pPr>
        <w:ind w:left="2160" w:hanging="1440"/>
        <w:rPr>
          <w:sz w:val="22"/>
          <w:szCs w:val="22"/>
        </w:rPr>
      </w:pPr>
    </w:p>
    <w:p w:rsidRPr="004E052B" w:rsidR="007D2774" w:rsidP="00D71B44" w:rsidRDefault="007D2774" w14:paraId="03AA0A3F" w14:textId="77777777">
      <w:pPr>
        <w:rPr>
          <w:b/>
          <w:sz w:val="22"/>
          <w:szCs w:val="22"/>
        </w:rPr>
      </w:pPr>
    </w:p>
    <w:p w:rsidRPr="00A27F41" w:rsidR="00D71B44" w:rsidP="00D71B44" w:rsidRDefault="00D71B44" w14:paraId="3D7D9E43" w14:textId="31367F35">
      <w:pPr>
        <w:rPr>
          <w:color w:val="0000FF"/>
          <w:sz w:val="22"/>
          <w:szCs w:val="22"/>
        </w:rPr>
      </w:pPr>
      <w:r w:rsidRPr="00A27F41">
        <w:rPr>
          <w:b/>
          <w:color w:val="0000FF"/>
          <w:sz w:val="22"/>
          <w:szCs w:val="22"/>
        </w:rPr>
        <w:t xml:space="preserve">Article </w:t>
      </w:r>
      <w:r w:rsidR="00A27F41">
        <w:rPr>
          <w:b/>
          <w:color w:val="0000FF"/>
          <w:sz w:val="22"/>
          <w:szCs w:val="22"/>
        </w:rPr>
        <w:t>I</w:t>
      </w:r>
      <w:r w:rsidRPr="00A27F41">
        <w:rPr>
          <w:b/>
          <w:color w:val="0000FF"/>
          <w:sz w:val="22"/>
          <w:szCs w:val="22"/>
        </w:rPr>
        <w:t>X</w:t>
      </w:r>
      <w:proofErr w:type="gramStart"/>
      <w:r w:rsidRPr="00A27F41">
        <w:rPr>
          <w:b/>
          <w:color w:val="0000FF"/>
          <w:sz w:val="22"/>
          <w:szCs w:val="22"/>
        </w:rPr>
        <w:t xml:space="preserve">: </w:t>
      </w:r>
      <w:r w:rsidRPr="00A27F41">
        <w:rPr>
          <w:color w:val="0000FF"/>
          <w:sz w:val="22"/>
          <w:szCs w:val="22"/>
        </w:rPr>
        <w:t xml:space="preserve"> </w:t>
      </w:r>
      <w:r w:rsidRPr="00A27F41">
        <w:rPr>
          <w:b/>
          <w:bCs/>
          <w:smallCaps/>
          <w:color w:val="0000FF"/>
          <w:sz w:val="22"/>
          <w:szCs w:val="22"/>
        </w:rPr>
        <w:t>Ratification</w:t>
      </w:r>
      <w:proofErr w:type="gramEnd"/>
    </w:p>
    <w:p w:rsidRPr="00A27F41" w:rsidR="00D71B44" w:rsidP="00BF32E1" w:rsidRDefault="007F23EE" w14:paraId="172D5712" w14:textId="77777777">
      <w:pPr>
        <w:ind w:left="720"/>
        <w:rPr>
          <w:i/>
          <w:iCs/>
          <w:color w:val="0000FF"/>
          <w:sz w:val="22"/>
          <w:szCs w:val="22"/>
        </w:rPr>
      </w:pPr>
      <w:r w:rsidRPr="004E052B">
        <w:rPr>
          <w:sz w:val="22"/>
          <w:szCs w:val="22"/>
        </w:rPr>
        <w:t>This article outlines</w:t>
      </w:r>
      <w:r w:rsidRPr="004E052B" w:rsidR="00D71B44">
        <w:rPr>
          <w:sz w:val="22"/>
          <w:szCs w:val="22"/>
        </w:rPr>
        <w:t xml:space="preserve"> how the constitution will be ratified</w:t>
      </w:r>
      <w:r w:rsidRPr="004E052B">
        <w:rPr>
          <w:sz w:val="22"/>
          <w:szCs w:val="22"/>
        </w:rPr>
        <w:t>. It should include</w:t>
      </w:r>
      <w:r w:rsidRPr="004E052B" w:rsidR="00D71B44">
        <w:rPr>
          <w:sz w:val="22"/>
          <w:szCs w:val="22"/>
        </w:rPr>
        <w:t xml:space="preserve"> the date that the constitution was ratified</w:t>
      </w:r>
      <w:r w:rsidRPr="004E052B">
        <w:rPr>
          <w:sz w:val="22"/>
          <w:szCs w:val="22"/>
        </w:rPr>
        <w:t>.</w:t>
      </w:r>
      <w:r w:rsidRPr="004E052B" w:rsidR="009923DA">
        <w:rPr>
          <w:i/>
          <w:iCs/>
          <w:sz w:val="22"/>
          <w:szCs w:val="22"/>
        </w:rPr>
        <w:t xml:space="preserve"> </w:t>
      </w:r>
      <w:r w:rsidRPr="00267557">
        <w:rPr>
          <w:i/>
          <w:iCs/>
          <w:sz w:val="22"/>
          <w:szCs w:val="22"/>
        </w:rPr>
        <w:t xml:space="preserve">Example: </w:t>
      </w:r>
      <w:r w:rsidRPr="00A27F41" w:rsidR="00017D5D">
        <w:rPr>
          <w:i/>
          <w:iCs/>
          <w:color w:val="0000FF"/>
          <w:sz w:val="22"/>
          <w:szCs w:val="22"/>
        </w:rPr>
        <w:t>This constitution will take effect immediately upon its passage by a 2/3 majority of the members of the SLD Club.</w:t>
      </w:r>
    </w:p>
    <w:p w:rsidRPr="004E052B" w:rsidR="00D55A49" w:rsidP="00BF32E1" w:rsidRDefault="00D55A49" w14:paraId="39C8D68A" w14:textId="77777777">
      <w:pPr>
        <w:ind w:left="720"/>
        <w:rPr>
          <w:i/>
          <w:iCs/>
          <w:sz w:val="22"/>
          <w:szCs w:val="22"/>
        </w:rPr>
      </w:pPr>
    </w:p>
    <w:p w:rsidRPr="00A27F41" w:rsidR="00D55A49" w:rsidP="00A27F41" w:rsidRDefault="00E93ACF" w14:paraId="68DB315D" w14:textId="6888DE7B">
      <w:pPr>
        <w:ind w:firstLine="720"/>
        <w:rPr>
          <w:i/>
          <w:iCs/>
          <w:color w:val="0000FF"/>
          <w:sz w:val="22"/>
          <w:szCs w:val="22"/>
        </w:rPr>
      </w:pPr>
      <w:r w:rsidRPr="00A27F41">
        <w:rPr>
          <w:i/>
          <w:color w:val="0000FF"/>
          <w:sz w:val="22"/>
          <w:szCs w:val="22"/>
        </w:rPr>
        <w:t xml:space="preserve">Ratified on: </w:t>
      </w:r>
      <w:r w:rsidRPr="00A27F41" w:rsidR="00D55A49">
        <w:rPr>
          <w:i/>
          <w:color w:val="0000FF"/>
          <w:sz w:val="22"/>
          <w:szCs w:val="22"/>
        </w:rPr>
        <w:t>[Insert Date]</w:t>
      </w:r>
    </w:p>
    <w:p w:rsidRPr="004E052B" w:rsidR="00111332" w:rsidRDefault="00111332" w14:paraId="41720224" w14:textId="77777777">
      <w:pPr>
        <w:rPr>
          <w:sz w:val="22"/>
          <w:szCs w:val="22"/>
        </w:rPr>
      </w:pPr>
    </w:p>
    <w:p w:rsidRPr="00A27F41" w:rsidR="00111332" w:rsidRDefault="00D71B44" w14:paraId="4DC8E62F" w14:textId="77777777">
      <w:pPr>
        <w:rPr>
          <w:b/>
          <w:color w:val="0000FF"/>
          <w:sz w:val="22"/>
          <w:szCs w:val="22"/>
        </w:rPr>
      </w:pPr>
      <w:r w:rsidRPr="00A27F41">
        <w:rPr>
          <w:b/>
          <w:color w:val="0000FF"/>
          <w:sz w:val="22"/>
          <w:szCs w:val="22"/>
        </w:rPr>
        <w:t xml:space="preserve">Article </w:t>
      </w:r>
      <w:r w:rsidRPr="00A27F41" w:rsidR="0015382B">
        <w:rPr>
          <w:b/>
          <w:color w:val="0000FF"/>
          <w:sz w:val="22"/>
          <w:szCs w:val="22"/>
        </w:rPr>
        <w:t>X</w:t>
      </w:r>
      <w:proofErr w:type="gramStart"/>
      <w:r w:rsidRPr="00A27F41" w:rsidR="00B56D08">
        <w:rPr>
          <w:b/>
          <w:color w:val="0000FF"/>
          <w:sz w:val="22"/>
          <w:szCs w:val="22"/>
        </w:rPr>
        <w:t xml:space="preserve">:  </w:t>
      </w:r>
      <w:r w:rsidRPr="00A27F41" w:rsidR="00111332">
        <w:rPr>
          <w:b/>
          <w:bCs/>
          <w:smallCaps/>
          <w:color w:val="0000FF"/>
          <w:sz w:val="22"/>
          <w:szCs w:val="22"/>
        </w:rPr>
        <w:t>Amendments</w:t>
      </w:r>
      <w:proofErr w:type="gramEnd"/>
    </w:p>
    <w:p w:rsidRPr="004E052B" w:rsidR="007F23EE" w:rsidP="00BF32E1" w:rsidRDefault="00774CDD" w14:paraId="2F338160" w14:textId="77777777">
      <w:pPr>
        <w:ind w:left="720"/>
        <w:rPr>
          <w:sz w:val="22"/>
          <w:szCs w:val="22"/>
        </w:rPr>
      </w:pPr>
      <w:r w:rsidRPr="00284423">
        <w:rPr>
          <w:sz w:val="22"/>
          <w:szCs w:val="22"/>
          <w:highlight w:val="yellow"/>
        </w:rPr>
        <w:t xml:space="preserve">All organizations </w:t>
      </w:r>
      <w:r w:rsidRPr="00284423" w:rsidR="007F23EE">
        <w:rPr>
          <w:sz w:val="22"/>
          <w:szCs w:val="22"/>
          <w:highlight w:val="yellow"/>
        </w:rPr>
        <w:t xml:space="preserve">must </w:t>
      </w:r>
      <w:r w:rsidRPr="00284423">
        <w:rPr>
          <w:sz w:val="22"/>
          <w:szCs w:val="22"/>
          <w:highlight w:val="yellow"/>
        </w:rPr>
        <w:t xml:space="preserve">have provisions for amending their constitutions or bylaws. </w:t>
      </w:r>
      <w:r w:rsidRPr="00284423" w:rsidR="007F23EE">
        <w:rPr>
          <w:sz w:val="22"/>
          <w:szCs w:val="22"/>
          <w:highlight w:val="yellow"/>
        </w:rPr>
        <w:t>In this article, describe the procedure for proposing and approving amendments to the constitution.</w:t>
      </w:r>
    </w:p>
    <w:p w:rsidRPr="004E052B" w:rsidR="007F23EE" w:rsidP="00E963FD" w:rsidRDefault="007F23EE" w14:paraId="65F713B8" w14:textId="77777777">
      <w:pPr>
        <w:numPr>
          <w:ilvl w:val="0"/>
          <w:numId w:val="6"/>
        </w:numPr>
        <w:rPr>
          <w:sz w:val="22"/>
          <w:szCs w:val="22"/>
        </w:rPr>
      </w:pPr>
      <w:r w:rsidRPr="004E052B">
        <w:rPr>
          <w:sz w:val="22"/>
          <w:szCs w:val="22"/>
        </w:rPr>
        <w:t xml:space="preserve">How are amendments to be proposed and by whom? When and how will amendments be voted on </w:t>
      </w:r>
      <w:proofErr w:type="gramStart"/>
      <w:r w:rsidRPr="004E052B">
        <w:rPr>
          <w:sz w:val="22"/>
          <w:szCs w:val="22"/>
        </w:rPr>
        <w:t>following</w:t>
      </w:r>
      <w:proofErr w:type="gramEnd"/>
      <w:r w:rsidRPr="004E052B">
        <w:rPr>
          <w:sz w:val="22"/>
          <w:szCs w:val="22"/>
        </w:rPr>
        <w:t xml:space="preserve"> proposal?  How many votes in favor of the proposal must be reached to approve amendments?</w:t>
      </w:r>
    </w:p>
    <w:p w:rsidR="006B36E4" w:rsidP="00E963FD" w:rsidRDefault="007F23EE" w14:paraId="64C08DD4" w14:textId="77777777">
      <w:pPr>
        <w:numPr>
          <w:ilvl w:val="0"/>
          <w:numId w:val="6"/>
        </w:numPr>
        <w:rPr>
          <w:sz w:val="22"/>
          <w:szCs w:val="22"/>
        </w:rPr>
      </w:pPr>
      <w:r w:rsidRPr="004E052B">
        <w:rPr>
          <w:sz w:val="22"/>
          <w:szCs w:val="22"/>
        </w:rPr>
        <w:t>Following the approval of any amendments, you should include at the end of the document “Amended (insert date)”, with the most recent date of amendment on top of a running list of amendment dates.  This will help you know that you are using the most recent version of your constitution.</w:t>
      </w:r>
    </w:p>
    <w:p w:rsidRPr="006B36E4" w:rsidR="006B36E4" w:rsidP="00E963FD" w:rsidRDefault="006B36E4" w14:paraId="10679CE2" w14:textId="638AF407">
      <w:pPr>
        <w:numPr>
          <w:ilvl w:val="0"/>
          <w:numId w:val="6"/>
        </w:numPr>
        <w:rPr>
          <w:b/>
          <w:bCs/>
          <w:sz w:val="22"/>
          <w:szCs w:val="22"/>
        </w:rPr>
      </w:pPr>
      <w:r w:rsidRPr="006B36E4">
        <w:rPr>
          <w:b/>
          <w:bCs/>
          <w:sz w:val="22"/>
          <w:szCs w:val="22"/>
        </w:rPr>
        <w:t>Required Action Upon Approval/Amendment of Constitution:</w:t>
      </w:r>
    </w:p>
    <w:p w:rsidRPr="006B36E4" w:rsidR="006B36E4" w:rsidP="00E963FD" w:rsidRDefault="006B36E4" w14:paraId="71FA3D46" w14:textId="77777777">
      <w:pPr>
        <w:pStyle w:val="ListParagraph"/>
        <w:numPr>
          <w:ilvl w:val="1"/>
          <w:numId w:val="6"/>
        </w:numPr>
        <w:jc w:val="both"/>
        <w:rPr>
          <w:b/>
          <w:bCs/>
          <w:sz w:val="22"/>
          <w:szCs w:val="22"/>
        </w:rPr>
      </w:pPr>
      <w:r w:rsidRPr="006B36E4">
        <w:rPr>
          <w:b/>
          <w:bCs/>
          <w:sz w:val="22"/>
          <w:szCs w:val="22"/>
        </w:rPr>
        <w:t>Upload a copy of the constitution (PDF is recommended) to the organization’s TribeLink Documents, in the Constitution/By-laws folder.</w:t>
      </w:r>
    </w:p>
    <w:p w:rsidRPr="006B36E4" w:rsidR="006B36E4" w:rsidP="00E963FD" w:rsidRDefault="006B36E4" w14:paraId="280DA8F5" w14:textId="77777777">
      <w:pPr>
        <w:pStyle w:val="ListParagraph"/>
        <w:numPr>
          <w:ilvl w:val="1"/>
          <w:numId w:val="6"/>
        </w:numPr>
        <w:jc w:val="both"/>
        <w:rPr>
          <w:b/>
          <w:bCs/>
          <w:sz w:val="22"/>
          <w:szCs w:val="22"/>
        </w:rPr>
      </w:pPr>
      <w:r w:rsidRPr="006B36E4">
        <w:rPr>
          <w:b/>
          <w:bCs/>
          <w:sz w:val="22"/>
          <w:szCs w:val="22"/>
        </w:rPr>
        <w:t>Make sure the date of approval or amendment is included in the name of the file; this will ensure you know which is the most current version and which are historical versions.</w:t>
      </w:r>
    </w:p>
    <w:p w:rsidRPr="004E052B" w:rsidR="006B36E4" w:rsidP="00CE1130" w:rsidRDefault="006B36E4" w14:paraId="2BB82815" w14:textId="77777777">
      <w:pPr>
        <w:rPr>
          <w:sz w:val="22"/>
          <w:szCs w:val="22"/>
        </w:rPr>
      </w:pPr>
    </w:p>
    <w:p w:rsidR="00BF2FBF" w:rsidP="00CE1130" w:rsidRDefault="007F23EE" w14:paraId="1D15D46E" w14:textId="77777777">
      <w:pPr>
        <w:rPr>
          <w:i/>
          <w:color w:val="0000FF"/>
          <w:sz w:val="22"/>
          <w:szCs w:val="22"/>
        </w:rPr>
      </w:pPr>
      <w:r w:rsidRPr="002B1288">
        <w:rPr>
          <w:i/>
          <w:sz w:val="22"/>
          <w:szCs w:val="22"/>
        </w:rPr>
        <w:t>Example</w:t>
      </w:r>
      <w:r w:rsidRPr="00A27F41">
        <w:rPr>
          <w:i/>
          <w:color w:val="0000FF"/>
          <w:sz w:val="22"/>
          <w:szCs w:val="22"/>
        </w:rPr>
        <w:t>:</w:t>
      </w:r>
      <w:r w:rsidRPr="00A27F41" w:rsidR="005158BB">
        <w:rPr>
          <w:i/>
          <w:color w:val="0000FF"/>
          <w:sz w:val="22"/>
          <w:szCs w:val="22"/>
        </w:rPr>
        <w:t xml:space="preserve"> </w:t>
      </w:r>
      <w:r w:rsidR="00527985">
        <w:rPr>
          <w:i/>
          <w:color w:val="0000FF"/>
          <w:sz w:val="22"/>
          <w:szCs w:val="22"/>
        </w:rPr>
        <w:t xml:space="preserve">Section 1. </w:t>
      </w:r>
      <w:r w:rsidRPr="00A27F41" w:rsidR="005158BB">
        <w:rPr>
          <w:i/>
          <w:color w:val="0000FF"/>
          <w:sz w:val="22"/>
          <w:szCs w:val="22"/>
        </w:rPr>
        <w:t xml:space="preserve">Amendments </w:t>
      </w:r>
      <w:r w:rsidRPr="00A27F41" w:rsidR="00A27F41">
        <w:rPr>
          <w:i/>
          <w:color w:val="0000FF"/>
          <w:sz w:val="22"/>
          <w:szCs w:val="22"/>
        </w:rPr>
        <w:t xml:space="preserve">must </w:t>
      </w:r>
      <w:r w:rsidRPr="00A27F41" w:rsidR="005158BB">
        <w:rPr>
          <w:i/>
          <w:color w:val="0000FF"/>
          <w:sz w:val="22"/>
          <w:szCs w:val="22"/>
        </w:rPr>
        <w:t>be proposed in writing by any active member by emailing the Secretary.</w:t>
      </w:r>
    </w:p>
    <w:p w:rsidR="00BF2FBF" w:rsidP="00BF2FBF" w:rsidRDefault="00A27F41" w14:paraId="53FA1A7B" w14:textId="77777777">
      <w:pPr>
        <w:pStyle w:val="ListParagraph"/>
        <w:numPr>
          <w:ilvl w:val="0"/>
          <w:numId w:val="17"/>
        </w:numPr>
        <w:rPr>
          <w:i/>
          <w:color w:val="0000FF"/>
          <w:sz w:val="22"/>
          <w:szCs w:val="22"/>
        </w:rPr>
      </w:pPr>
      <w:r w:rsidRPr="00BF2FBF">
        <w:rPr>
          <w:i/>
          <w:color w:val="0000FF"/>
          <w:sz w:val="22"/>
          <w:szCs w:val="22"/>
        </w:rPr>
        <w:t xml:space="preserve">The Executive Board will review and distribute a </w:t>
      </w:r>
      <w:r w:rsidRPr="00BF2FBF" w:rsidR="005158BB">
        <w:rPr>
          <w:i/>
          <w:color w:val="0000FF"/>
          <w:sz w:val="22"/>
          <w:szCs w:val="22"/>
        </w:rPr>
        <w:t xml:space="preserve">copy of the proposed amendments to all active members for discussion at the next regularly scheduled meeting. </w:t>
      </w:r>
    </w:p>
    <w:p w:rsidRPr="00BF2FBF" w:rsidR="000F38DB" w:rsidP="00BF2FBF" w:rsidRDefault="005158BB" w14:paraId="1F5BC14F" w14:textId="5FDD9DC3">
      <w:pPr>
        <w:pStyle w:val="ListParagraph"/>
        <w:numPr>
          <w:ilvl w:val="0"/>
          <w:numId w:val="17"/>
        </w:numPr>
        <w:rPr>
          <w:i/>
          <w:color w:val="0000FF"/>
          <w:sz w:val="22"/>
          <w:szCs w:val="22"/>
        </w:rPr>
      </w:pPr>
      <w:r w:rsidRPr="00BF2FBF">
        <w:rPr>
          <w:i/>
          <w:color w:val="0000FF"/>
          <w:sz w:val="22"/>
          <w:szCs w:val="22"/>
        </w:rPr>
        <w:t>After initial discussion, the amendment may be voted on by a simple up-or-down vote. Amendments must be passed with a 2/3 majority vote.</w:t>
      </w:r>
    </w:p>
    <w:p w:rsidRPr="00A27F41" w:rsidR="000F38DB" w:rsidP="00BF32E1" w:rsidRDefault="000F38DB" w14:paraId="1E13A3F5" w14:textId="77777777">
      <w:pPr>
        <w:ind w:left="720"/>
        <w:rPr>
          <w:b/>
          <w:i/>
          <w:color w:val="0000FF"/>
          <w:sz w:val="22"/>
          <w:szCs w:val="22"/>
        </w:rPr>
      </w:pPr>
    </w:p>
    <w:p w:rsidRPr="00A27F41" w:rsidR="00111332" w:rsidP="00BF32E1" w:rsidRDefault="005158BB" w14:paraId="7285A094" w14:textId="77777777">
      <w:pPr>
        <w:ind w:left="720"/>
        <w:rPr>
          <w:i/>
          <w:color w:val="0000FF"/>
          <w:sz w:val="22"/>
          <w:szCs w:val="22"/>
        </w:rPr>
      </w:pPr>
      <w:r w:rsidRPr="00A27F41">
        <w:rPr>
          <w:i/>
          <w:color w:val="0000FF"/>
          <w:sz w:val="22"/>
          <w:szCs w:val="22"/>
        </w:rPr>
        <w:t>Amended on: [Insert Date]</w:t>
      </w:r>
    </w:p>
    <w:p w:rsidRPr="004E052B" w:rsidR="00E85A81" w:rsidP="00BF32E1" w:rsidRDefault="00E85A81" w14:paraId="24104568" w14:textId="1CCDFE59">
      <w:pPr>
        <w:pStyle w:val="BodyTextIndent"/>
        <w:ind w:left="0"/>
        <w:rPr>
          <w:sz w:val="22"/>
          <w:szCs w:val="22"/>
        </w:rPr>
      </w:pPr>
    </w:p>
    <w:sectPr w:rsidRPr="004E052B" w:rsidR="00E85A81" w:rsidSect="002C058A">
      <w:footerReference w:type="default" r:id="rId19"/>
      <w:headerReference w:type="first" r:id="rId20"/>
      <w:footerReference w:type="first" r:id="rId21"/>
      <w:pgSz w:w="12240" w:h="15840" w:orient="portrait"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B42" w:rsidRDefault="00754B42" w14:paraId="6A8E3E6D" w14:textId="77777777">
      <w:r>
        <w:separator/>
      </w:r>
    </w:p>
  </w:endnote>
  <w:endnote w:type="continuationSeparator" w:id="0">
    <w:p w:rsidR="00754B42" w:rsidRDefault="00754B42" w14:paraId="3EDA99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255D" w:rsidR="009D76D3" w:rsidP="00BA255D" w:rsidRDefault="009D76D3" w14:paraId="2FE37922" w14:textId="77777777">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6D3" w:rsidRDefault="009D76D3" w14:paraId="7B92B395" w14:textId="45F94AB5">
    <w:pPr>
      <w:pStyle w:val="Footer"/>
    </w:pPr>
    <w:r>
      <w:t xml:space="preserve">Version: </w:t>
    </w:r>
    <w:r w:rsidR="003B72DC">
      <w:t>September 2025</w:t>
    </w:r>
  </w:p>
  <w:p w:rsidRPr="00B83D3C" w:rsidR="009D76D3" w:rsidP="00B83D3C" w:rsidRDefault="009D76D3" w14:paraId="460047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B42" w:rsidRDefault="00754B42" w14:paraId="5E7D3856" w14:textId="77777777">
      <w:r>
        <w:separator/>
      </w:r>
    </w:p>
  </w:footnote>
  <w:footnote w:type="continuationSeparator" w:id="0">
    <w:p w:rsidR="00754B42" w:rsidRDefault="00754B42" w14:paraId="3034B7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535C" w:rsidR="009D76D3" w:rsidP="00357D1B" w:rsidRDefault="009D76D3" w14:paraId="6AD31BB6" w14:textId="77777777">
    <w:pPr>
      <w:pStyle w:val="Title"/>
      <w:rPr>
        <w:spacing w:val="40"/>
        <w:sz w:val="32"/>
        <w:szCs w:val="32"/>
      </w:rPr>
    </w:pPr>
    <w:r w:rsidRPr="00CB535C">
      <w:rPr>
        <w:spacing w:val="40"/>
        <w:sz w:val="32"/>
        <w:szCs w:val="32"/>
      </w:rPr>
      <w:t>Constitution Guide</w:t>
    </w:r>
  </w:p>
  <w:p w:rsidRPr="00CB535C" w:rsidR="009D76D3" w:rsidP="00357D1B" w:rsidRDefault="009D76D3" w14:paraId="3FDB1578" w14:textId="4D8692AD">
    <w:pPr>
      <w:pStyle w:val="Subtitle"/>
      <w:jc w:val="center"/>
    </w:pPr>
    <w:r w:rsidRPr="00CB535C">
      <w:rPr>
        <w:smallCaps/>
      </w:rPr>
      <w:t>William and Mary</w:t>
    </w:r>
  </w:p>
  <w:p w:rsidRPr="00DD304B" w:rsidR="009D76D3" w:rsidP="00357D1B" w:rsidRDefault="009D76D3" w14:paraId="52D37C47" w14:textId="77777777">
    <w:pPr>
      <w:pStyle w:val="Subtitle"/>
      <w:jc w:val="center"/>
      <w:rPr>
        <w:rFonts w:ascii="Arial Narrow" w:hAnsi="Arial Narrow"/>
      </w:rPr>
    </w:pPr>
    <w:r w:rsidRPr="00CB535C">
      <w:t>Office of Student Leadership Development</w:t>
    </w:r>
  </w:p>
  <w:p w:rsidR="009D76D3" w:rsidRDefault="009D76D3" w14:paraId="165387E9" w14:textId="77777777">
    <w:pPr>
      <w:pStyle w:val="Header"/>
    </w:pPr>
  </w:p>
</w:hdr>
</file>

<file path=word/intelligence2.xml><?xml version="1.0" encoding="utf-8"?>
<int2:intelligence xmlns:int2="http://schemas.microsoft.com/office/intelligence/2020/intelligence">
  <int2:observations>
    <int2:bookmark int2:bookmarkName="_Int_EEsEZpRr" int2:invalidationBookmarkName="" int2:hashCode="trCcv6hFv7Ksxs" int2:id="P7FGttoU">
      <int2:state int2:type="gram" int2:value="Rejected"/>
    </int2:bookmark>
    <int2:bookmark int2:bookmarkName="_Int_y32ObGJ2" int2:invalidationBookmarkName="" int2:hashCode="sUjwmznN+Bar6d" int2:id="rUzhCtWx">
      <int2:state int2:type="gram" int2:value="Rejected"/>
    </int2:bookmark>
    <int2:bookmark int2:bookmarkName="_Int_w6WWMFXP" int2:invalidationBookmarkName="" int2:hashCode="sUjwmznN+Bar6d" int2:id="WsgpMlFr">
      <int2:state int2:type="gram" int2:value="Rejected"/>
    </int2:bookmark>
    <int2:bookmark int2:bookmarkName="_Int_rZJxnNkO" int2:invalidationBookmarkName="" int2:hashCode="jc/Q7XTCezQuzu" int2:id="Z8KzNXHI">
      <int2:state int2:type="gram" int2:value="Rejected"/>
    </int2:bookmark>
    <int2:bookmark int2:bookmarkName="_Int_nTr5wS0b" int2:invalidationBookmarkName="" int2:hashCode="9tQxaVmK/hbYkc" int2:id="eJON3TQx">
      <int2:state int2:type="gram" int2:value="Rejected"/>
    </int2:bookmark>
    <int2:bookmark int2:bookmarkName="_Int_XF8xQKP1" int2:invalidationBookmarkName="" int2:hashCode="trCcv6hFv7Ksxs" int2:id="QlhsVyc2">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9B"/>
    <w:multiLevelType w:val="hybridMultilevel"/>
    <w:tmpl w:val="9E968542"/>
    <w:lvl w:ilvl="0" w:tplc="04090003">
      <w:start w:val="1"/>
      <w:numFmt w:val="bullet"/>
      <w:lvlText w:val="o"/>
      <w:lvlJc w:val="left"/>
      <w:pPr>
        <w:ind w:left="360" w:hanging="360"/>
      </w:pPr>
      <w:rPr>
        <w:rFonts w:hint="default" w:ascii="Courier New" w:hAnsi="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27B6686"/>
    <w:multiLevelType w:val="multilevel"/>
    <w:tmpl w:val="E910A540"/>
    <w:lvl w:ilvl="0">
      <w:start w:val="1"/>
      <w:numFmt w:val="lowerRoman"/>
      <w:lvlText w:val="%1."/>
      <w:lvlJc w:val="right"/>
      <w:pPr>
        <w:tabs>
          <w:tab w:val="num" w:pos="2520"/>
        </w:tabs>
        <w:ind w:left="2520" w:hanging="360"/>
      </w:pPr>
    </w:lvl>
    <w:lvl w:ilvl="1" w:tentative="1">
      <w:start w:val="1"/>
      <w:numFmt w:val="lowerRoman"/>
      <w:lvlText w:val="%2."/>
      <w:lvlJc w:val="right"/>
      <w:pPr>
        <w:tabs>
          <w:tab w:val="num" w:pos="3240"/>
        </w:tabs>
        <w:ind w:left="3240" w:hanging="360"/>
      </w:pPr>
    </w:lvl>
    <w:lvl w:ilvl="2" w:tentative="1">
      <w:start w:val="1"/>
      <w:numFmt w:val="lowerRoman"/>
      <w:lvlText w:val="%3."/>
      <w:lvlJc w:val="right"/>
      <w:pPr>
        <w:tabs>
          <w:tab w:val="num" w:pos="3960"/>
        </w:tabs>
        <w:ind w:left="3960" w:hanging="360"/>
      </w:pPr>
    </w:lvl>
    <w:lvl w:ilvl="3" w:tentative="1">
      <w:start w:val="1"/>
      <w:numFmt w:val="lowerRoman"/>
      <w:lvlText w:val="%4."/>
      <w:lvlJc w:val="right"/>
      <w:pPr>
        <w:tabs>
          <w:tab w:val="num" w:pos="4680"/>
        </w:tabs>
        <w:ind w:left="4680" w:hanging="360"/>
      </w:pPr>
    </w:lvl>
    <w:lvl w:ilvl="4" w:tentative="1">
      <w:start w:val="1"/>
      <w:numFmt w:val="lowerRoman"/>
      <w:lvlText w:val="%5."/>
      <w:lvlJc w:val="right"/>
      <w:pPr>
        <w:tabs>
          <w:tab w:val="num" w:pos="5400"/>
        </w:tabs>
        <w:ind w:left="5400" w:hanging="360"/>
      </w:pPr>
    </w:lvl>
    <w:lvl w:ilvl="5" w:tentative="1">
      <w:start w:val="1"/>
      <w:numFmt w:val="lowerRoman"/>
      <w:lvlText w:val="%6."/>
      <w:lvlJc w:val="right"/>
      <w:pPr>
        <w:tabs>
          <w:tab w:val="num" w:pos="6120"/>
        </w:tabs>
        <w:ind w:left="6120" w:hanging="360"/>
      </w:pPr>
    </w:lvl>
    <w:lvl w:ilvl="6" w:tentative="1">
      <w:start w:val="1"/>
      <w:numFmt w:val="lowerRoman"/>
      <w:lvlText w:val="%7."/>
      <w:lvlJc w:val="right"/>
      <w:pPr>
        <w:tabs>
          <w:tab w:val="num" w:pos="6840"/>
        </w:tabs>
        <w:ind w:left="6840" w:hanging="360"/>
      </w:pPr>
    </w:lvl>
    <w:lvl w:ilvl="7" w:tentative="1">
      <w:start w:val="1"/>
      <w:numFmt w:val="lowerRoman"/>
      <w:lvlText w:val="%8."/>
      <w:lvlJc w:val="right"/>
      <w:pPr>
        <w:tabs>
          <w:tab w:val="num" w:pos="7560"/>
        </w:tabs>
        <w:ind w:left="7560" w:hanging="360"/>
      </w:pPr>
    </w:lvl>
    <w:lvl w:ilvl="8" w:tentative="1">
      <w:start w:val="1"/>
      <w:numFmt w:val="lowerRoman"/>
      <w:lvlText w:val="%9."/>
      <w:lvlJc w:val="right"/>
      <w:pPr>
        <w:tabs>
          <w:tab w:val="num" w:pos="8280"/>
        </w:tabs>
        <w:ind w:left="8280" w:hanging="360"/>
      </w:pPr>
    </w:lvl>
  </w:abstractNum>
  <w:abstractNum w:abstractNumId="2" w15:restartNumberingAfterBreak="0">
    <w:nsid w:val="0401427C"/>
    <w:multiLevelType w:val="hybridMultilevel"/>
    <w:tmpl w:val="9E34BBF2"/>
    <w:lvl w:ilvl="0" w:tplc="04090003">
      <w:start w:val="1"/>
      <w:numFmt w:val="bullet"/>
      <w:lvlText w:val="o"/>
      <w:lvlJc w:val="left"/>
      <w:pPr>
        <w:ind w:left="1800" w:hanging="360"/>
      </w:pPr>
      <w:rPr>
        <w:rFonts w:hint="default" w:ascii="Courier New" w:hAnsi="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06F644DC"/>
    <w:multiLevelType w:val="hybridMultilevel"/>
    <w:tmpl w:val="DA2EBCCC"/>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 w15:restartNumberingAfterBreak="0">
    <w:nsid w:val="0E546F1A"/>
    <w:multiLevelType w:val="hybridMultilevel"/>
    <w:tmpl w:val="11D4513A"/>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rPr>
    </w:lvl>
    <w:lvl w:ilvl="2" w:tplc="04090003">
      <w:start w:val="1"/>
      <w:numFmt w:val="bullet"/>
      <w:lvlText w:val="o"/>
      <w:lvlJc w:val="left"/>
      <w:pPr>
        <w:tabs>
          <w:tab w:val="num" w:pos="2520"/>
        </w:tabs>
        <w:ind w:left="2520" w:hanging="360"/>
      </w:pPr>
      <w:rPr>
        <w:rFonts w:hint="default" w:ascii="Courier New" w:hAnsi="Courier New" w:cs="Courier New"/>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1B2637DA"/>
    <w:multiLevelType w:val="hybridMultilevel"/>
    <w:tmpl w:val="D08AF2B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2217127B"/>
    <w:multiLevelType w:val="hybridMultilevel"/>
    <w:tmpl w:val="46DA743C"/>
    <w:lvl w:ilvl="0" w:tplc="04090003">
      <w:start w:val="1"/>
      <w:numFmt w:val="bullet"/>
      <w:lvlText w:val="o"/>
      <w:lvlJc w:val="left"/>
      <w:pPr>
        <w:ind w:left="1800" w:hanging="360"/>
      </w:pPr>
      <w:rPr>
        <w:rFonts w:hint="default" w:ascii="Courier New" w:hAnsi="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26DD1BB2"/>
    <w:multiLevelType w:val="hybridMultilevel"/>
    <w:tmpl w:val="4D90EF26"/>
    <w:lvl w:ilvl="0" w:tplc="569C0CD2">
      <w:start w:val="1"/>
      <w:numFmt w:val="upp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581D87"/>
    <w:multiLevelType w:val="hybridMultilevel"/>
    <w:tmpl w:val="72D23BEC"/>
    <w:lvl w:ilvl="0" w:tplc="06AC632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B92234D"/>
    <w:multiLevelType w:val="hybridMultilevel"/>
    <w:tmpl w:val="2A12712C"/>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4A2D71C8"/>
    <w:multiLevelType w:val="hybridMultilevel"/>
    <w:tmpl w:val="F25A20CA"/>
    <w:lvl w:ilvl="0" w:tplc="992A5B7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2346250"/>
    <w:multiLevelType w:val="hybridMultilevel"/>
    <w:tmpl w:val="B9D8020A"/>
    <w:lvl w:ilvl="0" w:tplc="E8BE8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8476F4"/>
    <w:multiLevelType w:val="hybridMultilevel"/>
    <w:tmpl w:val="CCF6B032"/>
    <w:lvl w:ilvl="0" w:tplc="8B640AF6">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A8A395D"/>
    <w:multiLevelType w:val="hybridMultilevel"/>
    <w:tmpl w:val="E62A68A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B382283"/>
    <w:multiLevelType w:val="hybridMultilevel"/>
    <w:tmpl w:val="08423604"/>
    <w:lvl w:ilvl="0" w:tplc="04090003">
      <w:start w:val="1"/>
      <w:numFmt w:val="bullet"/>
      <w:lvlText w:val="o"/>
      <w:lvlJc w:val="left"/>
      <w:pPr>
        <w:ind w:left="1440" w:hanging="360"/>
      </w:pPr>
      <w:rPr>
        <w:rFonts w:hint="default" w:ascii="Courier New" w:hAnsi="Courier New"/>
      </w:rPr>
    </w:lvl>
    <w:lvl w:ilvl="1" w:tplc="B1B648C6">
      <w:start w:val="1"/>
      <w:numFmt w:val="upperLetter"/>
      <w:lvlText w:val="%2."/>
      <w:lvlJc w:val="left"/>
      <w:pPr>
        <w:ind w:left="2160" w:hanging="360"/>
      </w:pPr>
      <w:rPr>
        <w:rFonts w:hint="default"/>
        <w:color w:val="0000FF"/>
      </w:rPr>
    </w:lvl>
    <w:lvl w:ilvl="2" w:tplc="04090019">
      <w:start w:val="1"/>
      <w:numFmt w:val="lowerLetter"/>
      <w:lvlText w:val="%3."/>
      <w:lvlJc w:val="left"/>
      <w:pPr>
        <w:ind w:left="2880" w:hanging="360"/>
      </w:pPr>
      <w:rPr>
        <w:rFonts w:hint="default"/>
      </w:rPr>
    </w:lvl>
    <w:lvl w:ilvl="3" w:tplc="DA3A61F0">
      <w:start w:val="1"/>
      <w:numFmt w:val="decimal"/>
      <w:lvlText w:val="%4."/>
      <w:lvlJc w:val="left"/>
      <w:pPr>
        <w:ind w:left="3600" w:hanging="360"/>
      </w:pPr>
      <w:rPr>
        <w:rFonts w:hint="default"/>
      </w:rPr>
    </w:lvl>
    <w:lvl w:ilvl="4" w:tplc="195E86B4">
      <w:start w:val="1"/>
      <w:numFmt w:val="lowerRoman"/>
      <w:lvlText w:val="%5."/>
      <w:lvlJc w:val="left"/>
      <w:pPr>
        <w:ind w:left="4680" w:hanging="720"/>
      </w:pPr>
      <w:rPr>
        <w:rFonts w:hint="default"/>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6C1D5C6E"/>
    <w:multiLevelType w:val="hybridMultilevel"/>
    <w:tmpl w:val="D4A07766"/>
    <w:lvl w:ilvl="0" w:tplc="04090003">
      <w:start w:val="1"/>
      <w:numFmt w:val="bullet"/>
      <w:lvlText w:val="o"/>
      <w:lvlJc w:val="left"/>
      <w:pPr>
        <w:ind w:left="1440" w:hanging="360"/>
      </w:pPr>
      <w:rPr>
        <w:rFonts w:hint="default" w:ascii="Courier New" w:hAnsi="Courier New"/>
      </w:rPr>
    </w:lvl>
    <w:lvl w:ilvl="1" w:tplc="04090003">
      <w:start w:val="1"/>
      <w:numFmt w:val="bullet"/>
      <w:lvlText w:val="o"/>
      <w:lvlJc w:val="left"/>
      <w:pPr>
        <w:ind w:left="2160" w:hanging="360"/>
      </w:pPr>
      <w:rPr>
        <w:rFonts w:hint="default" w:ascii="Courier New" w:hAnsi="Courier New" w:cs="Courier New"/>
      </w:rPr>
    </w:lvl>
    <w:lvl w:ilvl="2" w:tplc="04090019">
      <w:start w:val="1"/>
      <w:numFmt w:val="lowerLetter"/>
      <w:lvlText w:val="%3."/>
      <w:lvlJc w:val="left"/>
      <w:pPr>
        <w:ind w:left="2880" w:hanging="360"/>
      </w:pPr>
      <w:rPr>
        <w:rFonts w:hint="default"/>
      </w:rPr>
    </w:lvl>
    <w:lvl w:ilvl="3" w:tplc="DA3A61F0">
      <w:start w:val="1"/>
      <w:numFmt w:val="decimal"/>
      <w:lvlText w:val="%4."/>
      <w:lvlJc w:val="left"/>
      <w:pPr>
        <w:ind w:left="3600" w:hanging="360"/>
      </w:pPr>
      <w:rPr>
        <w:rFonts w:hint="default"/>
      </w:rPr>
    </w:lvl>
    <w:lvl w:ilvl="4" w:tplc="195E86B4">
      <w:start w:val="1"/>
      <w:numFmt w:val="lowerRoman"/>
      <w:lvlText w:val="%5."/>
      <w:lvlJc w:val="left"/>
      <w:pPr>
        <w:ind w:left="4680" w:hanging="720"/>
      </w:pPr>
      <w:rPr>
        <w:rFonts w:hint="default"/>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73794720"/>
    <w:multiLevelType w:val="hybridMultilevel"/>
    <w:tmpl w:val="3C7E415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1651206">
    <w:abstractNumId w:val="5"/>
  </w:num>
  <w:num w:numId="2" w16cid:durableId="36858640">
    <w:abstractNumId w:val="4"/>
  </w:num>
  <w:num w:numId="3" w16cid:durableId="233592151">
    <w:abstractNumId w:val="9"/>
  </w:num>
  <w:num w:numId="4" w16cid:durableId="538127075">
    <w:abstractNumId w:val="2"/>
  </w:num>
  <w:num w:numId="5" w16cid:durableId="1687561454">
    <w:abstractNumId w:val="6"/>
  </w:num>
  <w:num w:numId="6" w16cid:durableId="358510736">
    <w:abstractNumId w:val="3"/>
  </w:num>
  <w:num w:numId="7" w16cid:durableId="2064134276">
    <w:abstractNumId w:val="15"/>
  </w:num>
  <w:num w:numId="8" w16cid:durableId="534342821">
    <w:abstractNumId w:val="0"/>
  </w:num>
  <w:num w:numId="9" w16cid:durableId="1842969176">
    <w:abstractNumId w:val="12"/>
  </w:num>
  <w:num w:numId="10" w16cid:durableId="777456655">
    <w:abstractNumId w:val="14"/>
  </w:num>
  <w:num w:numId="11" w16cid:durableId="1017656600">
    <w:abstractNumId w:val="13"/>
  </w:num>
  <w:num w:numId="12" w16cid:durableId="678435666">
    <w:abstractNumId w:val="10"/>
  </w:num>
  <w:num w:numId="13" w16cid:durableId="387145196">
    <w:abstractNumId w:val="1"/>
  </w:num>
  <w:num w:numId="14" w16cid:durableId="577331327">
    <w:abstractNumId w:val="7"/>
  </w:num>
  <w:num w:numId="15" w16cid:durableId="1726827781">
    <w:abstractNumId w:val="11"/>
  </w:num>
  <w:num w:numId="16" w16cid:durableId="1930498976">
    <w:abstractNumId w:val="8"/>
  </w:num>
  <w:num w:numId="17" w16cid:durableId="723331952">
    <w:abstractNumId w:val="16"/>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332"/>
    <w:rsid w:val="00005E3A"/>
    <w:rsid w:val="0001776B"/>
    <w:rsid w:val="00017D5D"/>
    <w:rsid w:val="000206DD"/>
    <w:rsid w:val="00023C72"/>
    <w:rsid w:val="00035D5F"/>
    <w:rsid w:val="0003687F"/>
    <w:rsid w:val="00041D85"/>
    <w:rsid w:val="00045510"/>
    <w:rsid w:val="00050986"/>
    <w:rsid w:val="00053375"/>
    <w:rsid w:val="00053C36"/>
    <w:rsid w:val="00061583"/>
    <w:rsid w:val="0006371D"/>
    <w:rsid w:val="0006494D"/>
    <w:rsid w:val="000671AA"/>
    <w:rsid w:val="000728C4"/>
    <w:rsid w:val="00073AB9"/>
    <w:rsid w:val="00073E3D"/>
    <w:rsid w:val="00082EEB"/>
    <w:rsid w:val="000907BB"/>
    <w:rsid w:val="000A04AE"/>
    <w:rsid w:val="000B0E59"/>
    <w:rsid w:val="000B0EF7"/>
    <w:rsid w:val="000B1508"/>
    <w:rsid w:val="000B7423"/>
    <w:rsid w:val="000C4C83"/>
    <w:rsid w:val="000C7B24"/>
    <w:rsid w:val="000E597E"/>
    <w:rsid w:val="000E629C"/>
    <w:rsid w:val="000F38DB"/>
    <w:rsid w:val="000F3F3A"/>
    <w:rsid w:val="000F7AB0"/>
    <w:rsid w:val="00111332"/>
    <w:rsid w:val="00112A97"/>
    <w:rsid w:val="00113EB2"/>
    <w:rsid w:val="00122B8F"/>
    <w:rsid w:val="001343F7"/>
    <w:rsid w:val="00146555"/>
    <w:rsid w:val="0015382B"/>
    <w:rsid w:val="0016118F"/>
    <w:rsid w:val="00164600"/>
    <w:rsid w:val="00196142"/>
    <w:rsid w:val="001C1D83"/>
    <w:rsid w:val="001D484F"/>
    <w:rsid w:val="001E76A6"/>
    <w:rsid w:val="001F3EF0"/>
    <w:rsid w:val="0020324A"/>
    <w:rsid w:val="00213D17"/>
    <w:rsid w:val="00217ED6"/>
    <w:rsid w:val="002218BF"/>
    <w:rsid w:val="0022254D"/>
    <w:rsid w:val="0022311F"/>
    <w:rsid w:val="00225CD4"/>
    <w:rsid w:val="002266D9"/>
    <w:rsid w:val="0022793B"/>
    <w:rsid w:val="0025028C"/>
    <w:rsid w:val="00250602"/>
    <w:rsid w:val="00253969"/>
    <w:rsid w:val="00255E83"/>
    <w:rsid w:val="0026058C"/>
    <w:rsid w:val="00264380"/>
    <w:rsid w:val="00264B35"/>
    <w:rsid w:val="00267557"/>
    <w:rsid w:val="00267716"/>
    <w:rsid w:val="002706FD"/>
    <w:rsid w:val="0027175D"/>
    <w:rsid w:val="002729F4"/>
    <w:rsid w:val="00273A86"/>
    <w:rsid w:val="00280FB4"/>
    <w:rsid w:val="002818A8"/>
    <w:rsid w:val="00281A22"/>
    <w:rsid w:val="00284423"/>
    <w:rsid w:val="0029074A"/>
    <w:rsid w:val="002907BC"/>
    <w:rsid w:val="00290A65"/>
    <w:rsid w:val="002A6A49"/>
    <w:rsid w:val="002B1288"/>
    <w:rsid w:val="002B203B"/>
    <w:rsid w:val="002B74CF"/>
    <w:rsid w:val="002C058A"/>
    <w:rsid w:val="002D1BB8"/>
    <w:rsid w:val="0030291C"/>
    <w:rsid w:val="00315A7A"/>
    <w:rsid w:val="00315E43"/>
    <w:rsid w:val="00322BAF"/>
    <w:rsid w:val="00330D07"/>
    <w:rsid w:val="00341195"/>
    <w:rsid w:val="00345362"/>
    <w:rsid w:val="00347BC5"/>
    <w:rsid w:val="00356752"/>
    <w:rsid w:val="00357D1B"/>
    <w:rsid w:val="00362450"/>
    <w:rsid w:val="00372999"/>
    <w:rsid w:val="00382B71"/>
    <w:rsid w:val="003858E3"/>
    <w:rsid w:val="00396940"/>
    <w:rsid w:val="003A4700"/>
    <w:rsid w:val="003B06C4"/>
    <w:rsid w:val="003B138C"/>
    <w:rsid w:val="003B72DC"/>
    <w:rsid w:val="003C1706"/>
    <w:rsid w:val="003E1F89"/>
    <w:rsid w:val="003F2C89"/>
    <w:rsid w:val="003F5B2F"/>
    <w:rsid w:val="0040203E"/>
    <w:rsid w:val="00406754"/>
    <w:rsid w:val="00415BDF"/>
    <w:rsid w:val="00420C48"/>
    <w:rsid w:val="00456D7E"/>
    <w:rsid w:val="004611D8"/>
    <w:rsid w:val="00465FA9"/>
    <w:rsid w:val="00472E68"/>
    <w:rsid w:val="004835A5"/>
    <w:rsid w:val="00495B2A"/>
    <w:rsid w:val="004A726A"/>
    <w:rsid w:val="004B0BEE"/>
    <w:rsid w:val="004B3242"/>
    <w:rsid w:val="004B73A3"/>
    <w:rsid w:val="004C1C02"/>
    <w:rsid w:val="004E052B"/>
    <w:rsid w:val="004E3849"/>
    <w:rsid w:val="004F7622"/>
    <w:rsid w:val="00500B23"/>
    <w:rsid w:val="005158BB"/>
    <w:rsid w:val="00521672"/>
    <w:rsid w:val="005242F4"/>
    <w:rsid w:val="00525888"/>
    <w:rsid w:val="00527985"/>
    <w:rsid w:val="00553C43"/>
    <w:rsid w:val="00565C20"/>
    <w:rsid w:val="00577BB5"/>
    <w:rsid w:val="005919AD"/>
    <w:rsid w:val="00596F4F"/>
    <w:rsid w:val="005973F5"/>
    <w:rsid w:val="005A7336"/>
    <w:rsid w:val="005B31A4"/>
    <w:rsid w:val="005D0A5E"/>
    <w:rsid w:val="005D44EC"/>
    <w:rsid w:val="005E4E51"/>
    <w:rsid w:val="0060273D"/>
    <w:rsid w:val="006042A8"/>
    <w:rsid w:val="00604FA7"/>
    <w:rsid w:val="00612890"/>
    <w:rsid w:val="00630228"/>
    <w:rsid w:val="00636B96"/>
    <w:rsid w:val="006511FA"/>
    <w:rsid w:val="00651EE9"/>
    <w:rsid w:val="00653DCC"/>
    <w:rsid w:val="00664F42"/>
    <w:rsid w:val="00677650"/>
    <w:rsid w:val="0068438D"/>
    <w:rsid w:val="006955AA"/>
    <w:rsid w:val="006963C2"/>
    <w:rsid w:val="006A231E"/>
    <w:rsid w:val="006A772D"/>
    <w:rsid w:val="006B00F8"/>
    <w:rsid w:val="006B0152"/>
    <w:rsid w:val="006B36E4"/>
    <w:rsid w:val="006D1BDB"/>
    <w:rsid w:val="006D4AB6"/>
    <w:rsid w:val="006F5363"/>
    <w:rsid w:val="00701E5E"/>
    <w:rsid w:val="00705502"/>
    <w:rsid w:val="00710BAC"/>
    <w:rsid w:val="007113B3"/>
    <w:rsid w:val="00754B42"/>
    <w:rsid w:val="007577BE"/>
    <w:rsid w:val="00760F8C"/>
    <w:rsid w:val="00774CDD"/>
    <w:rsid w:val="00781713"/>
    <w:rsid w:val="00784DBC"/>
    <w:rsid w:val="007A4C0A"/>
    <w:rsid w:val="007A59A6"/>
    <w:rsid w:val="007B5297"/>
    <w:rsid w:val="007C3D3D"/>
    <w:rsid w:val="007C7BB1"/>
    <w:rsid w:val="007D2774"/>
    <w:rsid w:val="007E6508"/>
    <w:rsid w:val="007F23EE"/>
    <w:rsid w:val="00821F93"/>
    <w:rsid w:val="0082537E"/>
    <w:rsid w:val="00827B6F"/>
    <w:rsid w:val="00852B59"/>
    <w:rsid w:val="008553A2"/>
    <w:rsid w:val="008651D2"/>
    <w:rsid w:val="00870EC7"/>
    <w:rsid w:val="00880D80"/>
    <w:rsid w:val="008831B6"/>
    <w:rsid w:val="00887B03"/>
    <w:rsid w:val="00897A17"/>
    <w:rsid w:val="008A00E6"/>
    <w:rsid w:val="008B30DB"/>
    <w:rsid w:val="008B3CB1"/>
    <w:rsid w:val="008B7762"/>
    <w:rsid w:val="008C702F"/>
    <w:rsid w:val="008E0286"/>
    <w:rsid w:val="008F002B"/>
    <w:rsid w:val="008F0BB3"/>
    <w:rsid w:val="008F12F0"/>
    <w:rsid w:val="008F1837"/>
    <w:rsid w:val="008F51D3"/>
    <w:rsid w:val="008F5207"/>
    <w:rsid w:val="00902178"/>
    <w:rsid w:val="009045C7"/>
    <w:rsid w:val="009047B0"/>
    <w:rsid w:val="00921B42"/>
    <w:rsid w:val="00921E79"/>
    <w:rsid w:val="009352F2"/>
    <w:rsid w:val="00946403"/>
    <w:rsid w:val="009547A9"/>
    <w:rsid w:val="009554E3"/>
    <w:rsid w:val="0096390C"/>
    <w:rsid w:val="009672DB"/>
    <w:rsid w:val="009824D0"/>
    <w:rsid w:val="009923DA"/>
    <w:rsid w:val="009A2D32"/>
    <w:rsid w:val="009A3802"/>
    <w:rsid w:val="009A58CB"/>
    <w:rsid w:val="009A69FD"/>
    <w:rsid w:val="009D76D3"/>
    <w:rsid w:val="009E3490"/>
    <w:rsid w:val="009F4018"/>
    <w:rsid w:val="009F644C"/>
    <w:rsid w:val="00A00E8E"/>
    <w:rsid w:val="00A11AD0"/>
    <w:rsid w:val="00A159BF"/>
    <w:rsid w:val="00A20751"/>
    <w:rsid w:val="00A26E88"/>
    <w:rsid w:val="00A27F41"/>
    <w:rsid w:val="00A32904"/>
    <w:rsid w:val="00A51024"/>
    <w:rsid w:val="00A55851"/>
    <w:rsid w:val="00A6507F"/>
    <w:rsid w:val="00A65BD3"/>
    <w:rsid w:val="00A81E5A"/>
    <w:rsid w:val="00A832C5"/>
    <w:rsid w:val="00A84D9B"/>
    <w:rsid w:val="00A878FB"/>
    <w:rsid w:val="00A91828"/>
    <w:rsid w:val="00A92ADE"/>
    <w:rsid w:val="00A92B06"/>
    <w:rsid w:val="00A9661A"/>
    <w:rsid w:val="00AA6BD0"/>
    <w:rsid w:val="00AD2CA5"/>
    <w:rsid w:val="00AE1C59"/>
    <w:rsid w:val="00AF3825"/>
    <w:rsid w:val="00B03D57"/>
    <w:rsid w:val="00B175FD"/>
    <w:rsid w:val="00B21285"/>
    <w:rsid w:val="00B33EA6"/>
    <w:rsid w:val="00B37F45"/>
    <w:rsid w:val="00B44E7F"/>
    <w:rsid w:val="00B45D1F"/>
    <w:rsid w:val="00B51759"/>
    <w:rsid w:val="00B56D08"/>
    <w:rsid w:val="00B57DC6"/>
    <w:rsid w:val="00B57F19"/>
    <w:rsid w:val="00B64EFB"/>
    <w:rsid w:val="00B711F9"/>
    <w:rsid w:val="00B76B45"/>
    <w:rsid w:val="00B771FF"/>
    <w:rsid w:val="00B77A3F"/>
    <w:rsid w:val="00B83D3C"/>
    <w:rsid w:val="00BA255D"/>
    <w:rsid w:val="00BD4DCB"/>
    <w:rsid w:val="00BE7B31"/>
    <w:rsid w:val="00BF2FBF"/>
    <w:rsid w:val="00BF32E1"/>
    <w:rsid w:val="00BF6DA2"/>
    <w:rsid w:val="00BF7162"/>
    <w:rsid w:val="00C04155"/>
    <w:rsid w:val="00C06431"/>
    <w:rsid w:val="00C06E2B"/>
    <w:rsid w:val="00C07227"/>
    <w:rsid w:val="00C11434"/>
    <w:rsid w:val="00C166C9"/>
    <w:rsid w:val="00C3668E"/>
    <w:rsid w:val="00C40D34"/>
    <w:rsid w:val="00C41E78"/>
    <w:rsid w:val="00C43C79"/>
    <w:rsid w:val="00C535BD"/>
    <w:rsid w:val="00C6442C"/>
    <w:rsid w:val="00C669AD"/>
    <w:rsid w:val="00C70CDD"/>
    <w:rsid w:val="00C8461A"/>
    <w:rsid w:val="00C938A2"/>
    <w:rsid w:val="00CA069F"/>
    <w:rsid w:val="00CB328D"/>
    <w:rsid w:val="00CB338F"/>
    <w:rsid w:val="00CB535C"/>
    <w:rsid w:val="00CB6A17"/>
    <w:rsid w:val="00CC7D5A"/>
    <w:rsid w:val="00CD26A1"/>
    <w:rsid w:val="00CE1130"/>
    <w:rsid w:val="00CE1929"/>
    <w:rsid w:val="00CE4F40"/>
    <w:rsid w:val="00CF2996"/>
    <w:rsid w:val="00D002A8"/>
    <w:rsid w:val="00D105C7"/>
    <w:rsid w:val="00D10F36"/>
    <w:rsid w:val="00D13B78"/>
    <w:rsid w:val="00D332AC"/>
    <w:rsid w:val="00D52C64"/>
    <w:rsid w:val="00D55A49"/>
    <w:rsid w:val="00D57CB3"/>
    <w:rsid w:val="00D64D4A"/>
    <w:rsid w:val="00D64FC1"/>
    <w:rsid w:val="00D6579B"/>
    <w:rsid w:val="00D71A88"/>
    <w:rsid w:val="00D71B44"/>
    <w:rsid w:val="00D75C10"/>
    <w:rsid w:val="00D806FC"/>
    <w:rsid w:val="00D8787A"/>
    <w:rsid w:val="00D91BBB"/>
    <w:rsid w:val="00D91DCF"/>
    <w:rsid w:val="00D93E29"/>
    <w:rsid w:val="00DA0C7F"/>
    <w:rsid w:val="00DA7A5C"/>
    <w:rsid w:val="00DB034B"/>
    <w:rsid w:val="00DB12C4"/>
    <w:rsid w:val="00DB7C52"/>
    <w:rsid w:val="00DC1646"/>
    <w:rsid w:val="00DC1C5F"/>
    <w:rsid w:val="00DC243A"/>
    <w:rsid w:val="00DC5377"/>
    <w:rsid w:val="00DD304B"/>
    <w:rsid w:val="00DD785B"/>
    <w:rsid w:val="00DD7B1D"/>
    <w:rsid w:val="00DE3F1B"/>
    <w:rsid w:val="00DE7EB4"/>
    <w:rsid w:val="00E0606C"/>
    <w:rsid w:val="00E143BF"/>
    <w:rsid w:val="00E214AE"/>
    <w:rsid w:val="00E2486B"/>
    <w:rsid w:val="00E27A79"/>
    <w:rsid w:val="00E37F48"/>
    <w:rsid w:val="00E41B20"/>
    <w:rsid w:val="00E446A6"/>
    <w:rsid w:val="00E516A5"/>
    <w:rsid w:val="00E66820"/>
    <w:rsid w:val="00E67B04"/>
    <w:rsid w:val="00E75036"/>
    <w:rsid w:val="00E75188"/>
    <w:rsid w:val="00E82430"/>
    <w:rsid w:val="00E85A81"/>
    <w:rsid w:val="00E93ACF"/>
    <w:rsid w:val="00E95E90"/>
    <w:rsid w:val="00E963FD"/>
    <w:rsid w:val="00EA5206"/>
    <w:rsid w:val="00EA69C0"/>
    <w:rsid w:val="00EB107F"/>
    <w:rsid w:val="00ED02C6"/>
    <w:rsid w:val="00ED077B"/>
    <w:rsid w:val="00ED2CDB"/>
    <w:rsid w:val="00ED5E14"/>
    <w:rsid w:val="00EE0F88"/>
    <w:rsid w:val="00EE21F2"/>
    <w:rsid w:val="00EE7C34"/>
    <w:rsid w:val="00F21CFC"/>
    <w:rsid w:val="00F35309"/>
    <w:rsid w:val="00F51039"/>
    <w:rsid w:val="00F6163E"/>
    <w:rsid w:val="00F72458"/>
    <w:rsid w:val="00F84C28"/>
    <w:rsid w:val="00FA1702"/>
    <w:rsid w:val="00FB2AE0"/>
    <w:rsid w:val="00FE3CC0"/>
    <w:rsid w:val="00FF605D"/>
    <w:rsid w:val="00FF793A"/>
    <w:rsid w:val="2F5A1669"/>
    <w:rsid w:val="2FEC8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5CCC9"/>
  <w15:docId w15:val="{AC5E9F5C-2FA4-4903-9513-DA3F2ED9FD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qFormat/>
    <w:pPr>
      <w:keepNext/>
      <w:ind w:left="1440" w:hanging="1440"/>
      <w:outlineLvl w:val="0"/>
    </w:pPr>
    <w:rPr>
      <w:b/>
      <w:bCs/>
    </w:rPr>
  </w:style>
  <w:style w:type="paragraph" w:styleId="Heading2">
    <w:name w:val="heading 2"/>
    <w:basedOn w:val="Normal"/>
    <w:next w:val="Normal"/>
    <w:qFormat/>
    <w:pPr>
      <w:keepNext/>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1440"/>
    </w:pPr>
    <w:rPr>
      <w:b/>
      <w:bCs/>
    </w:rPr>
  </w:style>
  <w:style w:type="paragraph" w:styleId="Title">
    <w:name w:val="Title"/>
    <w:basedOn w:val="Normal"/>
    <w:qFormat/>
    <w:pPr>
      <w:jc w:val="center"/>
    </w:pPr>
    <w:rPr>
      <w:b/>
      <w:bCs/>
    </w:rPr>
  </w:style>
  <w:style w:type="paragraph" w:styleId="Subtitle">
    <w:name w:val="Subtitle"/>
    <w:basedOn w:val="Normal"/>
    <w:qFormat/>
    <w:pPr>
      <w:ind w:left="1440" w:hanging="1440"/>
    </w:pPr>
    <w:rPr>
      <w:b/>
      <w:bCs/>
    </w:rPr>
  </w:style>
  <w:style w:type="paragraph" w:styleId="BodyText">
    <w:name w:val="Body Text"/>
    <w:basedOn w:val="Normal"/>
    <w:rPr>
      <w:b/>
      <w:bCs/>
      <w:i/>
      <w:iCs/>
    </w:rPr>
  </w:style>
  <w:style w:type="paragraph" w:styleId="Header">
    <w:name w:val="header"/>
    <w:basedOn w:val="Normal"/>
    <w:rsid w:val="00BA255D"/>
    <w:pPr>
      <w:tabs>
        <w:tab w:val="center" w:pos="4320"/>
        <w:tab w:val="right" w:pos="8640"/>
      </w:tabs>
    </w:pPr>
  </w:style>
  <w:style w:type="paragraph" w:styleId="Footer">
    <w:name w:val="footer"/>
    <w:basedOn w:val="Normal"/>
    <w:link w:val="FooterChar"/>
    <w:uiPriority w:val="99"/>
    <w:rsid w:val="00BA255D"/>
    <w:pPr>
      <w:tabs>
        <w:tab w:val="center" w:pos="4320"/>
        <w:tab w:val="right" w:pos="8640"/>
      </w:tabs>
    </w:pPr>
  </w:style>
  <w:style w:type="character" w:styleId="Heading1Char" w:customStyle="1">
    <w:name w:val="Heading 1 Char"/>
    <w:link w:val="Heading1"/>
    <w:rsid w:val="000907BB"/>
    <w:rPr>
      <w:b/>
      <w:bCs/>
      <w:sz w:val="24"/>
      <w:szCs w:val="24"/>
    </w:rPr>
  </w:style>
  <w:style w:type="paragraph" w:styleId="BalloonText">
    <w:name w:val="Balloon Text"/>
    <w:basedOn w:val="Normal"/>
    <w:link w:val="BalloonTextChar"/>
    <w:rsid w:val="00CB6A17"/>
    <w:rPr>
      <w:rFonts w:ascii="Tahoma" w:hAnsi="Tahoma" w:cs="Tahoma"/>
      <w:sz w:val="16"/>
      <w:szCs w:val="16"/>
    </w:rPr>
  </w:style>
  <w:style w:type="character" w:styleId="BalloonTextChar" w:customStyle="1">
    <w:name w:val="Balloon Text Char"/>
    <w:link w:val="BalloonText"/>
    <w:rsid w:val="00CB6A17"/>
    <w:rPr>
      <w:rFonts w:ascii="Tahoma" w:hAnsi="Tahoma" w:cs="Tahoma"/>
      <w:sz w:val="16"/>
      <w:szCs w:val="16"/>
    </w:rPr>
  </w:style>
  <w:style w:type="character" w:styleId="CommentReference">
    <w:name w:val="annotation reference"/>
    <w:uiPriority w:val="99"/>
    <w:rsid w:val="00A84D9B"/>
    <w:rPr>
      <w:sz w:val="16"/>
      <w:szCs w:val="16"/>
    </w:rPr>
  </w:style>
  <w:style w:type="paragraph" w:styleId="CommentText">
    <w:name w:val="annotation text"/>
    <w:basedOn w:val="Normal"/>
    <w:link w:val="CommentTextChar"/>
    <w:uiPriority w:val="99"/>
    <w:rsid w:val="00A84D9B"/>
    <w:rPr>
      <w:sz w:val="20"/>
      <w:szCs w:val="20"/>
    </w:rPr>
  </w:style>
  <w:style w:type="character" w:styleId="CommentTextChar" w:customStyle="1">
    <w:name w:val="Comment Text Char"/>
    <w:basedOn w:val="DefaultParagraphFont"/>
    <w:link w:val="CommentText"/>
    <w:uiPriority w:val="99"/>
    <w:rsid w:val="00A84D9B"/>
  </w:style>
  <w:style w:type="paragraph" w:styleId="CommentSubject">
    <w:name w:val="annotation subject"/>
    <w:basedOn w:val="CommentText"/>
    <w:next w:val="CommentText"/>
    <w:link w:val="CommentSubjectChar"/>
    <w:rsid w:val="00A84D9B"/>
    <w:rPr>
      <w:b/>
      <w:bCs/>
    </w:rPr>
  </w:style>
  <w:style w:type="character" w:styleId="CommentSubjectChar" w:customStyle="1">
    <w:name w:val="Comment Subject Char"/>
    <w:link w:val="CommentSubject"/>
    <w:rsid w:val="00A84D9B"/>
    <w:rPr>
      <w:b/>
      <w:bCs/>
    </w:rPr>
  </w:style>
  <w:style w:type="character" w:styleId="FooterChar" w:customStyle="1">
    <w:name w:val="Footer Char"/>
    <w:link w:val="Footer"/>
    <w:uiPriority w:val="99"/>
    <w:rsid w:val="00406754"/>
    <w:rPr>
      <w:sz w:val="24"/>
      <w:szCs w:val="24"/>
    </w:rPr>
  </w:style>
  <w:style w:type="paragraph" w:styleId="Revision">
    <w:name w:val="Revision"/>
    <w:hidden/>
    <w:uiPriority w:val="99"/>
    <w:semiHidden/>
    <w:rsid w:val="00596F4F"/>
    <w:rPr>
      <w:sz w:val="24"/>
      <w:szCs w:val="24"/>
    </w:rPr>
  </w:style>
  <w:style w:type="character" w:styleId="Hyperlink">
    <w:name w:val="Hyperlink"/>
    <w:basedOn w:val="DefaultParagraphFont"/>
    <w:rsid w:val="00577BB5"/>
    <w:rPr>
      <w:color w:val="0000FF" w:themeColor="hyperlink"/>
      <w:u w:val="single"/>
    </w:rPr>
  </w:style>
  <w:style w:type="paragraph" w:styleId="ListParagraph">
    <w:name w:val="List Paragraph"/>
    <w:basedOn w:val="Normal"/>
    <w:uiPriority w:val="34"/>
    <w:qFormat/>
    <w:rsid w:val="009923DA"/>
    <w:pPr>
      <w:ind w:left="720"/>
      <w:contextualSpacing/>
    </w:pPr>
  </w:style>
  <w:style w:type="character" w:styleId="FollowedHyperlink">
    <w:name w:val="FollowedHyperlink"/>
    <w:basedOn w:val="DefaultParagraphFont"/>
    <w:semiHidden/>
    <w:unhideWhenUsed/>
    <w:rsid w:val="008B7762"/>
    <w:rPr>
      <w:color w:val="800080" w:themeColor="followedHyperlink"/>
      <w:u w:val="single"/>
    </w:rPr>
  </w:style>
  <w:style w:type="character" w:styleId="UnresolvedMention">
    <w:name w:val="Unresolved Mention"/>
    <w:basedOn w:val="DefaultParagraphFont"/>
    <w:uiPriority w:val="99"/>
    <w:semiHidden/>
    <w:unhideWhenUsed/>
    <w:rsid w:val="00E14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155">
      <w:bodyDiv w:val="1"/>
      <w:marLeft w:val="0"/>
      <w:marRight w:val="0"/>
      <w:marTop w:val="0"/>
      <w:marBottom w:val="0"/>
      <w:divBdr>
        <w:top w:val="none" w:sz="0" w:space="0" w:color="auto"/>
        <w:left w:val="none" w:sz="0" w:space="0" w:color="auto"/>
        <w:bottom w:val="none" w:sz="0" w:space="0" w:color="auto"/>
        <w:right w:val="none" w:sz="0" w:space="0" w:color="auto"/>
      </w:divBdr>
    </w:div>
    <w:div w:id="467237516">
      <w:bodyDiv w:val="1"/>
      <w:marLeft w:val="0"/>
      <w:marRight w:val="0"/>
      <w:marTop w:val="0"/>
      <w:marBottom w:val="0"/>
      <w:divBdr>
        <w:top w:val="none" w:sz="0" w:space="0" w:color="auto"/>
        <w:left w:val="none" w:sz="0" w:space="0" w:color="auto"/>
        <w:bottom w:val="none" w:sz="0" w:space="0" w:color="auto"/>
        <w:right w:val="none" w:sz="0" w:space="0" w:color="auto"/>
      </w:divBdr>
    </w:div>
    <w:div w:id="610363433">
      <w:bodyDiv w:val="1"/>
      <w:marLeft w:val="0"/>
      <w:marRight w:val="0"/>
      <w:marTop w:val="0"/>
      <w:marBottom w:val="0"/>
      <w:divBdr>
        <w:top w:val="none" w:sz="0" w:space="0" w:color="auto"/>
        <w:left w:val="none" w:sz="0" w:space="0" w:color="auto"/>
        <w:bottom w:val="none" w:sz="0" w:space="0" w:color="auto"/>
        <w:right w:val="none" w:sz="0" w:space="0" w:color="auto"/>
      </w:divBdr>
    </w:div>
    <w:div w:id="714891005">
      <w:bodyDiv w:val="1"/>
      <w:marLeft w:val="0"/>
      <w:marRight w:val="0"/>
      <w:marTop w:val="0"/>
      <w:marBottom w:val="0"/>
      <w:divBdr>
        <w:top w:val="none" w:sz="0" w:space="0" w:color="auto"/>
        <w:left w:val="none" w:sz="0" w:space="0" w:color="auto"/>
        <w:bottom w:val="none" w:sz="0" w:space="0" w:color="auto"/>
        <w:right w:val="none" w:sz="0" w:space="0" w:color="auto"/>
      </w:divBdr>
    </w:div>
    <w:div w:id="1081147884">
      <w:bodyDiv w:val="1"/>
      <w:marLeft w:val="0"/>
      <w:marRight w:val="0"/>
      <w:marTop w:val="0"/>
      <w:marBottom w:val="0"/>
      <w:divBdr>
        <w:top w:val="none" w:sz="0" w:space="0" w:color="auto"/>
        <w:left w:val="none" w:sz="0" w:space="0" w:color="auto"/>
        <w:bottom w:val="none" w:sz="0" w:space="0" w:color="auto"/>
        <w:right w:val="none" w:sz="0" w:space="0" w:color="auto"/>
      </w:divBdr>
    </w:div>
    <w:div w:id="1230457514">
      <w:bodyDiv w:val="1"/>
      <w:marLeft w:val="0"/>
      <w:marRight w:val="0"/>
      <w:marTop w:val="0"/>
      <w:marBottom w:val="0"/>
      <w:divBdr>
        <w:top w:val="none" w:sz="0" w:space="0" w:color="auto"/>
        <w:left w:val="none" w:sz="0" w:space="0" w:color="auto"/>
        <w:bottom w:val="none" w:sz="0" w:space="0" w:color="auto"/>
        <w:right w:val="none" w:sz="0" w:space="0" w:color="auto"/>
      </w:divBdr>
      <w:divsChild>
        <w:div w:id="111638164">
          <w:marLeft w:val="0"/>
          <w:marRight w:val="0"/>
          <w:marTop w:val="0"/>
          <w:marBottom w:val="0"/>
          <w:divBdr>
            <w:top w:val="none" w:sz="0" w:space="0" w:color="auto"/>
            <w:left w:val="none" w:sz="0" w:space="0" w:color="auto"/>
            <w:bottom w:val="none" w:sz="0" w:space="0" w:color="auto"/>
            <w:right w:val="none" w:sz="0" w:space="0" w:color="auto"/>
          </w:divBdr>
        </w:div>
        <w:div w:id="1402480811">
          <w:marLeft w:val="0"/>
          <w:marRight w:val="0"/>
          <w:marTop w:val="0"/>
          <w:marBottom w:val="0"/>
          <w:divBdr>
            <w:top w:val="none" w:sz="0" w:space="0" w:color="auto"/>
            <w:left w:val="none" w:sz="0" w:space="0" w:color="auto"/>
            <w:bottom w:val="none" w:sz="0" w:space="0" w:color="auto"/>
            <w:right w:val="none" w:sz="0" w:space="0" w:color="auto"/>
          </w:divBdr>
        </w:div>
        <w:div w:id="1093746898">
          <w:marLeft w:val="0"/>
          <w:marRight w:val="0"/>
          <w:marTop w:val="0"/>
          <w:marBottom w:val="0"/>
          <w:divBdr>
            <w:top w:val="none" w:sz="0" w:space="0" w:color="auto"/>
            <w:left w:val="none" w:sz="0" w:space="0" w:color="auto"/>
            <w:bottom w:val="none" w:sz="0" w:space="0" w:color="auto"/>
            <w:right w:val="none" w:sz="0" w:space="0" w:color="auto"/>
          </w:divBdr>
        </w:div>
      </w:divsChild>
    </w:div>
    <w:div w:id="1382635107">
      <w:bodyDiv w:val="1"/>
      <w:marLeft w:val="0"/>
      <w:marRight w:val="0"/>
      <w:marTop w:val="0"/>
      <w:marBottom w:val="0"/>
      <w:divBdr>
        <w:top w:val="none" w:sz="0" w:space="0" w:color="auto"/>
        <w:left w:val="none" w:sz="0" w:space="0" w:color="auto"/>
        <w:bottom w:val="none" w:sz="0" w:space="0" w:color="auto"/>
        <w:right w:val="none" w:sz="0" w:space="0" w:color="auto"/>
      </w:divBdr>
    </w:div>
    <w:div w:id="1789467573">
      <w:bodyDiv w:val="1"/>
      <w:marLeft w:val="0"/>
      <w:marRight w:val="0"/>
      <w:marTop w:val="0"/>
      <w:marBottom w:val="0"/>
      <w:divBdr>
        <w:top w:val="none" w:sz="0" w:space="0" w:color="auto"/>
        <w:left w:val="none" w:sz="0" w:space="0" w:color="auto"/>
        <w:bottom w:val="none" w:sz="0" w:space="0" w:color="auto"/>
        <w:right w:val="none" w:sz="0" w:space="0" w:color="auto"/>
      </w:divBdr>
      <w:divsChild>
        <w:div w:id="678198672">
          <w:marLeft w:val="0"/>
          <w:marRight w:val="0"/>
          <w:marTop w:val="0"/>
          <w:marBottom w:val="0"/>
          <w:divBdr>
            <w:top w:val="none" w:sz="0" w:space="0" w:color="auto"/>
            <w:left w:val="none" w:sz="0" w:space="0" w:color="auto"/>
            <w:bottom w:val="none" w:sz="0" w:space="0" w:color="auto"/>
            <w:right w:val="none" w:sz="0" w:space="0" w:color="auto"/>
          </w:divBdr>
        </w:div>
        <w:div w:id="1477599512">
          <w:marLeft w:val="0"/>
          <w:marRight w:val="0"/>
          <w:marTop w:val="0"/>
          <w:marBottom w:val="0"/>
          <w:divBdr>
            <w:top w:val="none" w:sz="0" w:space="0" w:color="auto"/>
            <w:left w:val="none" w:sz="0" w:space="0" w:color="auto"/>
            <w:bottom w:val="none" w:sz="0" w:space="0" w:color="auto"/>
            <w:right w:val="none" w:sz="0" w:space="0" w:color="auto"/>
          </w:divBdr>
        </w:div>
        <w:div w:id="121922780">
          <w:marLeft w:val="0"/>
          <w:marRight w:val="0"/>
          <w:marTop w:val="0"/>
          <w:marBottom w:val="0"/>
          <w:divBdr>
            <w:top w:val="none" w:sz="0" w:space="0" w:color="auto"/>
            <w:left w:val="none" w:sz="0" w:space="0" w:color="auto"/>
            <w:bottom w:val="none" w:sz="0" w:space="0" w:color="auto"/>
            <w:right w:val="none" w:sz="0" w:space="0" w:color="auto"/>
          </w:divBdr>
        </w:div>
      </w:divsChild>
    </w:div>
    <w:div w:id="20443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brand.wm.edu/index.php/editorial/" TargetMode="External" Id="rId13" /><Relationship Type="http://schemas.openxmlformats.org/officeDocument/2006/relationships/hyperlink" Target="https://www.wm.edu/offices/studentleadershipdevelopment/documents/clubandorganizations/goodandfairfinal.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brand.wm.edu/index.php/editorial/" TargetMode="External" Id="rId12" /><Relationship Type="http://schemas.openxmlformats.org/officeDocument/2006/relationships/hyperlink" Target="mailto:leadership@wm.edu" TargetMode="External" Id="rId17" /><Relationship Type="http://schemas.openxmlformats.org/officeDocument/2006/relationships/customXml" Target="../customXml/item2.xml" Id="rId2" /><Relationship Type="http://schemas.openxmlformats.org/officeDocument/2006/relationships/hyperlink" Target="mailto:leadership@wm.edu"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iphi.web.unc.edu/files/2012/02/MSG-ROBERTS_RULES_CHEAT_SHEET.pdf" TargetMode="External" Id="rId11" /><Relationship Type="http://schemas.openxmlformats.org/officeDocument/2006/relationships/numbering" Target="numbering.xml" Id="rId5" /><Relationship Type="http://schemas.openxmlformats.org/officeDocument/2006/relationships/hyperlink" Target="https://www.wm.edu/offices/studentleadershipdevelopment/documents/clubandorganizations/goodandfairfinal.pdf"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m.edu/offices/studentleadershipdevelopment/documents/clubandorganizations/goodandfairfinal.pdf" TargetMode="External" Id="rId14" /><Relationship Type="http://schemas.openxmlformats.org/officeDocument/2006/relationships/fontTable" Target="fontTable.xml" Id="rId22" /><Relationship Type="http://schemas.microsoft.com/office/2020/10/relationships/intelligence" Target="intelligence2.xml" Id="R304c0a0b25864e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d4e235-ab64-4ae8-88cf-6fb1717e85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F1209B1E62744084E91337911B7B08" ma:contentTypeVersion="14" ma:contentTypeDescription="Create a new document." ma:contentTypeScope="" ma:versionID="e942a97309deeab181a1f26de35517bf">
  <xsd:schema xmlns:xsd="http://www.w3.org/2001/XMLSchema" xmlns:xs="http://www.w3.org/2001/XMLSchema" xmlns:p="http://schemas.microsoft.com/office/2006/metadata/properties" xmlns:ns2="a9d4e235-ab64-4ae8-88cf-6fb1717e8545" xmlns:ns3="f33df51b-fd1c-405c-af00-66209823e6f3" targetNamespace="http://schemas.microsoft.com/office/2006/metadata/properties" ma:root="true" ma:fieldsID="565bbfec712e6145ced14d54dce540ad" ns2:_="" ns3:_="">
    <xsd:import namespace="a9d4e235-ab64-4ae8-88cf-6fb1717e8545"/>
    <xsd:import namespace="f33df51b-fd1c-405c-af00-66209823e6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4e235-ab64-4ae8-88cf-6fb1717e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e3cb0c-d40f-4108-bef2-3c64d4822c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df51b-fd1c-405c-af00-66209823e6f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1932C-4735-4C9A-98D1-3C8E6ED7CABD}">
  <ds:schemaRefs>
    <ds:schemaRef ds:uri="http://schemas.microsoft.com/office/2006/metadata/properties"/>
    <ds:schemaRef ds:uri="http://schemas.microsoft.com/office/infopath/2007/PartnerControls"/>
    <ds:schemaRef ds:uri="a9d4e235-ab64-4ae8-88cf-6fb1717e8545"/>
  </ds:schemaRefs>
</ds:datastoreItem>
</file>

<file path=customXml/itemProps2.xml><?xml version="1.0" encoding="utf-8"?>
<ds:datastoreItem xmlns:ds="http://schemas.openxmlformats.org/officeDocument/2006/customXml" ds:itemID="{9A415FBB-2C5B-4E4B-B10A-86700E5E1810}">
  <ds:schemaRefs>
    <ds:schemaRef ds:uri="http://schemas.openxmlformats.org/officeDocument/2006/bibliography"/>
  </ds:schemaRefs>
</ds:datastoreItem>
</file>

<file path=customXml/itemProps3.xml><?xml version="1.0" encoding="utf-8"?>
<ds:datastoreItem xmlns:ds="http://schemas.openxmlformats.org/officeDocument/2006/customXml" ds:itemID="{7EFFA3AD-0ED1-4A29-8E25-23298C41BBE3}">
  <ds:schemaRefs>
    <ds:schemaRef ds:uri="http://schemas.microsoft.com/sharepoint/v3/contenttype/forms"/>
  </ds:schemaRefs>
</ds:datastoreItem>
</file>

<file path=customXml/itemProps4.xml><?xml version="1.0" encoding="utf-8"?>
<ds:datastoreItem xmlns:ds="http://schemas.openxmlformats.org/officeDocument/2006/customXml" ds:itemID="{487CA5FD-AAA2-4E04-9D68-F21F19024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4e235-ab64-4ae8-88cf-6fb1717e8545"/>
    <ds:schemaRef ds:uri="f33df51b-fd1c-405c-af00-66209823e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Sample Constitution</dc:title>
  <dc:creator>Valued Gateway Client</dc:creator>
  <lastModifiedBy>Leung, Jennifer</lastModifiedBy>
  <revision>88</revision>
  <lastPrinted>2018-03-16T15:57:00.0000000Z</lastPrinted>
  <dcterms:created xsi:type="dcterms:W3CDTF">2025-08-01T18:19:00.0000000Z</dcterms:created>
  <dcterms:modified xsi:type="dcterms:W3CDTF">2025-09-04T16:08:56.2234967Z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0x0101006BF1209B1E62744084E91337911B7B08</vt:lpwstr>
  </property>
  <property fmtid="{D5CDD505-2E9C-101B-9397-08002B2CF9AE}" pid="3" name="Order">
    <vt:r8>627600</vt:r8>
  </property>
  <property fmtid="{D5CDD505-2E9C-101B-9397-08002B2CF9AE}" pid="4" name="MediaServiceImageTags">
    <vt:lpwstr/>
  </property>
</Properties>
</file>