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C14" w:rsidRPr="00897B9F" w:rsidRDefault="00B7251F" w:rsidP="00897B9F">
      <w:pPr>
        <w:jc w:val="center"/>
        <w:rPr>
          <w:b/>
          <w:u w:val="single"/>
        </w:rPr>
      </w:pPr>
      <w:r w:rsidRPr="00897B9F">
        <w:rPr>
          <w:b/>
          <w:u w:val="single"/>
        </w:rPr>
        <w:t xml:space="preserve">VPN Access and </w:t>
      </w:r>
      <w:r w:rsidR="001B0BF9">
        <w:rPr>
          <w:b/>
          <w:u w:val="single"/>
        </w:rPr>
        <w:t xml:space="preserve">Two </w:t>
      </w:r>
      <w:r w:rsidRPr="00897B9F">
        <w:rPr>
          <w:b/>
          <w:u w:val="single"/>
        </w:rPr>
        <w:t>Factor Authentication</w:t>
      </w:r>
    </w:p>
    <w:p w:rsidR="00B7251F" w:rsidRPr="001B0BF9" w:rsidRDefault="00B7251F" w:rsidP="00897B9F">
      <w:pPr>
        <w:rPr>
          <w:u w:val="single"/>
        </w:rPr>
      </w:pPr>
      <w:r w:rsidRPr="001B0BF9">
        <w:rPr>
          <w:u w:val="single"/>
        </w:rPr>
        <w:t>What is VPN?</w:t>
      </w:r>
    </w:p>
    <w:p w:rsidR="00897B9F" w:rsidRDefault="001B0BF9" w:rsidP="00897B9F">
      <w:r>
        <w:t>A VPN, or Virtual Private Network, is a technology that creates an encrypted connection from your device into another network.  In this case, this encrypted connection is being established between your device and the William &amp; Mary network.  By establishing a connection to the William &amp; Mary network, you should be able to access all college resources, including those hosted by Google, that you may not otherwise be able to access.</w:t>
      </w:r>
      <w:r w:rsidR="00F32680">
        <w:t xml:space="preserve">  </w:t>
      </w:r>
      <w:proofErr w:type="spellStart"/>
      <w:r w:rsidR="00F32680">
        <w:t>GlobalProtect</w:t>
      </w:r>
      <w:proofErr w:type="spellEnd"/>
      <w:r w:rsidR="00F32680">
        <w:t xml:space="preserve"> is the VPN software offered by William &amp; Mary.</w:t>
      </w:r>
    </w:p>
    <w:p w:rsidR="00897B9F" w:rsidRDefault="00897B9F" w:rsidP="00897B9F"/>
    <w:p w:rsidR="00B7251F" w:rsidRDefault="00B7251F" w:rsidP="001B0BF9">
      <w:pPr>
        <w:rPr>
          <w:u w:val="single"/>
        </w:rPr>
      </w:pPr>
      <w:r w:rsidRPr="001B0BF9">
        <w:rPr>
          <w:u w:val="single"/>
        </w:rPr>
        <w:t xml:space="preserve">What is </w:t>
      </w:r>
      <w:r w:rsidR="001B0BF9">
        <w:rPr>
          <w:u w:val="single"/>
        </w:rPr>
        <w:t xml:space="preserve">two </w:t>
      </w:r>
      <w:r w:rsidRPr="001B0BF9">
        <w:rPr>
          <w:u w:val="single"/>
        </w:rPr>
        <w:t>factor</w:t>
      </w:r>
      <w:r w:rsidR="001B0BF9">
        <w:rPr>
          <w:u w:val="single"/>
        </w:rPr>
        <w:t xml:space="preserve"> authentication</w:t>
      </w:r>
      <w:r w:rsidRPr="001B0BF9">
        <w:rPr>
          <w:u w:val="single"/>
        </w:rPr>
        <w:t>?  Why do I need this?</w:t>
      </w:r>
    </w:p>
    <w:p w:rsidR="001B0BF9" w:rsidRPr="001B0BF9" w:rsidRDefault="001B0BF9" w:rsidP="001B0BF9">
      <w:r>
        <w:t>Authentication is verifying an individual is who they say they are.  In most cases, this involves a username and password.  Two factor authentication requires not only a password but something else the user would have, in this case, a mobile phone app.  The College of William and Mary requires the use of two factor authentication to access the college’s VPN.</w:t>
      </w:r>
    </w:p>
    <w:p w:rsidR="00B7251F" w:rsidRDefault="00B7251F" w:rsidP="00B7251F"/>
    <w:p w:rsidR="001B0BF9" w:rsidRPr="001B0BF9" w:rsidRDefault="001B0BF9" w:rsidP="00B7251F">
      <w:pPr>
        <w:rPr>
          <w:u w:val="single"/>
        </w:rPr>
      </w:pPr>
      <w:r>
        <w:rPr>
          <w:u w:val="single"/>
        </w:rPr>
        <w:t xml:space="preserve">Directions for setting up and accessing VPN </w:t>
      </w:r>
      <w:r w:rsidR="00E7356A">
        <w:rPr>
          <w:u w:val="single"/>
        </w:rPr>
        <w:t>using two factor authentication</w:t>
      </w:r>
    </w:p>
    <w:p w:rsidR="00B7251F" w:rsidRDefault="00B7251F" w:rsidP="00B7251F">
      <w:pPr>
        <w:pStyle w:val="ListParagraph"/>
        <w:numPr>
          <w:ilvl w:val="0"/>
          <w:numId w:val="2"/>
        </w:numPr>
      </w:pPr>
      <w:r>
        <w:t xml:space="preserve">Download </w:t>
      </w:r>
      <w:r w:rsidR="000311E7">
        <w:t>“Duo”, the two factor app, from the Apple or Android store.</w:t>
      </w:r>
    </w:p>
    <w:p w:rsidR="000311E7" w:rsidRDefault="006246ED" w:rsidP="000311E7">
      <w:r>
        <w:t xml:space="preserve">       </w:t>
      </w:r>
      <w:r w:rsidR="00F3268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83.5pt">
            <v:imagedata r:id="rId5" o:title="IMG_5939"/>
          </v:shape>
        </w:pict>
      </w:r>
      <w:r w:rsidR="000311E7">
        <w:t xml:space="preserve">          </w:t>
      </w:r>
      <w:r w:rsidR="00741740">
        <w:pict>
          <v:shape id="_x0000_i1026" type="#_x0000_t75" style="width:159pt;height:282.75pt">
            <v:imagedata r:id="rId6" o:title="IMG_5936"/>
          </v:shape>
        </w:pict>
      </w:r>
    </w:p>
    <w:p w:rsidR="00E7356A" w:rsidRDefault="00E7356A" w:rsidP="00E7356A"/>
    <w:p w:rsidR="000311E7" w:rsidRDefault="000311E7" w:rsidP="00E7356A"/>
    <w:p w:rsidR="000311E7" w:rsidRDefault="000311E7" w:rsidP="00E7356A"/>
    <w:p w:rsidR="000311E7" w:rsidRDefault="000311E7" w:rsidP="00E7356A"/>
    <w:p w:rsidR="000311E7" w:rsidRDefault="000311E7" w:rsidP="00E7356A"/>
    <w:p w:rsidR="000311E7" w:rsidRDefault="000311E7" w:rsidP="00E7356A"/>
    <w:p w:rsidR="000311E7" w:rsidRDefault="00B7251F" w:rsidP="007F13F0">
      <w:pPr>
        <w:pStyle w:val="ListParagraph"/>
        <w:numPr>
          <w:ilvl w:val="0"/>
          <w:numId w:val="2"/>
        </w:numPr>
      </w:pPr>
      <w:r>
        <w:lastRenderedPageBreak/>
        <w:t xml:space="preserve">Sign up for </w:t>
      </w:r>
      <w:r w:rsidR="000311E7">
        <w:t xml:space="preserve">a two factor Duo account on William and Mary’s website </w:t>
      </w:r>
      <w:r>
        <w:t xml:space="preserve"> </w:t>
      </w:r>
      <w:hyperlink r:id="rId7" w:history="1">
        <w:r w:rsidRPr="00740396">
          <w:rPr>
            <w:rStyle w:val="Hyperlink"/>
          </w:rPr>
          <w:t>https://2f.wm.edu/</w:t>
        </w:r>
      </w:hyperlink>
      <w:r w:rsidR="000311E7">
        <w:t xml:space="preserve"> </w:t>
      </w:r>
    </w:p>
    <w:p w:rsidR="00B7251F" w:rsidRDefault="000311E7" w:rsidP="000311E7">
      <w:pPr>
        <w:ind w:left="360"/>
      </w:pPr>
      <w:r>
        <w:t xml:space="preserve">Using your campus account, sign up for Duo service as shown below. </w:t>
      </w:r>
    </w:p>
    <w:p w:rsidR="006246ED" w:rsidRDefault="006246ED" w:rsidP="008246CF">
      <w:pPr>
        <w:pStyle w:val="ListParagraph"/>
        <w:numPr>
          <w:ilvl w:val="0"/>
          <w:numId w:val="3"/>
        </w:numPr>
      </w:pPr>
      <w:r>
        <w:t>Connect to the website and click Login to W&amp;M</w:t>
      </w:r>
      <w:r>
        <w:br/>
      </w:r>
      <w:r w:rsidR="000311E7" w:rsidRPr="000311E7">
        <w:rPr>
          <w:noProof/>
        </w:rPr>
        <w:drawing>
          <wp:inline distT="0" distB="0" distL="0" distR="0">
            <wp:extent cx="3295650" cy="3121145"/>
            <wp:effectExtent l="0" t="0" r="0" b="3175"/>
            <wp:docPr id="1" name="Picture 1" descr="C:\Users\mtmurphy\OneDrive for Business\Global Protect VPN\2factor-en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murphy\OneDrive for Business\Global Protect VPN\2factor-enro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081" cy="3152806"/>
                    </a:xfrm>
                    <a:prstGeom prst="rect">
                      <a:avLst/>
                    </a:prstGeom>
                    <a:noFill/>
                    <a:ln>
                      <a:noFill/>
                    </a:ln>
                  </pic:spPr>
                </pic:pic>
              </a:graphicData>
            </a:graphic>
          </wp:inline>
        </w:drawing>
      </w:r>
      <w:r w:rsidR="000311E7">
        <w:t xml:space="preserve"> </w:t>
      </w:r>
      <w:r w:rsidR="000311E7">
        <w:rPr>
          <w:noProof/>
        </w:rPr>
        <w:t xml:space="preserve">   </w:t>
      </w:r>
      <w:r>
        <w:rPr>
          <w:noProof/>
        </w:rPr>
        <w:br/>
      </w:r>
    </w:p>
    <w:p w:rsidR="006246ED" w:rsidRDefault="006246ED" w:rsidP="008246CF">
      <w:pPr>
        <w:pStyle w:val="ListParagraph"/>
        <w:numPr>
          <w:ilvl w:val="0"/>
          <w:numId w:val="3"/>
        </w:numPr>
      </w:pPr>
      <w:r>
        <w:rPr>
          <w:noProof/>
        </w:rPr>
        <w:t>Click Start Setup</w:t>
      </w:r>
      <w:r>
        <w:rPr>
          <w:noProof/>
        </w:rPr>
        <w:br/>
      </w:r>
      <w:r w:rsidR="000311E7" w:rsidRPr="000311E7">
        <w:rPr>
          <w:noProof/>
        </w:rPr>
        <w:drawing>
          <wp:inline distT="0" distB="0" distL="0" distR="0">
            <wp:extent cx="2846242" cy="3151505"/>
            <wp:effectExtent l="0" t="0" r="0" b="0"/>
            <wp:docPr id="2" name="Picture 2" descr="C:\Users\mtmurphy\OneDrive for Business\Global Protect VPN\2factor-enro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murphy\OneDrive for Business\Global Protect VPN\2factor-enroll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397" cy="3163856"/>
                    </a:xfrm>
                    <a:prstGeom prst="rect">
                      <a:avLst/>
                    </a:prstGeom>
                    <a:noFill/>
                    <a:ln>
                      <a:noFill/>
                    </a:ln>
                  </pic:spPr>
                </pic:pic>
              </a:graphicData>
            </a:graphic>
          </wp:inline>
        </w:drawing>
      </w:r>
      <w:r>
        <w:rPr>
          <w:noProof/>
        </w:rPr>
        <w:br/>
      </w:r>
    </w:p>
    <w:p w:rsidR="006246ED" w:rsidRDefault="006246ED" w:rsidP="006246ED">
      <w:pPr>
        <w:pStyle w:val="ListParagraph"/>
        <w:ind w:left="1080"/>
      </w:pPr>
      <w:r>
        <w:br/>
      </w:r>
      <w:r>
        <w:br/>
      </w:r>
      <w:r>
        <w:br/>
      </w:r>
      <w:r>
        <w:br/>
      </w:r>
      <w:r>
        <w:br/>
      </w:r>
      <w:r>
        <w:br/>
      </w:r>
      <w:r>
        <w:br/>
      </w:r>
    </w:p>
    <w:p w:rsidR="006246ED" w:rsidRDefault="006246ED" w:rsidP="008246CF">
      <w:pPr>
        <w:pStyle w:val="ListParagraph"/>
        <w:numPr>
          <w:ilvl w:val="0"/>
          <w:numId w:val="3"/>
        </w:numPr>
      </w:pPr>
      <w:r>
        <w:lastRenderedPageBreak/>
        <w:t>Identify the device you will use for two-factor authentication and select continue.</w:t>
      </w:r>
    </w:p>
    <w:p w:rsidR="006246ED" w:rsidRDefault="00F32680" w:rsidP="006246ED">
      <w:pPr>
        <w:pStyle w:val="ListParagraph"/>
        <w:ind w:left="1080"/>
      </w:pPr>
      <w:r>
        <w:pict>
          <v:shape id="_x0000_i1027" type="#_x0000_t75" style="width:249pt;height:275.25pt">
            <v:imagedata r:id="rId10" o:title="2factor-enroll3"/>
          </v:shape>
        </w:pict>
      </w:r>
      <w:r w:rsidR="006246ED">
        <w:t xml:space="preserve">   </w:t>
      </w:r>
      <w:r w:rsidR="006246ED">
        <w:br/>
      </w:r>
    </w:p>
    <w:p w:rsidR="006246ED" w:rsidRDefault="006246ED" w:rsidP="006246ED">
      <w:pPr>
        <w:pStyle w:val="ListParagraph"/>
        <w:numPr>
          <w:ilvl w:val="0"/>
          <w:numId w:val="3"/>
        </w:numPr>
      </w:pPr>
      <w:r>
        <w:t>If you selected “Mobile Phone”, enter your phone number.  Follow similar directions for other devices.</w:t>
      </w:r>
    </w:p>
    <w:p w:rsidR="006246ED" w:rsidRDefault="00F32680" w:rsidP="006246ED">
      <w:pPr>
        <w:pStyle w:val="ListParagraph"/>
        <w:ind w:left="1080"/>
      </w:pPr>
      <w:r>
        <w:pict>
          <v:shape id="_x0000_i1028" type="#_x0000_t75" style="width:240pt;height:267pt">
            <v:imagedata r:id="rId11" o:title="2factor-enroll4"/>
          </v:shape>
        </w:pict>
      </w:r>
      <w:r w:rsidR="006246ED">
        <w:br/>
      </w:r>
      <w:r w:rsidR="006246ED">
        <w:br/>
      </w:r>
      <w:r w:rsidR="006246ED">
        <w:br/>
      </w:r>
      <w:r w:rsidR="006246ED">
        <w:br/>
      </w:r>
      <w:r w:rsidR="006246ED">
        <w:br/>
      </w:r>
      <w:r w:rsidR="006246ED">
        <w:br/>
      </w:r>
      <w:r w:rsidR="006246ED">
        <w:br/>
      </w:r>
      <w:r w:rsidR="006246ED">
        <w:br/>
      </w:r>
    </w:p>
    <w:p w:rsidR="006246ED" w:rsidRDefault="006246ED" w:rsidP="006246ED">
      <w:pPr>
        <w:pStyle w:val="ListParagraph"/>
        <w:numPr>
          <w:ilvl w:val="0"/>
          <w:numId w:val="3"/>
        </w:numPr>
      </w:pPr>
      <w:r>
        <w:lastRenderedPageBreak/>
        <w:t>After entering your phone number, select the type of device and then click Continue.</w:t>
      </w:r>
      <w:r w:rsidR="00F32680">
        <w:pict>
          <v:shape id="_x0000_i1029" type="#_x0000_t75" style="width:266.25pt;height:295.5pt">
            <v:imagedata r:id="rId12" o:title="2factor-enroll5"/>
          </v:shape>
        </w:pict>
      </w:r>
      <w:r>
        <w:br/>
      </w:r>
    </w:p>
    <w:p w:rsidR="006246ED" w:rsidRDefault="006246ED" w:rsidP="006246ED">
      <w:pPr>
        <w:pStyle w:val="ListParagraph"/>
        <w:numPr>
          <w:ilvl w:val="0"/>
          <w:numId w:val="3"/>
        </w:numPr>
      </w:pPr>
      <w:r>
        <w:t>Once you have installed the Duo Mobile app (completed in step 1), click “I have Duo Mobile installed”</w:t>
      </w:r>
      <w:r w:rsidR="00F32680">
        <w:pict>
          <v:shape id="_x0000_i1030" type="#_x0000_t75" style="width:310.5pt;height:343.5pt">
            <v:imagedata r:id="rId13" o:title="2factor-enroll6"/>
          </v:shape>
        </w:pict>
      </w:r>
      <w:r>
        <w:br/>
      </w:r>
      <w:r>
        <w:br/>
      </w:r>
    </w:p>
    <w:p w:rsidR="006246ED" w:rsidRDefault="006246ED" w:rsidP="00C22714">
      <w:pPr>
        <w:pStyle w:val="ListParagraph"/>
        <w:numPr>
          <w:ilvl w:val="0"/>
          <w:numId w:val="3"/>
        </w:numPr>
      </w:pPr>
      <w:r>
        <w:lastRenderedPageBreak/>
        <w:t xml:space="preserve">On your phone or mobile device, open the Duo app and proceed to activate your account by </w:t>
      </w:r>
      <w:r w:rsidR="00741740">
        <w:t xml:space="preserve">clicking </w:t>
      </w:r>
      <w:r w:rsidR="00741740">
        <w:rPr>
          <w:u w:val="single"/>
        </w:rPr>
        <w:t xml:space="preserve">Add </w:t>
      </w:r>
      <w:r w:rsidR="00741740" w:rsidRPr="00741740">
        <w:t>Account</w:t>
      </w:r>
      <w:r w:rsidR="00741740">
        <w:t xml:space="preserve"> and then </w:t>
      </w:r>
      <w:r w:rsidRPr="00741740">
        <w:t>scanning</w:t>
      </w:r>
      <w:r>
        <w:t xml:space="preserve"> the QR code on the screen.  Each code is unique so be sure to only scan your code.</w:t>
      </w:r>
      <w:r w:rsidR="00741740">
        <w:br/>
      </w:r>
      <w:r w:rsidR="00741740">
        <w:br/>
      </w:r>
      <w:r w:rsidR="00741740">
        <w:rPr>
          <w:noProof/>
        </w:rPr>
        <w:drawing>
          <wp:inline distT="0" distB="0" distL="0" distR="0">
            <wp:extent cx="2201415" cy="3905250"/>
            <wp:effectExtent l="0" t="0" r="8890" b="0"/>
            <wp:docPr id="6" name="Picture 6" descr="C:\Users\mtmurphy\AppData\Local\Microsoft\Windows\INetCache\Content.Word\IMG_5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tmurphy\AppData\Local\Microsoft\Windows\INetCache\Content.Word\IMG_594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515" cy="3937359"/>
                    </a:xfrm>
                    <a:prstGeom prst="rect">
                      <a:avLst/>
                    </a:prstGeom>
                    <a:noFill/>
                    <a:ln>
                      <a:noFill/>
                    </a:ln>
                  </pic:spPr>
                </pic:pic>
              </a:graphicData>
            </a:graphic>
          </wp:inline>
        </w:drawing>
      </w:r>
      <w:r w:rsidR="00741740">
        <w:t xml:space="preserve">  </w:t>
      </w:r>
      <w:r w:rsidR="00741740">
        <w:rPr>
          <w:noProof/>
        </w:rPr>
        <w:drawing>
          <wp:inline distT="0" distB="0" distL="0" distR="0" wp14:anchorId="27A4D887" wp14:editId="7A137E7E">
            <wp:extent cx="2200275" cy="3895725"/>
            <wp:effectExtent l="0" t="0" r="9525" b="9525"/>
            <wp:docPr id="5" name="Picture 5" descr="IMG_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59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2809" cy="3900212"/>
                    </a:xfrm>
                    <a:prstGeom prst="rect">
                      <a:avLst/>
                    </a:prstGeom>
                    <a:noFill/>
                    <a:ln>
                      <a:noFill/>
                    </a:ln>
                  </pic:spPr>
                </pic:pic>
              </a:graphicData>
            </a:graphic>
          </wp:inline>
        </w:drawing>
      </w:r>
      <w:r w:rsidR="00741740">
        <w:br/>
      </w:r>
      <w:r w:rsidR="00741740">
        <w:br/>
      </w:r>
      <w:r>
        <w:t xml:space="preserve">         </w:t>
      </w:r>
      <w:r w:rsidR="00741740">
        <w:rPr>
          <w:noProof/>
        </w:rPr>
        <w:drawing>
          <wp:inline distT="0" distB="0" distL="0" distR="0" wp14:anchorId="32FC5BAD" wp14:editId="1655C2A8">
            <wp:extent cx="3495675" cy="3876675"/>
            <wp:effectExtent l="0" t="0" r="9525" b="9525"/>
            <wp:docPr id="3" name="Picture 3" descr="C:\Users\mtmurphy\AppData\Local\Microsoft\Windows\INetCache\Content.Word\2factor-enrol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tmurphy\AppData\Local\Microsoft\Windows\INetCache\Content.Word\2factor-enroll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3876675"/>
                    </a:xfrm>
                    <a:prstGeom prst="rect">
                      <a:avLst/>
                    </a:prstGeom>
                    <a:noFill/>
                    <a:ln>
                      <a:noFill/>
                    </a:ln>
                  </pic:spPr>
                </pic:pic>
              </a:graphicData>
            </a:graphic>
          </wp:inline>
        </w:drawing>
      </w:r>
      <w:r>
        <w:t xml:space="preserve"> </w:t>
      </w:r>
      <w:r>
        <w:br/>
      </w:r>
    </w:p>
    <w:p w:rsidR="006246ED" w:rsidRDefault="006246ED" w:rsidP="006246ED">
      <w:pPr>
        <w:pStyle w:val="ListParagraph"/>
        <w:numPr>
          <w:ilvl w:val="0"/>
          <w:numId w:val="3"/>
        </w:numPr>
      </w:pPr>
      <w:r>
        <w:lastRenderedPageBreak/>
        <w:t>Congratulations, you have successfully signed up for the Duo mobile service.  Check the box to automatically send alerts, select “Duo Push” and then press Save to complete this setup.</w:t>
      </w:r>
      <w:r w:rsidR="00F32680">
        <w:pict>
          <v:shape id="_x0000_i1032" type="#_x0000_t75" style="width:232.5pt;height:291.75pt">
            <v:imagedata r:id="rId17" o:title="2factor-enroll8"/>
          </v:shape>
        </w:pict>
      </w:r>
    </w:p>
    <w:p w:rsidR="006246ED" w:rsidRDefault="006246ED" w:rsidP="006246ED">
      <w:pPr>
        <w:pStyle w:val="ListParagraph"/>
        <w:ind w:left="1080"/>
      </w:pPr>
    </w:p>
    <w:p w:rsidR="000311E7" w:rsidRDefault="006246ED" w:rsidP="006246ED">
      <w:pPr>
        <w:pStyle w:val="ListParagraph"/>
        <w:ind w:left="1080"/>
      </w:pPr>
      <w:r>
        <w:br/>
      </w:r>
    </w:p>
    <w:p w:rsidR="00741740" w:rsidRDefault="00741740">
      <w:r>
        <w:br w:type="page"/>
      </w:r>
    </w:p>
    <w:p w:rsidR="00B7251F" w:rsidRDefault="00B7251F" w:rsidP="00B7251F">
      <w:pPr>
        <w:pStyle w:val="ListParagraph"/>
        <w:numPr>
          <w:ilvl w:val="0"/>
          <w:numId w:val="2"/>
        </w:numPr>
      </w:pPr>
      <w:r>
        <w:lastRenderedPageBreak/>
        <w:t>Download and install</w:t>
      </w:r>
      <w:r w:rsidR="00F32680">
        <w:t xml:space="preserve"> the </w:t>
      </w:r>
      <w:proofErr w:type="spellStart"/>
      <w:r w:rsidR="00F32680">
        <w:t>GlobalProtect</w:t>
      </w:r>
      <w:proofErr w:type="spellEnd"/>
      <w:r>
        <w:t xml:space="preserve"> VPN software</w:t>
      </w:r>
      <w:r w:rsidR="00634E4D">
        <w:t xml:space="preserve"> from the website</w:t>
      </w:r>
      <w:r>
        <w:t xml:space="preserve">  </w:t>
      </w:r>
      <w:hyperlink r:id="rId18" w:history="1">
        <w:r w:rsidRPr="00740396">
          <w:rPr>
            <w:rStyle w:val="Hyperlink"/>
          </w:rPr>
          <w:t>https://gp.wm.edu/</w:t>
        </w:r>
      </w:hyperlink>
      <w:r w:rsidR="00634E4D">
        <w:br/>
      </w:r>
    </w:p>
    <w:p w:rsidR="00634E4D" w:rsidRDefault="00634E4D" w:rsidP="00634E4D">
      <w:pPr>
        <w:pStyle w:val="ListParagraph"/>
        <w:numPr>
          <w:ilvl w:val="0"/>
          <w:numId w:val="4"/>
        </w:numPr>
      </w:pPr>
      <w:r>
        <w:t>Login with your campus username and password</w:t>
      </w:r>
      <w:r w:rsidR="00F32680">
        <w:pict>
          <v:shape id="_x0000_i1033" type="#_x0000_t75" style="width:375.75pt;height:203.25pt">
            <v:imagedata r:id="rId19" o:title="portal-login"/>
          </v:shape>
        </w:pict>
      </w:r>
      <w:r>
        <w:br/>
      </w:r>
    </w:p>
    <w:p w:rsidR="00634E4D" w:rsidRDefault="00634E4D" w:rsidP="00634E4D">
      <w:pPr>
        <w:pStyle w:val="ListParagraph"/>
        <w:numPr>
          <w:ilvl w:val="0"/>
          <w:numId w:val="4"/>
        </w:numPr>
      </w:pPr>
      <w:r>
        <w:t>Based on your operating system (Windows or Mac), download the correct software and run the installer.</w:t>
      </w:r>
      <w:r>
        <w:br/>
      </w:r>
      <w:r w:rsidR="00F32680">
        <w:pict>
          <v:shape id="_x0000_i1034" type="#_x0000_t75" style="width:355.5pt;height:336.75pt">
            <v:imagedata r:id="rId20" o:title="download-client"/>
          </v:shape>
        </w:pict>
      </w:r>
      <w:r>
        <w:br/>
      </w:r>
      <w:r>
        <w:br/>
      </w:r>
      <w:r>
        <w:br/>
      </w:r>
      <w:r>
        <w:br/>
      </w:r>
      <w:r w:rsidR="00741740">
        <w:br/>
      </w:r>
      <w:r w:rsidR="00741740">
        <w:br/>
      </w:r>
      <w:r>
        <w:br/>
      </w:r>
    </w:p>
    <w:p w:rsidR="00741740" w:rsidRDefault="00634E4D" w:rsidP="002D7136">
      <w:pPr>
        <w:pStyle w:val="ListParagraph"/>
        <w:numPr>
          <w:ilvl w:val="0"/>
          <w:numId w:val="4"/>
        </w:numPr>
      </w:pPr>
      <w:r>
        <w:lastRenderedPageBreak/>
        <w:t>Follow the install directions of the VPN software by following the wizard as shown below</w:t>
      </w:r>
    </w:p>
    <w:p w:rsidR="00741740" w:rsidRDefault="00741740" w:rsidP="00741740">
      <w:r>
        <w:pict>
          <v:shape id="_x0000_i1035" type="#_x0000_t75" style="width:259.5pt;height:213pt">
            <v:imagedata r:id="rId21" o:title="install1"/>
          </v:shape>
        </w:pict>
      </w:r>
      <w:r>
        <w:t xml:space="preserve"> </w:t>
      </w:r>
      <w:r>
        <w:rPr>
          <w:noProof/>
        </w:rPr>
        <w:drawing>
          <wp:inline distT="0" distB="0" distL="0" distR="0">
            <wp:extent cx="3295650" cy="2705100"/>
            <wp:effectExtent l="0" t="0" r="0" b="0"/>
            <wp:docPr id="7" name="Picture 7" descr="inst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al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2705100"/>
                    </a:xfrm>
                    <a:prstGeom prst="rect">
                      <a:avLst/>
                    </a:prstGeom>
                    <a:noFill/>
                    <a:ln>
                      <a:noFill/>
                    </a:ln>
                  </pic:spPr>
                </pic:pic>
              </a:graphicData>
            </a:graphic>
          </wp:inline>
        </w:drawing>
      </w:r>
      <w:r w:rsidR="00634E4D">
        <w:br/>
      </w:r>
      <w:r w:rsidR="00634E4D">
        <w:br/>
      </w:r>
      <w:r w:rsidR="00634E4D">
        <w:br/>
      </w:r>
      <w:r>
        <w:pict>
          <v:shape id="_x0000_i1037" type="#_x0000_t75" style="width:259.5pt;height:213pt">
            <v:imagedata r:id="rId23" o:title="install3"/>
          </v:shape>
        </w:pict>
      </w:r>
      <w:bookmarkStart w:id="0" w:name="_GoBack"/>
      <w:bookmarkEnd w:id="0"/>
      <w:r>
        <w:pict>
          <v:shape id="_x0000_i1038" type="#_x0000_t75" style="width:259.5pt;height:212.25pt">
            <v:imagedata r:id="rId24" o:title="install4"/>
          </v:shape>
        </w:pict>
      </w:r>
      <w:r w:rsidR="00634E4D">
        <w:br/>
      </w:r>
      <w:r w:rsidR="00F32680">
        <w:br/>
      </w:r>
      <w:r w:rsidR="00F32680">
        <w:br/>
      </w:r>
    </w:p>
    <w:p w:rsidR="00634E4D" w:rsidRDefault="00741740" w:rsidP="00741740">
      <w:r>
        <w:br w:type="page"/>
      </w:r>
    </w:p>
    <w:p w:rsidR="00B7251F" w:rsidRDefault="00F32680" w:rsidP="00B7251F">
      <w:pPr>
        <w:pStyle w:val="ListParagraph"/>
        <w:numPr>
          <w:ilvl w:val="0"/>
          <w:numId w:val="2"/>
        </w:numPr>
      </w:pPr>
      <w:r>
        <w:lastRenderedPageBreak/>
        <w:t xml:space="preserve">Connect to the William &amp; Mary VPN using </w:t>
      </w:r>
      <w:proofErr w:type="spellStart"/>
      <w:r>
        <w:t>GlobalProtect</w:t>
      </w:r>
      <w:proofErr w:type="spellEnd"/>
    </w:p>
    <w:p w:rsidR="00634E4D" w:rsidRDefault="00F32680" w:rsidP="00F32680">
      <w:pPr>
        <w:pStyle w:val="ListParagraph"/>
        <w:numPr>
          <w:ilvl w:val="0"/>
          <w:numId w:val="5"/>
        </w:numPr>
      </w:pPr>
      <w:r>
        <w:t xml:space="preserve">Launch the </w:t>
      </w:r>
      <w:proofErr w:type="spellStart"/>
      <w:r>
        <w:t>GlobalProtect</w:t>
      </w:r>
      <w:proofErr w:type="spellEnd"/>
      <w:r>
        <w:t xml:space="preserve"> software you just installed in the previous step.</w:t>
      </w:r>
    </w:p>
    <w:p w:rsidR="00F32680" w:rsidRDefault="00741740" w:rsidP="00F32680">
      <w:pPr>
        <w:pStyle w:val="ListParagraph"/>
      </w:pPr>
      <w:r>
        <w:pict>
          <v:shape id="_x0000_i1039" type="#_x0000_t75" style="width:208.5pt;height:327pt">
            <v:imagedata r:id="rId25" o:title="start bar"/>
          </v:shape>
        </w:pict>
      </w:r>
    </w:p>
    <w:p w:rsidR="00F32680" w:rsidRDefault="00F32680" w:rsidP="00634E4D">
      <w:pPr>
        <w:pStyle w:val="ListParagraph"/>
      </w:pPr>
      <w:r>
        <w:br/>
      </w:r>
    </w:p>
    <w:p w:rsidR="00F32680" w:rsidRDefault="00F32680" w:rsidP="00F32680">
      <w:pPr>
        <w:pStyle w:val="ListParagraph"/>
        <w:numPr>
          <w:ilvl w:val="0"/>
          <w:numId w:val="5"/>
        </w:numPr>
      </w:pPr>
      <w:r>
        <w:t xml:space="preserve">Enter the following information as shown below and then click </w:t>
      </w:r>
      <w:r>
        <w:rPr>
          <w:u w:val="single"/>
        </w:rPr>
        <w:t>Connect</w:t>
      </w:r>
      <w:r>
        <w:t>:</w:t>
      </w:r>
    </w:p>
    <w:p w:rsidR="00F32680" w:rsidRDefault="00F32680" w:rsidP="00F32680">
      <w:pPr>
        <w:pStyle w:val="ListParagraph"/>
      </w:pPr>
      <w:r>
        <w:t xml:space="preserve">Portal:    </w:t>
      </w:r>
      <w:r w:rsidRPr="00F32680">
        <w:rPr>
          <w:u w:val="single"/>
        </w:rPr>
        <w:t>gp.wm.edu</w:t>
      </w:r>
      <w:r>
        <w:br/>
        <w:t>username:  (your William &amp; Mary campus username)</w:t>
      </w:r>
      <w:r>
        <w:br/>
        <w:t>Password:   (your William &amp; Mary campus password)</w:t>
      </w:r>
      <w:r>
        <w:br/>
      </w:r>
      <w:r w:rsidR="00741740">
        <w:pict>
          <v:shape id="_x0000_i1042" type="#_x0000_t75" style="width:412.5pt;height:256.5pt">
            <v:imagedata r:id="rId26" o:title="gp-client"/>
          </v:shape>
        </w:pict>
      </w:r>
      <w:r>
        <w:br/>
      </w:r>
      <w:r w:rsidR="00782EF8">
        <w:lastRenderedPageBreak/>
        <w:br/>
      </w:r>
    </w:p>
    <w:p w:rsidR="00782EF8" w:rsidRDefault="00782EF8" w:rsidP="00F32680">
      <w:pPr>
        <w:pStyle w:val="ListParagraph"/>
        <w:numPr>
          <w:ilvl w:val="0"/>
          <w:numId w:val="5"/>
        </w:numPr>
      </w:pPr>
      <w:r>
        <w:t xml:space="preserve">In this step, you must select a method of sending the second authentication to your phone.  The most direct method is to enter </w:t>
      </w:r>
      <w:r>
        <w:rPr>
          <w:b/>
        </w:rPr>
        <w:t>1</w:t>
      </w:r>
      <w:r>
        <w:t xml:space="preserve"> in the box and click OK.  </w:t>
      </w:r>
      <w:r w:rsidR="00F32680">
        <w:br/>
      </w:r>
      <w:r>
        <w:pict>
          <v:shape id="_x0000_i1046" type="#_x0000_t75" style="width:275.25pt;height:129.75pt">
            <v:imagedata r:id="rId27" o:title="2-factor-push"/>
          </v:shape>
        </w:pict>
      </w:r>
      <w:r>
        <w:br/>
      </w:r>
    </w:p>
    <w:p w:rsidR="00F32680" w:rsidRDefault="00782EF8" w:rsidP="00782EF8">
      <w:pPr>
        <w:pStyle w:val="ListParagraph"/>
        <w:numPr>
          <w:ilvl w:val="0"/>
          <w:numId w:val="5"/>
        </w:numPr>
      </w:pPr>
      <w:r>
        <w:t xml:space="preserve">Upon clicking OK, your phone’s Duo app will be sent a notification, indicating someone with your account is attempting to access William &amp; Mary’s VPN connection.  Press </w:t>
      </w:r>
      <w:r>
        <w:rPr>
          <w:u w:val="single"/>
        </w:rPr>
        <w:t>Approve</w:t>
      </w:r>
      <w:r>
        <w:t xml:space="preserve"> to verify you are attempting to connect to the VPN.</w:t>
      </w:r>
      <w:r>
        <w:br/>
      </w:r>
      <w:r>
        <w:br/>
      </w:r>
      <w:r w:rsidR="00741740">
        <w:pict>
          <v:shape id="_x0000_i1050" type="#_x0000_t75" style="width:166.5pt;height:294.75pt">
            <v:imagedata r:id="rId28" o:title="IMG_5938"/>
          </v:shape>
        </w:pict>
      </w:r>
    </w:p>
    <w:p w:rsidR="00F32680" w:rsidRDefault="00F32680" w:rsidP="00782EF8">
      <w:pPr>
        <w:pStyle w:val="ListParagraph"/>
      </w:pPr>
    </w:p>
    <w:p w:rsidR="00741740" w:rsidRDefault="00741740" w:rsidP="00741740">
      <w:pPr>
        <w:pStyle w:val="ListParagraph"/>
        <w:numPr>
          <w:ilvl w:val="0"/>
          <w:numId w:val="5"/>
        </w:numPr>
      </w:pPr>
      <w:r>
        <w:t>Once you click Approve, your VPN connection will be established.  At this point, you should be able to establish connections to all William &amp; Mary college resources, including those hosted by Google.  You are able to confirm your VPN connection by viewing the icon in the taskbar in the lower right corner of your Windows computer.</w:t>
      </w:r>
      <w:r>
        <w:br/>
      </w:r>
    </w:p>
    <w:p w:rsidR="00634E4D" w:rsidRDefault="00741740" w:rsidP="00741740">
      <w:pPr>
        <w:pStyle w:val="ListParagraph"/>
      </w:pPr>
      <w:r>
        <w:rPr>
          <w:noProof/>
        </w:rPr>
        <w:drawing>
          <wp:inline distT="0" distB="0" distL="0" distR="0" wp14:anchorId="2DCAD941" wp14:editId="7EE356D5">
            <wp:extent cx="1771650" cy="77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1650" cy="771525"/>
                    </a:xfrm>
                    <a:prstGeom prst="rect">
                      <a:avLst/>
                    </a:prstGeom>
                  </pic:spPr>
                </pic:pic>
              </a:graphicData>
            </a:graphic>
          </wp:inline>
        </w:drawing>
      </w:r>
    </w:p>
    <w:p w:rsidR="00B7251F" w:rsidRDefault="00B7251F" w:rsidP="00741740">
      <w:pPr>
        <w:pStyle w:val="ListParagraph"/>
      </w:pPr>
    </w:p>
    <w:sectPr w:rsidR="00B7251F" w:rsidSect="000311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4B3"/>
    <w:multiLevelType w:val="hybridMultilevel"/>
    <w:tmpl w:val="A9A8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721CA7"/>
    <w:multiLevelType w:val="hybridMultilevel"/>
    <w:tmpl w:val="76FADE60"/>
    <w:lvl w:ilvl="0" w:tplc="C84E10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E30FF"/>
    <w:multiLevelType w:val="hybridMultilevel"/>
    <w:tmpl w:val="C64C0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10233FB"/>
    <w:multiLevelType w:val="hybridMultilevel"/>
    <w:tmpl w:val="7CA08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A305D32"/>
    <w:multiLevelType w:val="hybridMultilevel"/>
    <w:tmpl w:val="8FEC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1F"/>
    <w:rsid w:val="000311E7"/>
    <w:rsid w:val="00072041"/>
    <w:rsid w:val="001B0BF9"/>
    <w:rsid w:val="006246ED"/>
    <w:rsid w:val="00634E4D"/>
    <w:rsid w:val="00736A01"/>
    <w:rsid w:val="00741740"/>
    <w:rsid w:val="00782EF8"/>
    <w:rsid w:val="00897B9F"/>
    <w:rsid w:val="00B7251F"/>
    <w:rsid w:val="00B9414C"/>
    <w:rsid w:val="00CC132F"/>
    <w:rsid w:val="00E7356A"/>
    <w:rsid w:val="00F32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DD6F"/>
  <w15:chartTrackingRefBased/>
  <w15:docId w15:val="{FBC2EBF2-5571-4E45-A63B-9AD914F1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51F"/>
    <w:pPr>
      <w:ind w:left="720"/>
      <w:contextualSpacing/>
    </w:pPr>
  </w:style>
  <w:style w:type="character" w:styleId="Hyperlink">
    <w:name w:val="Hyperlink"/>
    <w:basedOn w:val="DefaultParagraphFont"/>
    <w:uiPriority w:val="99"/>
    <w:unhideWhenUsed/>
    <w:rsid w:val="00B7251F"/>
    <w:rPr>
      <w:color w:val="0563C1" w:themeColor="hyperlink"/>
      <w:u w:val="single"/>
    </w:rPr>
  </w:style>
  <w:style w:type="character" w:styleId="FollowedHyperlink">
    <w:name w:val="FollowedHyperlink"/>
    <w:basedOn w:val="DefaultParagraphFont"/>
    <w:uiPriority w:val="99"/>
    <w:semiHidden/>
    <w:unhideWhenUsed/>
    <w:rsid w:val="000311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hyperlink" Target="https://gp.wm.edu/" TargetMode="External"/><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hyperlink" Target="https://2f.wm.edu/" TargetMode="Externa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4.gi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image" Target="media/image18.gi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gif"/><Relationship Id="rId28" Type="http://schemas.openxmlformats.org/officeDocument/2006/relationships/image" Target="media/image22.png"/><Relationship Id="rId10" Type="http://schemas.openxmlformats.org/officeDocument/2006/relationships/image" Target="media/image5.gif"/><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12658</TotalTime>
  <Pages>10</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Michael</dc:creator>
  <cp:keywords/>
  <dc:description/>
  <cp:lastModifiedBy>Murphy, Michael</cp:lastModifiedBy>
  <cp:revision>9</cp:revision>
  <dcterms:created xsi:type="dcterms:W3CDTF">2016-05-02T20:02:00Z</dcterms:created>
  <dcterms:modified xsi:type="dcterms:W3CDTF">2016-05-12T13:11:00Z</dcterms:modified>
</cp:coreProperties>
</file>