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0EAC4" w14:textId="77777777" w:rsidR="008F24DC" w:rsidRDefault="0048248F" w:rsidP="00CC0F35">
      <w:pPr>
        <w:spacing w:after="120"/>
        <w:jc w:val="center"/>
        <w:rPr>
          <w:rFonts w:ascii="Garamond" w:hAnsi="Garamond"/>
          <w:b/>
          <w:sz w:val="22"/>
          <w:szCs w:val="22"/>
        </w:rPr>
      </w:pPr>
      <w:r w:rsidRPr="008F24DC">
        <w:rPr>
          <w:rFonts w:ascii="Garamond" w:hAnsi="Garamond"/>
          <w:b/>
          <w:sz w:val="22"/>
          <w:szCs w:val="22"/>
        </w:rPr>
        <w:t>Student work will be evaluated by the criteria below</w:t>
      </w:r>
      <w:r w:rsidR="008F24DC">
        <w:rPr>
          <w:rFonts w:ascii="Garamond" w:hAnsi="Garamond"/>
          <w:b/>
          <w:sz w:val="22"/>
          <w:szCs w:val="22"/>
        </w:rPr>
        <w:t>.</w:t>
      </w:r>
    </w:p>
    <w:p w14:paraId="4F6B6A59" w14:textId="19F19284" w:rsidR="004B7EBA" w:rsidRDefault="004B7EBA" w:rsidP="004B7EBA">
      <w:pPr>
        <w:rPr>
          <w:rFonts w:ascii="Garamond" w:hAnsi="Garamond"/>
          <w:b/>
        </w:rPr>
      </w:pPr>
      <w:r w:rsidRPr="00CC0F35">
        <w:rPr>
          <w:rFonts w:ascii="Garamond" w:hAnsi="Garamond"/>
          <w:b/>
        </w:rPr>
        <w:t>Please indicate the scores (excelling, proficient, developing, or beginning) for each learning expectation component addressed in the assignment.  If an expectation or component is not addressed in the assignment, please check the “Not Applicable” cell for that component.</w:t>
      </w:r>
      <w:r w:rsidR="00CC0F35" w:rsidRPr="00CC0F35">
        <w:rPr>
          <w:rFonts w:ascii="Garamond" w:hAnsi="Garamond"/>
          <w:b/>
        </w:rPr>
        <w:t>)</w:t>
      </w:r>
    </w:p>
    <w:p w14:paraId="6CAC5A8F" w14:textId="77777777" w:rsidR="004823DC" w:rsidRPr="00CC0F35" w:rsidRDefault="004823DC" w:rsidP="004B7EBA">
      <w:pPr>
        <w:rPr>
          <w:rFonts w:ascii="Garamond" w:hAnsi="Garamond"/>
          <w:b/>
        </w:rPr>
      </w:pPr>
    </w:p>
    <w:p w14:paraId="249D0DB9" w14:textId="77777777" w:rsidR="00467874" w:rsidRPr="00467874" w:rsidRDefault="00467874" w:rsidP="00467874">
      <w:pPr>
        <w:jc w:val="center"/>
        <w:rPr>
          <w:rFonts w:ascii="Garamond" w:hAnsi="Garamond"/>
          <w:b/>
          <w:sz w:val="16"/>
          <w:szCs w:val="16"/>
        </w:rPr>
      </w:pPr>
    </w:p>
    <w:p w14:paraId="7D0D6965" w14:textId="55023789" w:rsidR="0048248F" w:rsidRPr="00467874" w:rsidRDefault="0048248F" w:rsidP="008F24DC">
      <w:pPr>
        <w:jc w:val="center"/>
        <w:rPr>
          <w:rFonts w:ascii="Garamond" w:hAnsi="Garamond"/>
          <w:b/>
        </w:rPr>
      </w:pPr>
      <w:r w:rsidRPr="00467874">
        <w:rPr>
          <w:rFonts w:ascii="Garamond" w:hAnsi="Garamond"/>
          <w:b/>
        </w:rPr>
        <w:t>Type of Assignment:  _____</w:t>
      </w:r>
      <w:r w:rsidR="006E4739">
        <w:rPr>
          <w:rFonts w:ascii="Garamond" w:hAnsi="Garamond"/>
          <w:b/>
        </w:rPr>
        <w:t>_______________________</w:t>
      </w:r>
      <w:r w:rsidRPr="00467874">
        <w:rPr>
          <w:rFonts w:ascii="Garamond" w:hAnsi="Garamond"/>
          <w:b/>
        </w:rPr>
        <w:t>______________</w:t>
      </w:r>
      <w:r w:rsidR="006E4739">
        <w:rPr>
          <w:rFonts w:ascii="Garamond" w:hAnsi="Garamond"/>
          <w:b/>
        </w:rPr>
        <w:t>__________</w:t>
      </w:r>
      <w:r w:rsidRPr="00467874">
        <w:rPr>
          <w:rFonts w:ascii="Garamond" w:hAnsi="Garamond"/>
          <w:b/>
        </w:rPr>
        <w:t>___</w:t>
      </w:r>
      <w:r w:rsidRPr="00467874">
        <w:rPr>
          <w:rFonts w:ascii="Garamond" w:hAnsi="Garamond"/>
          <w:b/>
        </w:rPr>
        <w:tab/>
        <w:t xml:space="preserve">  Assignment</w:t>
      </w:r>
      <w:r w:rsidR="006E4739">
        <w:rPr>
          <w:rFonts w:ascii="Garamond" w:hAnsi="Garamond"/>
          <w:b/>
        </w:rPr>
        <w:t xml:space="preserve"> Letter Grade:  </w:t>
      </w:r>
      <w:r w:rsidR="006E4739">
        <w:rPr>
          <w:rFonts w:ascii="Garamond" w:hAnsi="Garamond"/>
          <w:b/>
        </w:rPr>
        <w:softHyphen/>
      </w:r>
      <w:r w:rsidR="006E4739">
        <w:rPr>
          <w:rFonts w:ascii="Garamond" w:hAnsi="Garamond"/>
          <w:b/>
        </w:rPr>
        <w:softHyphen/>
      </w:r>
      <w:r w:rsidR="006E4739">
        <w:rPr>
          <w:rFonts w:ascii="Garamond" w:hAnsi="Garamond"/>
          <w:b/>
        </w:rPr>
        <w:softHyphen/>
        <w:t xml:space="preserve">_____  </w:t>
      </w:r>
      <w:r w:rsidRPr="00467874">
        <w:rPr>
          <w:rFonts w:ascii="Garamond" w:hAnsi="Garamond"/>
          <w:b/>
        </w:rPr>
        <w:t xml:space="preserve">     Performance Level:  </w:t>
      </w:r>
      <w:r w:rsidR="006E4739">
        <w:rPr>
          <w:rFonts w:ascii="Garamond" w:hAnsi="Garamond"/>
          <w:b/>
        </w:rPr>
        <w:t>___</w:t>
      </w:r>
      <w:proofErr w:type="gramStart"/>
      <w:r w:rsidR="006E4739">
        <w:rPr>
          <w:rFonts w:ascii="Garamond" w:hAnsi="Garamond"/>
          <w:b/>
        </w:rPr>
        <w:t>High  _</w:t>
      </w:r>
      <w:proofErr w:type="gramEnd"/>
      <w:r w:rsidR="006E4739">
        <w:rPr>
          <w:rFonts w:ascii="Garamond" w:hAnsi="Garamond"/>
          <w:b/>
        </w:rPr>
        <w:t>__Mid  ___Low</w:t>
      </w:r>
      <w:r w:rsidRPr="00467874">
        <w:rPr>
          <w:rFonts w:ascii="Garamond" w:hAnsi="Garamond"/>
          <w:b/>
        </w:rPr>
        <w:t xml:space="preserve">      </w:t>
      </w:r>
    </w:p>
    <w:p w14:paraId="20D78688" w14:textId="77777777" w:rsidR="0048248F" w:rsidRPr="00197052" w:rsidRDefault="0048248F" w:rsidP="0048248F">
      <w:pPr>
        <w:rPr>
          <w:sz w:val="16"/>
          <w:szCs w:val="16"/>
        </w:rPr>
      </w:pPr>
    </w:p>
    <w:tbl>
      <w:tblPr>
        <w:tblW w:w="5036" w:type="pct"/>
        <w:jc w:val="center"/>
        <w:tblCellMar>
          <w:left w:w="10" w:type="dxa"/>
          <w:right w:w="10" w:type="dxa"/>
        </w:tblCellMar>
        <w:tblLook w:val="0000" w:firstRow="0" w:lastRow="0" w:firstColumn="0" w:lastColumn="0" w:noHBand="0" w:noVBand="0"/>
      </w:tblPr>
      <w:tblGrid>
        <w:gridCol w:w="2016"/>
        <w:gridCol w:w="2159"/>
        <w:gridCol w:w="2656"/>
        <w:gridCol w:w="2486"/>
        <w:gridCol w:w="2879"/>
        <w:gridCol w:w="2580"/>
        <w:gridCol w:w="473"/>
      </w:tblGrid>
      <w:tr w:rsidR="004757D0" w:rsidRPr="006721AD" w14:paraId="227DEDA3" w14:textId="77777777" w:rsidTr="004757D0">
        <w:trPr>
          <w:tblHeader/>
          <w:jc w:val="center"/>
        </w:trPr>
        <w:tc>
          <w:tcPr>
            <w:tcW w:w="661" w:type="pct"/>
            <w:tcBorders>
              <w:top w:val="single" w:sz="2" w:space="0" w:color="000000"/>
              <w:left w:val="single" w:sz="2" w:space="0" w:color="000000"/>
              <w:bottom w:val="single" w:sz="4" w:space="0" w:color="auto"/>
            </w:tcBorders>
            <w:shd w:val="clear" w:color="auto" w:fill="D9D9D9" w:themeFill="background1" w:themeFillShade="D9"/>
          </w:tcPr>
          <w:p w14:paraId="68A16700" w14:textId="77777777" w:rsidR="004B7EBA" w:rsidRPr="00175138" w:rsidRDefault="004B7EBA" w:rsidP="006A7B58">
            <w:pPr>
              <w:pStyle w:val="Standard"/>
              <w:jc w:val="center"/>
              <w:rPr>
                <w:rFonts w:ascii="Garamond" w:hAnsi="Garamond"/>
                <w:b/>
                <w:bCs/>
                <w:sz w:val="22"/>
                <w:szCs w:val="22"/>
                <w:lang w:val="en-US"/>
              </w:rPr>
            </w:pPr>
            <w:r w:rsidRPr="00175138">
              <w:rPr>
                <w:rFonts w:ascii="Garamond" w:hAnsi="Garamond"/>
                <w:b/>
                <w:bCs/>
                <w:sz w:val="22"/>
                <w:szCs w:val="22"/>
                <w:lang w:val="en-US"/>
              </w:rPr>
              <w:t>LEARNING EXP.</w:t>
            </w:r>
          </w:p>
        </w:tc>
        <w:tc>
          <w:tcPr>
            <w:tcW w:w="708" w:type="pct"/>
            <w:tcBorders>
              <w:top w:val="single" w:sz="2" w:space="0" w:color="000000"/>
              <w:left w:val="single" w:sz="2" w:space="0" w:color="000000"/>
              <w:bottom w:val="single" w:sz="4" w:space="0" w:color="auto"/>
            </w:tcBorders>
            <w:shd w:val="clear" w:color="auto" w:fill="D9D9D9" w:themeFill="background1" w:themeFillShade="D9"/>
            <w:tcMar>
              <w:top w:w="55" w:type="dxa"/>
              <w:left w:w="55" w:type="dxa"/>
              <w:bottom w:w="55" w:type="dxa"/>
              <w:right w:w="55" w:type="dxa"/>
            </w:tcMar>
          </w:tcPr>
          <w:p w14:paraId="12F96224" w14:textId="77777777" w:rsidR="004B7EBA" w:rsidRPr="00175138" w:rsidRDefault="004B7EBA" w:rsidP="006A7B58">
            <w:pPr>
              <w:pStyle w:val="Standard"/>
              <w:jc w:val="center"/>
              <w:rPr>
                <w:rFonts w:ascii="Garamond" w:hAnsi="Garamond"/>
                <w:b/>
                <w:bCs/>
                <w:sz w:val="22"/>
                <w:szCs w:val="22"/>
                <w:lang w:val="en-US"/>
              </w:rPr>
            </w:pPr>
            <w:r w:rsidRPr="00175138">
              <w:rPr>
                <w:rFonts w:ascii="Garamond" w:hAnsi="Garamond"/>
                <w:b/>
                <w:bCs/>
                <w:sz w:val="22"/>
                <w:szCs w:val="22"/>
                <w:lang w:val="en-US"/>
              </w:rPr>
              <w:t>COMPONENT</w:t>
            </w:r>
          </w:p>
        </w:tc>
        <w:tc>
          <w:tcPr>
            <w:tcW w:w="871" w:type="pct"/>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0436AB37" w14:textId="77777777" w:rsidR="004B7EBA" w:rsidRPr="00175138" w:rsidRDefault="004B7EBA" w:rsidP="006A7B58">
            <w:pPr>
              <w:pStyle w:val="Standard"/>
              <w:jc w:val="center"/>
              <w:rPr>
                <w:rFonts w:ascii="Garamond" w:hAnsi="Garamond"/>
                <w:sz w:val="22"/>
                <w:szCs w:val="22"/>
                <w:lang w:val="en-US"/>
              </w:rPr>
            </w:pPr>
            <w:r w:rsidRPr="00175138">
              <w:rPr>
                <w:rFonts w:ascii="Garamond" w:hAnsi="Garamond"/>
                <w:b/>
                <w:bCs/>
                <w:sz w:val="22"/>
                <w:szCs w:val="22"/>
                <w:lang w:val="en-US"/>
              </w:rPr>
              <w:t xml:space="preserve">Excelling:  </w:t>
            </w:r>
            <w:r w:rsidRPr="00175138">
              <w:rPr>
                <w:rFonts w:ascii="Garamond" w:hAnsi="Garamond"/>
                <w:b/>
                <w:sz w:val="22"/>
                <w:szCs w:val="22"/>
                <w:lang w:val="en-US"/>
              </w:rPr>
              <w:t>4</w:t>
            </w:r>
          </w:p>
        </w:tc>
        <w:tc>
          <w:tcPr>
            <w:tcW w:w="815" w:type="pct"/>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40530FEF" w14:textId="77777777" w:rsidR="004B7EBA" w:rsidRPr="00175138" w:rsidRDefault="004B7EBA" w:rsidP="006A7B58">
            <w:pPr>
              <w:pStyle w:val="Standard"/>
              <w:jc w:val="center"/>
              <w:rPr>
                <w:rFonts w:ascii="Garamond" w:hAnsi="Garamond"/>
                <w:b/>
                <w:bCs/>
                <w:sz w:val="22"/>
                <w:szCs w:val="22"/>
                <w:lang w:val="en-US"/>
              </w:rPr>
            </w:pPr>
            <w:r w:rsidRPr="00175138">
              <w:rPr>
                <w:rFonts w:ascii="Garamond" w:hAnsi="Garamond"/>
                <w:b/>
                <w:bCs/>
                <w:sz w:val="22"/>
                <w:szCs w:val="22"/>
                <w:lang w:val="en-US"/>
              </w:rPr>
              <w:t>Proficient:  3</w:t>
            </w:r>
          </w:p>
        </w:tc>
        <w:tc>
          <w:tcPr>
            <w:tcW w:w="944" w:type="pct"/>
            <w:tcBorders>
              <w:top w:val="single" w:sz="2" w:space="0" w:color="000000"/>
              <w:left w:val="single" w:sz="2" w:space="0" w:color="000000"/>
              <w:bottom w:val="single" w:sz="2" w:space="0" w:color="000000"/>
            </w:tcBorders>
            <w:shd w:val="clear" w:color="auto" w:fill="D9D9D9" w:themeFill="background1" w:themeFillShade="D9"/>
          </w:tcPr>
          <w:p w14:paraId="4D970B15" w14:textId="77777777" w:rsidR="004B7EBA" w:rsidRPr="00175138" w:rsidRDefault="004B7EBA" w:rsidP="006A7B58">
            <w:pPr>
              <w:pStyle w:val="Standard"/>
              <w:jc w:val="center"/>
              <w:rPr>
                <w:rFonts w:ascii="Garamond" w:hAnsi="Garamond"/>
                <w:b/>
                <w:bCs/>
                <w:sz w:val="22"/>
                <w:szCs w:val="22"/>
                <w:lang w:val="en-US"/>
              </w:rPr>
            </w:pPr>
            <w:r w:rsidRPr="00175138">
              <w:rPr>
                <w:rFonts w:ascii="Garamond" w:hAnsi="Garamond"/>
                <w:b/>
                <w:bCs/>
                <w:sz w:val="22"/>
                <w:szCs w:val="22"/>
                <w:lang w:val="en-US"/>
              </w:rPr>
              <w:t>Developing:  2</w:t>
            </w:r>
          </w:p>
        </w:tc>
        <w:tc>
          <w:tcPr>
            <w:tcW w:w="846"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3690F481" w14:textId="77777777" w:rsidR="004B7EBA" w:rsidRPr="00175138" w:rsidRDefault="004B7EBA" w:rsidP="006A7B58">
            <w:pPr>
              <w:pStyle w:val="Standard"/>
              <w:jc w:val="center"/>
              <w:rPr>
                <w:rFonts w:ascii="Garamond" w:hAnsi="Garamond"/>
                <w:sz w:val="22"/>
                <w:szCs w:val="22"/>
                <w:lang w:val="en-US"/>
              </w:rPr>
            </w:pPr>
            <w:r w:rsidRPr="00175138">
              <w:rPr>
                <w:rFonts w:ascii="Garamond" w:hAnsi="Garamond"/>
                <w:b/>
                <w:bCs/>
                <w:sz w:val="22"/>
                <w:szCs w:val="22"/>
                <w:lang w:val="en-US"/>
              </w:rPr>
              <w:t>Beginning:  1</w:t>
            </w:r>
          </w:p>
        </w:tc>
        <w:tc>
          <w:tcPr>
            <w:tcW w:w="155"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200C477" w14:textId="77777777" w:rsidR="004B7EBA" w:rsidRPr="00175138" w:rsidRDefault="004B7EBA" w:rsidP="006A7B58">
            <w:pPr>
              <w:pStyle w:val="Standard"/>
              <w:jc w:val="center"/>
              <w:rPr>
                <w:rFonts w:ascii="Garamond" w:hAnsi="Garamond"/>
                <w:b/>
                <w:bCs/>
                <w:sz w:val="22"/>
                <w:szCs w:val="22"/>
                <w:lang w:val="en-US"/>
              </w:rPr>
            </w:pPr>
            <w:r w:rsidRPr="00175138">
              <w:rPr>
                <w:rFonts w:ascii="Garamond" w:hAnsi="Garamond"/>
                <w:b/>
                <w:bCs/>
                <w:sz w:val="22"/>
                <w:szCs w:val="22"/>
                <w:lang w:val="en-US"/>
              </w:rPr>
              <w:t>N/A</w:t>
            </w:r>
          </w:p>
        </w:tc>
      </w:tr>
      <w:tr w:rsidR="004757D0" w:rsidRPr="0087458E" w14:paraId="775F7344" w14:textId="77777777" w:rsidTr="004757D0">
        <w:trPr>
          <w:trHeight w:val="864"/>
          <w:jc w:val="center"/>
        </w:trPr>
        <w:tc>
          <w:tcPr>
            <w:tcW w:w="661" w:type="pct"/>
            <w:vMerge w:val="restart"/>
            <w:tcBorders>
              <w:left w:val="single" w:sz="4" w:space="0" w:color="auto"/>
              <w:right w:val="single" w:sz="4" w:space="0" w:color="auto"/>
            </w:tcBorders>
          </w:tcPr>
          <w:p w14:paraId="541248FA" w14:textId="77777777" w:rsidR="004B7EBA" w:rsidRPr="00175138" w:rsidRDefault="004B7EBA" w:rsidP="006A7B58">
            <w:pPr>
              <w:pStyle w:val="Standard"/>
              <w:widowControl w:val="0"/>
              <w:rPr>
                <w:rFonts w:ascii="Garamond" w:hAnsi="Garamond"/>
                <w:b/>
                <w:bCs/>
                <w:sz w:val="22"/>
                <w:szCs w:val="22"/>
                <w:lang w:val="en-US"/>
              </w:rPr>
            </w:pPr>
            <w:r w:rsidRPr="00175138">
              <w:rPr>
                <w:rFonts w:ascii="Garamond" w:hAnsi="Garamond"/>
                <w:b/>
                <w:bCs/>
                <w:sz w:val="22"/>
                <w:szCs w:val="22"/>
                <w:lang w:val="en-US"/>
              </w:rPr>
              <w:t xml:space="preserve">1.  Information Skills </w:t>
            </w:r>
          </w:p>
          <w:p w14:paraId="5C867297" w14:textId="77777777" w:rsidR="004B7EBA" w:rsidRPr="00175138" w:rsidRDefault="004B7EBA" w:rsidP="006A7B58">
            <w:pPr>
              <w:pStyle w:val="Standard"/>
              <w:rPr>
                <w:rFonts w:ascii="Garamond" w:hAnsi="Garamond"/>
                <w:b/>
                <w:bCs/>
                <w:lang w:val="en-US"/>
              </w:rPr>
            </w:pPr>
          </w:p>
          <w:p w14:paraId="2CE6E78B" w14:textId="77777777" w:rsidR="004B7EBA" w:rsidRPr="00175138" w:rsidRDefault="004B7EBA" w:rsidP="006A7B58">
            <w:pPr>
              <w:pStyle w:val="Standard"/>
              <w:rPr>
                <w:rFonts w:ascii="Garamond" w:hAnsi="Garamond"/>
                <w:bCs/>
                <w:sz w:val="20"/>
                <w:szCs w:val="20"/>
                <w:u w:val="single"/>
                <w:lang w:val="en-US"/>
              </w:rPr>
            </w:pPr>
            <w:r w:rsidRPr="00175138">
              <w:rPr>
                <w:rFonts w:ascii="Garamond" w:hAnsi="Garamond"/>
                <w:bCs/>
                <w:sz w:val="20"/>
                <w:szCs w:val="20"/>
                <w:u w:val="single"/>
                <w:lang w:val="en-US"/>
              </w:rPr>
              <w:t>Learning Expectation 1:</w:t>
            </w:r>
          </w:p>
          <w:p w14:paraId="314D8D6C" w14:textId="77777777" w:rsidR="004B7EBA" w:rsidRPr="00175138" w:rsidRDefault="004B7EBA" w:rsidP="006A7B58">
            <w:pPr>
              <w:pStyle w:val="Standard"/>
              <w:rPr>
                <w:rFonts w:ascii="Garamond" w:hAnsi="Garamond"/>
                <w:bCs/>
                <w:sz w:val="20"/>
                <w:szCs w:val="20"/>
                <w:lang w:val="en-US"/>
              </w:rPr>
            </w:pPr>
            <w:r w:rsidRPr="00175138">
              <w:rPr>
                <w:rFonts w:ascii="Garamond" w:hAnsi="Garamond"/>
                <w:sz w:val="20"/>
                <w:szCs w:val="20"/>
                <w:lang w:val="en-US"/>
              </w:rPr>
              <w:t>Construct and support an argument based on a variety of sources.</w:t>
            </w:r>
          </w:p>
          <w:p w14:paraId="07373E7B" w14:textId="77777777" w:rsidR="004B7EBA" w:rsidRPr="00175138" w:rsidRDefault="004B7EBA" w:rsidP="006A7B58">
            <w:pPr>
              <w:pStyle w:val="Standard"/>
              <w:rPr>
                <w:rFonts w:ascii="Garamond" w:hAnsi="Garamond"/>
                <w:bCs/>
                <w:sz w:val="20"/>
                <w:szCs w:val="20"/>
                <w:lang w:val="en-US"/>
              </w:rPr>
            </w:pPr>
          </w:p>
          <w:p w14:paraId="6D64AAC8" w14:textId="77777777" w:rsidR="004B7EBA" w:rsidRPr="00175138" w:rsidRDefault="004B7EBA" w:rsidP="006A7B58">
            <w:pPr>
              <w:pStyle w:val="Standard"/>
              <w:rPr>
                <w:rFonts w:ascii="Garamond" w:hAnsi="Garamond"/>
                <w:bCs/>
                <w:i/>
                <w:sz w:val="20"/>
                <w:szCs w:val="20"/>
                <w:lang w:val="en-US"/>
              </w:rPr>
            </w:pPr>
            <w:r w:rsidRPr="00175138">
              <w:rPr>
                <w:rFonts w:ascii="Garamond" w:hAnsi="Garamond"/>
                <w:bCs/>
                <w:i/>
                <w:sz w:val="20"/>
                <w:szCs w:val="20"/>
                <w:lang w:val="en-US"/>
              </w:rPr>
              <w:t>External reports</w:t>
            </w:r>
          </w:p>
          <w:p w14:paraId="49F89A0A" w14:textId="77777777" w:rsidR="004B7EBA" w:rsidRPr="00175138" w:rsidRDefault="004B7EBA" w:rsidP="006A7B58">
            <w:pPr>
              <w:pStyle w:val="Standard"/>
              <w:rPr>
                <w:rFonts w:ascii="Garamond" w:hAnsi="Garamond"/>
                <w:bCs/>
                <w:sz w:val="20"/>
                <w:szCs w:val="20"/>
                <w:lang w:val="en-US"/>
              </w:rPr>
            </w:pPr>
            <w:r w:rsidRPr="00175138">
              <w:rPr>
                <w:rFonts w:ascii="Garamond" w:hAnsi="Garamond"/>
                <w:bCs/>
                <w:sz w:val="20"/>
                <w:szCs w:val="20"/>
                <w:lang w:val="en-US"/>
              </w:rPr>
              <w:t>Competencies:</w:t>
            </w:r>
          </w:p>
          <w:p w14:paraId="613A5450" w14:textId="77777777" w:rsidR="004B7EBA" w:rsidRPr="00175138" w:rsidRDefault="004B7EBA" w:rsidP="004B7EBA">
            <w:pPr>
              <w:pStyle w:val="Standard"/>
              <w:numPr>
                <w:ilvl w:val="0"/>
                <w:numId w:val="15"/>
              </w:numPr>
              <w:ind w:left="170" w:hanging="170"/>
              <w:rPr>
                <w:rFonts w:ascii="Garamond" w:hAnsi="Garamond"/>
                <w:sz w:val="22"/>
                <w:szCs w:val="22"/>
                <w:lang w:val="en-US"/>
              </w:rPr>
            </w:pPr>
            <w:r w:rsidRPr="00175138">
              <w:rPr>
                <w:rFonts w:ascii="Garamond" w:hAnsi="Garamond"/>
                <w:bCs/>
                <w:sz w:val="20"/>
                <w:szCs w:val="20"/>
                <w:lang w:val="en-US"/>
              </w:rPr>
              <w:t>Critical analysis and synthesis</w:t>
            </w:r>
          </w:p>
          <w:p w14:paraId="15C1635F" w14:textId="77777777" w:rsidR="004B7EBA" w:rsidRPr="00175138" w:rsidRDefault="004B7EBA" w:rsidP="006A7B58">
            <w:pPr>
              <w:pStyle w:val="Standard"/>
              <w:ind w:left="170"/>
              <w:rPr>
                <w:rFonts w:ascii="Garamond" w:hAnsi="Garamond"/>
                <w:sz w:val="22"/>
                <w:szCs w:val="22"/>
                <w:lang w:val="en-US"/>
              </w:rPr>
            </w:pPr>
          </w:p>
          <w:p w14:paraId="370DF2FA" w14:textId="77777777" w:rsidR="004B7EBA" w:rsidRPr="00175138" w:rsidRDefault="004B7EBA" w:rsidP="006A7B58">
            <w:pPr>
              <w:pStyle w:val="Standard"/>
              <w:ind w:left="170"/>
              <w:rPr>
                <w:rFonts w:ascii="Garamond" w:hAnsi="Garamond"/>
                <w:sz w:val="22"/>
                <w:szCs w:val="22"/>
                <w:lang w:val="en-US"/>
              </w:rPr>
            </w:pPr>
          </w:p>
          <w:p w14:paraId="2D2F34E4" w14:textId="77777777" w:rsidR="004B7EBA" w:rsidRPr="00175138" w:rsidRDefault="004B7EBA" w:rsidP="006A7B58">
            <w:pPr>
              <w:pStyle w:val="Standard"/>
              <w:ind w:left="170"/>
              <w:rPr>
                <w:rFonts w:ascii="Garamond" w:hAnsi="Garamond"/>
                <w:sz w:val="22"/>
                <w:szCs w:val="22"/>
                <w:lang w:val="en-US"/>
              </w:rPr>
            </w:pPr>
          </w:p>
          <w:p w14:paraId="070CE107" w14:textId="77777777" w:rsidR="004B7EBA" w:rsidRPr="00175138" w:rsidRDefault="004B7EBA" w:rsidP="006A7B58">
            <w:pPr>
              <w:pStyle w:val="Standard"/>
              <w:ind w:left="170"/>
              <w:rPr>
                <w:rFonts w:ascii="Garamond" w:hAnsi="Garamond"/>
                <w:sz w:val="22"/>
                <w:szCs w:val="22"/>
                <w:lang w:val="en-US"/>
              </w:rPr>
            </w:pPr>
          </w:p>
          <w:p w14:paraId="142186FD" w14:textId="77777777" w:rsidR="004B7EBA" w:rsidRPr="00175138" w:rsidRDefault="004B7EBA" w:rsidP="006A7B58">
            <w:pPr>
              <w:pStyle w:val="Standard"/>
              <w:ind w:left="170"/>
              <w:rPr>
                <w:rFonts w:ascii="Garamond" w:hAnsi="Garamond"/>
                <w:sz w:val="22"/>
                <w:szCs w:val="22"/>
                <w:lang w:val="en-US"/>
              </w:rPr>
            </w:pPr>
          </w:p>
          <w:p w14:paraId="65444949" w14:textId="77777777" w:rsidR="004B7EBA" w:rsidRPr="00175138" w:rsidRDefault="004B7EBA" w:rsidP="006A7B58">
            <w:pPr>
              <w:pStyle w:val="Standard"/>
              <w:ind w:left="170"/>
              <w:rPr>
                <w:rFonts w:ascii="Garamond" w:hAnsi="Garamond"/>
                <w:sz w:val="22"/>
                <w:szCs w:val="22"/>
                <w:lang w:val="en-US"/>
              </w:rPr>
            </w:pPr>
          </w:p>
          <w:p w14:paraId="07BC6A43" w14:textId="77777777" w:rsidR="004B7EBA" w:rsidRPr="00175138" w:rsidRDefault="004B7EBA" w:rsidP="006A7B58">
            <w:pPr>
              <w:pStyle w:val="Standard"/>
              <w:ind w:left="170"/>
              <w:rPr>
                <w:rFonts w:ascii="Garamond" w:hAnsi="Garamond"/>
                <w:sz w:val="22"/>
                <w:szCs w:val="22"/>
                <w:lang w:val="en-US"/>
              </w:rPr>
            </w:pPr>
          </w:p>
          <w:p w14:paraId="62453FAA" w14:textId="77777777" w:rsidR="004B7EBA" w:rsidRPr="00175138" w:rsidRDefault="004B7EBA" w:rsidP="006A7B58">
            <w:pPr>
              <w:rPr>
                <w:rFonts w:ascii="Garamond" w:hAnsi="Garamond"/>
                <w:sz w:val="22"/>
                <w:szCs w:val="22"/>
              </w:rPr>
            </w:pPr>
          </w:p>
        </w:tc>
        <w:tc>
          <w:tcPr>
            <w:tcW w:w="708" w:type="pct"/>
            <w:tcBorders>
              <w:left w:val="single" w:sz="4" w:space="0" w:color="auto"/>
              <w:bottom w:val="single" w:sz="4" w:space="0" w:color="auto"/>
              <w:right w:val="single" w:sz="4" w:space="0" w:color="auto"/>
            </w:tcBorders>
            <w:tcMar>
              <w:top w:w="55" w:type="dxa"/>
              <w:left w:w="55" w:type="dxa"/>
              <w:bottom w:w="55" w:type="dxa"/>
              <w:right w:w="55" w:type="dxa"/>
            </w:tcMar>
          </w:tcPr>
          <w:p w14:paraId="15A846DC" w14:textId="77777777" w:rsidR="004B7EBA" w:rsidRPr="00175138" w:rsidRDefault="004B7EBA" w:rsidP="006A7B58">
            <w:pPr>
              <w:pStyle w:val="Standard"/>
              <w:ind w:left="288" w:hanging="288"/>
              <w:rPr>
                <w:rFonts w:ascii="Garamond" w:hAnsi="Garamond"/>
                <w:b/>
                <w:bCs/>
                <w:sz w:val="19"/>
                <w:szCs w:val="19"/>
                <w:lang w:val="en-US"/>
              </w:rPr>
            </w:pPr>
            <w:r w:rsidRPr="00175138">
              <w:rPr>
                <w:rFonts w:ascii="Garamond" w:hAnsi="Garamond"/>
                <w:b/>
                <w:bCs/>
                <w:sz w:val="20"/>
                <w:szCs w:val="20"/>
                <w:lang w:val="en-US"/>
              </w:rPr>
              <w:t xml:space="preserve">1a. Defining a problem or a question, as well as its scope </w:t>
            </w:r>
          </w:p>
        </w:tc>
        <w:tc>
          <w:tcPr>
            <w:tcW w:w="871" w:type="pct"/>
            <w:tcBorders>
              <w:left w:val="single" w:sz="4" w:space="0" w:color="auto"/>
              <w:bottom w:val="single" w:sz="4" w:space="0" w:color="auto"/>
              <w:right w:val="single" w:sz="4" w:space="0" w:color="auto"/>
            </w:tcBorders>
            <w:tcMar>
              <w:top w:w="55" w:type="dxa"/>
              <w:left w:w="55" w:type="dxa"/>
              <w:bottom w:w="55" w:type="dxa"/>
              <w:right w:w="55" w:type="dxa"/>
            </w:tcMar>
          </w:tcPr>
          <w:p w14:paraId="73B32130"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rPr>
              <w:t xml:space="preserve">Effectively defines the scope of the research topic. Effectively determines key concepts. </w:t>
            </w:r>
          </w:p>
        </w:tc>
        <w:tc>
          <w:tcPr>
            <w:tcW w:w="815" w:type="pct"/>
            <w:tcBorders>
              <w:left w:val="single" w:sz="4" w:space="0" w:color="auto"/>
              <w:bottom w:val="single" w:sz="4" w:space="0" w:color="auto"/>
              <w:right w:val="single" w:sz="4" w:space="0" w:color="auto"/>
            </w:tcBorders>
            <w:tcMar>
              <w:top w:w="55" w:type="dxa"/>
              <w:left w:w="55" w:type="dxa"/>
              <w:bottom w:w="55" w:type="dxa"/>
              <w:right w:w="55" w:type="dxa"/>
            </w:tcMar>
          </w:tcPr>
          <w:p w14:paraId="3A0D2247"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lang w:val="en-US"/>
              </w:rPr>
              <w:t xml:space="preserve">Defines the scope of the research topic completely. Can determine key concepts. </w:t>
            </w:r>
          </w:p>
        </w:tc>
        <w:tc>
          <w:tcPr>
            <w:tcW w:w="944" w:type="pct"/>
            <w:tcBorders>
              <w:left w:val="single" w:sz="4" w:space="0" w:color="auto"/>
              <w:bottom w:val="single" w:sz="4" w:space="0" w:color="auto"/>
              <w:right w:val="single" w:sz="4" w:space="0" w:color="auto"/>
            </w:tcBorders>
            <w:tcMar>
              <w:top w:w="55" w:type="dxa"/>
              <w:left w:w="55" w:type="dxa"/>
              <w:bottom w:w="55" w:type="dxa"/>
              <w:right w:w="55" w:type="dxa"/>
            </w:tcMar>
          </w:tcPr>
          <w:p w14:paraId="24E8D097" w14:textId="77777777" w:rsidR="004B7EBA" w:rsidRPr="00175138" w:rsidRDefault="004B7EBA" w:rsidP="006A7B58">
            <w:pPr>
              <w:pStyle w:val="Standard"/>
              <w:rPr>
                <w:rFonts w:ascii="Garamond" w:hAnsi="Garamond"/>
                <w:sz w:val="20"/>
                <w:szCs w:val="20"/>
                <w:lang w:val="en-US"/>
              </w:rPr>
            </w:pPr>
            <w:r w:rsidRPr="00175138">
              <w:rPr>
                <w:rFonts w:ascii="Garamond" w:hAnsi="Garamond"/>
                <w:sz w:val="20"/>
                <w:szCs w:val="20"/>
                <w:lang w:val="en-US"/>
              </w:rPr>
              <w:t>Defines the scope of the research topic incompletely (parts are missing, remains too broad or too narrow, etc.). Can determine key concepts.</w:t>
            </w:r>
          </w:p>
          <w:p w14:paraId="1296FFAF"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lang w:val="en-US"/>
              </w:rPr>
              <w:t xml:space="preserve"> </w:t>
            </w:r>
          </w:p>
        </w:tc>
        <w:tc>
          <w:tcPr>
            <w:tcW w:w="846" w:type="pct"/>
            <w:tcBorders>
              <w:left w:val="single" w:sz="4" w:space="0" w:color="auto"/>
              <w:bottom w:val="single" w:sz="4" w:space="0" w:color="auto"/>
              <w:right w:val="single" w:sz="4" w:space="0" w:color="auto"/>
            </w:tcBorders>
            <w:tcMar>
              <w:top w:w="55" w:type="dxa"/>
              <w:left w:w="55" w:type="dxa"/>
              <w:bottom w:w="55" w:type="dxa"/>
              <w:right w:w="55" w:type="dxa"/>
            </w:tcMar>
          </w:tcPr>
          <w:p w14:paraId="45DB9359"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lang w:val="en-US"/>
              </w:rPr>
              <w:t xml:space="preserve">Has difficulty defining the scope of the research topic. Has difficulty determining key concepts. </w:t>
            </w:r>
          </w:p>
        </w:tc>
        <w:tc>
          <w:tcPr>
            <w:tcW w:w="155" w:type="pct"/>
            <w:tcBorders>
              <w:left w:val="single" w:sz="4" w:space="0" w:color="auto"/>
              <w:bottom w:val="single" w:sz="4" w:space="0" w:color="auto"/>
              <w:right w:val="single" w:sz="4" w:space="0" w:color="auto"/>
            </w:tcBorders>
            <w:vAlign w:val="center"/>
          </w:tcPr>
          <w:p w14:paraId="13B08EB5" w14:textId="77777777" w:rsidR="004B7EBA" w:rsidRPr="00175138" w:rsidRDefault="004B7EBA" w:rsidP="006A7B58">
            <w:pPr>
              <w:pStyle w:val="Standard"/>
              <w:jc w:val="center"/>
              <w:rPr>
                <w:rFonts w:ascii="Garamond" w:hAnsi="Garamond"/>
                <w:lang w:val="en-US"/>
              </w:rPr>
            </w:pPr>
          </w:p>
        </w:tc>
      </w:tr>
      <w:tr w:rsidR="004757D0" w:rsidRPr="0087458E" w14:paraId="0E806E19" w14:textId="77777777" w:rsidTr="004757D0">
        <w:trPr>
          <w:trHeight w:val="864"/>
          <w:jc w:val="center"/>
        </w:trPr>
        <w:tc>
          <w:tcPr>
            <w:tcW w:w="661" w:type="pct"/>
            <w:vMerge/>
            <w:tcBorders>
              <w:left w:val="single" w:sz="4" w:space="0" w:color="auto"/>
              <w:right w:val="single" w:sz="4" w:space="0" w:color="auto"/>
            </w:tcBorders>
          </w:tcPr>
          <w:p w14:paraId="23D5FCC7" w14:textId="77777777" w:rsidR="004B7EBA" w:rsidRPr="00175138" w:rsidRDefault="004B7EBA" w:rsidP="006A7B58">
            <w:pPr>
              <w:pStyle w:val="Standard"/>
              <w:jc w:val="center"/>
              <w:rPr>
                <w:rFonts w:ascii="Garamond" w:hAnsi="Garamond"/>
                <w:b/>
                <w:bCs/>
                <w:sz w:val="22"/>
                <w:szCs w:val="22"/>
                <w:lang w:val="en-US"/>
              </w:rPr>
            </w:pPr>
          </w:p>
        </w:tc>
        <w:tc>
          <w:tcPr>
            <w:tcW w:w="70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4F288C" w14:textId="77777777" w:rsidR="004B7EBA" w:rsidRPr="00175138" w:rsidRDefault="004B7EBA" w:rsidP="006A7B58">
            <w:pPr>
              <w:pStyle w:val="Standard"/>
              <w:ind w:left="288" w:hanging="288"/>
              <w:rPr>
                <w:rFonts w:ascii="Garamond" w:hAnsi="Garamond"/>
                <w:b/>
                <w:sz w:val="19"/>
                <w:szCs w:val="19"/>
                <w:lang w:val="en-US"/>
              </w:rPr>
            </w:pPr>
            <w:r w:rsidRPr="00175138">
              <w:rPr>
                <w:rFonts w:ascii="Garamond" w:hAnsi="Garamond"/>
                <w:b/>
                <w:bCs/>
                <w:sz w:val="20"/>
                <w:szCs w:val="20"/>
                <w:lang w:val="en-US"/>
              </w:rPr>
              <w:t>1b. Finding sources</w:t>
            </w:r>
            <w:r w:rsidRPr="00175138">
              <w:rPr>
                <w:rFonts w:ascii="Garamond" w:hAnsi="Garamond"/>
                <w:b/>
                <w:sz w:val="19"/>
                <w:szCs w:val="19"/>
                <w:lang w:val="en-US"/>
              </w:rPr>
              <w:t xml:space="preserve"> </w:t>
            </w:r>
          </w:p>
          <w:p w14:paraId="6ED35CEC" w14:textId="77777777" w:rsidR="004B7EBA" w:rsidRPr="00175138" w:rsidRDefault="004B7EBA" w:rsidP="006A7B58">
            <w:pPr>
              <w:pStyle w:val="Standard"/>
              <w:rPr>
                <w:rFonts w:ascii="Garamond" w:hAnsi="Garamond"/>
                <w:b/>
                <w:sz w:val="19"/>
                <w:szCs w:val="19"/>
                <w:lang w:val="en-US"/>
              </w:rPr>
            </w:pPr>
          </w:p>
          <w:p w14:paraId="3DA0B050" w14:textId="77777777" w:rsidR="004B7EBA" w:rsidRPr="00175138" w:rsidRDefault="004B7EBA" w:rsidP="006A7B58">
            <w:pPr>
              <w:pStyle w:val="Standard"/>
              <w:rPr>
                <w:rFonts w:ascii="Garamond" w:hAnsi="Garamond"/>
                <w:b/>
                <w:sz w:val="19"/>
                <w:szCs w:val="19"/>
                <w:lang w:val="en-US"/>
              </w:rPr>
            </w:pPr>
          </w:p>
          <w:p w14:paraId="5898BA2A" w14:textId="77777777" w:rsidR="004B7EBA" w:rsidRPr="00175138" w:rsidRDefault="004B7EBA" w:rsidP="006A7B58">
            <w:pPr>
              <w:pStyle w:val="Standard"/>
              <w:rPr>
                <w:rFonts w:ascii="Garamond" w:hAnsi="Garamond"/>
                <w:b/>
                <w:sz w:val="19"/>
                <w:szCs w:val="19"/>
                <w:lang w:val="en-US"/>
              </w:rPr>
            </w:pPr>
          </w:p>
          <w:p w14:paraId="762AB392" w14:textId="77777777" w:rsidR="004B7EBA" w:rsidRPr="00175138" w:rsidRDefault="004B7EBA" w:rsidP="006A7B58">
            <w:pPr>
              <w:pStyle w:val="Standard"/>
              <w:ind w:left="288" w:hanging="288"/>
              <w:rPr>
                <w:rFonts w:ascii="Garamond" w:hAnsi="Garamond"/>
                <w:b/>
                <w:sz w:val="19"/>
                <w:szCs w:val="19"/>
                <w:lang w:val="en-US"/>
              </w:rPr>
            </w:pPr>
          </w:p>
        </w:tc>
        <w:tc>
          <w:tcPr>
            <w:tcW w:w="871"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37F1D5"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rPr>
              <w:t>Types of information (sources) selected directly relate to concepts or answer research question.</w:t>
            </w:r>
          </w:p>
        </w:tc>
        <w:tc>
          <w:tcPr>
            <w:tcW w:w="81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04553B9"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lang w:val="en-US"/>
              </w:rPr>
              <w:t>Types of information (sources) selected relate to concepts or answer research question.</w:t>
            </w:r>
          </w:p>
        </w:tc>
        <w:tc>
          <w:tcPr>
            <w:tcW w:w="94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EA97D6D" w14:textId="77777777" w:rsidR="004B7EBA" w:rsidRPr="00175138" w:rsidRDefault="004B7EBA" w:rsidP="006A7B58">
            <w:pPr>
              <w:pStyle w:val="Standard"/>
              <w:rPr>
                <w:rFonts w:ascii="Garamond" w:hAnsi="Garamond"/>
                <w:sz w:val="20"/>
                <w:szCs w:val="20"/>
                <w:lang w:val="en-US"/>
              </w:rPr>
            </w:pPr>
            <w:r w:rsidRPr="00175138">
              <w:rPr>
                <w:rFonts w:ascii="Garamond" w:hAnsi="Garamond"/>
                <w:sz w:val="20"/>
                <w:szCs w:val="20"/>
                <w:lang w:val="en-US"/>
              </w:rPr>
              <w:t>Types of information (sources) selected partially relate to concepts or answer research question.</w:t>
            </w:r>
          </w:p>
          <w:p w14:paraId="473DB8A8" w14:textId="77777777" w:rsidR="004B7EBA" w:rsidRPr="00175138" w:rsidRDefault="004B7EBA" w:rsidP="006A7B58">
            <w:pPr>
              <w:pStyle w:val="Standard"/>
              <w:rPr>
                <w:rFonts w:ascii="Garamond" w:hAnsi="Garamond"/>
                <w:sz w:val="19"/>
                <w:szCs w:val="19"/>
                <w:lang w:val="en-US"/>
              </w:rPr>
            </w:pPr>
          </w:p>
        </w:tc>
        <w:tc>
          <w:tcPr>
            <w:tcW w:w="84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5E1E910"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lang w:val="en-US"/>
              </w:rPr>
              <w:t>Types of information (sources) selected do not relate to concepts or answer research question.</w:t>
            </w:r>
          </w:p>
        </w:tc>
        <w:tc>
          <w:tcPr>
            <w:tcW w:w="155" w:type="pct"/>
            <w:tcBorders>
              <w:top w:val="single" w:sz="4" w:space="0" w:color="auto"/>
              <w:left w:val="single" w:sz="4" w:space="0" w:color="auto"/>
              <w:bottom w:val="single" w:sz="4" w:space="0" w:color="auto"/>
              <w:right w:val="single" w:sz="4" w:space="0" w:color="auto"/>
            </w:tcBorders>
            <w:vAlign w:val="center"/>
          </w:tcPr>
          <w:p w14:paraId="66B6D118" w14:textId="77777777" w:rsidR="004B7EBA" w:rsidRPr="00175138" w:rsidRDefault="004B7EBA" w:rsidP="006A7B58">
            <w:pPr>
              <w:pStyle w:val="Standard"/>
              <w:jc w:val="center"/>
              <w:rPr>
                <w:rFonts w:ascii="Garamond" w:hAnsi="Garamond"/>
                <w:sz w:val="18"/>
                <w:szCs w:val="18"/>
                <w:lang w:val="en-US"/>
              </w:rPr>
            </w:pPr>
          </w:p>
        </w:tc>
      </w:tr>
      <w:tr w:rsidR="004757D0" w:rsidRPr="0087458E" w14:paraId="1FE0599B" w14:textId="77777777" w:rsidTr="004757D0">
        <w:trPr>
          <w:trHeight w:val="576"/>
          <w:jc w:val="center"/>
        </w:trPr>
        <w:tc>
          <w:tcPr>
            <w:tcW w:w="661" w:type="pct"/>
            <w:vMerge/>
            <w:tcBorders>
              <w:left w:val="single" w:sz="4" w:space="0" w:color="auto"/>
              <w:right w:val="single" w:sz="4" w:space="0" w:color="auto"/>
            </w:tcBorders>
          </w:tcPr>
          <w:p w14:paraId="700C6987" w14:textId="77777777" w:rsidR="004B7EBA" w:rsidRPr="00175138" w:rsidRDefault="004B7EBA" w:rsidP="006A7B58">
            <w:pPr>
              <w:pStyle w:val="Standard"/>
              <w:jc w:val="center"/>
              <w:rPr>
                <w:rFonts w:ascii="Garamond" w:hAnsi="Garamond"/>
                <w:b/>
                <w:bCs/>
                <w:sz w:val="22"/>
                <w:szCs w:val="22"/>
                <w:lang w:val="en-US"/>
              </w:rPr>
            </w:pPr>
          </w:p>
        </w:tc>
        <w:tc>
          <w:tcPr>
            <w:tcW w:w="70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73965F1" w14:textId="77777777" w:rsidR="004B7EBA" w:rsidRPr="00175138" w:rsidRDefault="004B7EBA" w:rsidP="006A7B58">
            <w:pPr>
              <w:pStyle w:val="Standard"/>
              <w:ind w:left="288" w:hanging="288"/>
              <w:rPr>
                <w:rFonts w:ascii="Garamond" w:hAnsi="Garamond"/>
                <w:b/>
                <w:sz w:val="19"/>
                <w:szCs w:val="19"/>
                <w:lang w:val="en-US"/>
              </w:rPr>
            </w:pPr>
            <w:r w:rsidRPr="00175138">
              <w:rPr>
                <w:rFonts w:ascii="Garamond" w:hAnsi="Garamond"/>
                <w:b/>
                <w:bCs/>
                <w:sz w:val="20"/>
                <w:szCs w:val="20"/>
                <w:lang w:val="en-US"/>
              </w:rPr>
              <w:t>1c. Evaluating information pertinence and accuracy</w:t>
            </w:r>
            <w:r w:rsidRPr="00175138">
              <w:rPr>
                <w:rFonts w:ascii="Garamond" w:hAnsi="Garamond"/>
                <w:b/>
                <w:bCs/>
                <w:color w:val="FF0000"/>
                <w:sz w:val="20"/>
                <w:szCs w:val="20"/>
                <w:lang w:val="en-US"/>
              </w:rPr>
              <w:t xml:space="preserve"> </w:t>
            </w:r>
          </w:p>
        </w:tc>
        <w:tc>
          <w:tcPr>
            <w:tcW w:w="871"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00898CE" w14:textId="77777777" w:rsidR="004B7EBA" w:rsidRPr="00175138" w:rsidRDefault="004B7EBA" w:rsidP="006A7B58">
            <w:pPr>
              <w:rPr>
                <w:rFonts w:ascii="Garamond" w:hAnsi="Garamond"/>
              </w:rPr>
            </w:pPr>
            <w:r w:rsidRPr="00175138">
              <w:rPr>
                <w:rFonts w:ascii="Garamond" w:hAnsi="Garamond"/>
              </w:rPr>
              <w:t>Can persuasively explain why specific sources are germane to the problem or question.</w:t>
            </w:r>
          </w:p>
          <w:p w14:paraId="44DAF0E6" w14:textId="77777777" w:rsidR="004B7EBA" w:rsidRPr="00175138" w:rsidRDefault="004B7EBA" w:rsidP="006A7B58">
            <w:pPr>
              <w:rPr>
                <w:rFonts w:ascii="Garamond" w:hAnsi="Garamond"/>
              </w:rPr>
            </w:pPr>
          </w:p>
          <w:p w14:paraId="1E588E22" w14:textId="77777777" w:rsidR="004B7EBA" w:rsidRPr="00175138" w:rsidRDefault="004B7EBA" w:rsidP="006A7B58">
            <w:pPr>
              <w:pStyle w:val="Standard"/>
              <w:rPr>
                <w:rFonts w:ascii="Garamond" w:hAnsi="Garamond"/>
                <w:sz w:val="19"/>
                <w:szCs w:val="19"/>
                <w:lang w:val="en-US"/>
              </w:rPr>
            </w:pPr>
          </w:p>
        </w:tc>
        <w:tc>
          <w:tcPr>
            <w:tcW w:w="81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6517B61" w14:textId="77777777" w:rsidR="004B7EBA" w:rsidRPr="00175138" w:rsidRDefault="004B7EBA" w:rsidP="006A7B58">
            <w:pPr>
              <w:pStyle w:val="Standard"/>
              <w:rPr>
                <w:rFonts w:ascii="Garamond" w:hAnsi="Garamond"/>
                <w:sz w:val="19"/>
                <w:szCs w:val="19"/>
                <w:lang w:val="en-US"/>
              </w:rPr>
            </w:pPr>
            <w:r w:rsidRPr="00175138">
              <w:rPr>
                <w:rFonts w:ascii="Garamond" w:hAnsi="Garamond"/>
                <w:kern w:val="0"/>
                <w:sz w:val="20"/>
                <w:szCs w:val="20"/>
              </w:rPr>
              <w:t>Uses appropriate sources for the problem or question.</w:t>
            </w:r>
          </w:p>
        </w:tc>
        <w:tc>
          <w:tcPr>
            <w:tcW w:w="94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EF70796"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lang w:val="en-US"/>
              </w:rPr>
              <w:t>Some of the sources were appropriate for the problem or question.</w:t>
            </w:r>
          </w:p>
        </w:tc>
        <w:tc>
          <w:tcPr>
            <w:tcW w:w="84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5EAED0C"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lang w:val="en-US"/>
              </w:rPr>
              <w:t>Sources only tangentially or not at all connected to the problem or question.</w:t>
            </w:r>
          </w:p>
        </w:tc>
        <w:tc>
          <w:tcPr>
            <w:tcW w:w="155" w:type="pct"/>
            <w:tcBorders>
              <w:top w:val="single" w:sz="4" w:space="0" w:color="auto"/>
              <w:left w:val="single" w:sz="4" w:space="0" w:color="auto"/>
              <w:bottom w:val="single" w:sz="4" w:space="0" w:color="auto"/>
              <w:right w:val="single" w:sz="4" w:space="0" w:color="auto"/>
            </w:tcBorders>
            <w:vAlign w:val="center"/>
          </w:tcPr>
          <w:p w14:paraId="409499E2" w14:textId="77777777" w:rsidR="004B7EBA" w:rsidRPr="00175138" w:rsidRDefault="004B7EBA" w:rsidP="006A7B58">
            <w:pPr>
              <w:pStyle w:val="Standard"/>
              <w:jc w:val="center"/>
              <w:rPr>
                <w:rFonts w:ascii="Garamond" w:hAnsi="Garamond"/>
                <w:sz w:val="18"/>
                <w:szCs w:val="18"/>
                <w:lang w:val="en-US"/>
              </w:rPr>
            </w:pPr>
          </w:p>
        </w:tc>
      </w:tr>
      <w:tr w:rsidR="004757D0" w:rsidRPr="0087458E" w14:paraId="47D44AE6" w14:textId="77777777" w:rsidTr="004757D0">
        <w:trPr>
          <w:trHeight w:val="576"/>
          <w:jc w:val="center"/>
        </w:trPr>
        <w:tc>
          <w:tcPr>
            <w:tcW w:w="661" w:type="pct"/>
            <w:vMerge/>
            <w:tcBorders>
              <w:left w:val="single" w:sz="4" w:space="0" w:color="auto"/>
              <w:right w:val="single" w:sz="4" w:space="0" w:color="auto"/>
            </w:tcBorders>
          </w:tcPr>
          <w:p w14:paraId="7CDA555D" w14:textId="77777777" w:rsidR="004B7EBA" w:rsidRPr="00175138" w:rsidRDefault="004B7EBA" w:rsidP="006A7B58">
            <w:pPr>
              <w:pStyle w:val="Standard"/>
              <w:jc w:val="center"/>
              <w:rPr>
                <w:rFonts w:ascii="Garamond" w:hAnsi="Garamond"/>
                <w:b/>
                <w:bCs/>
                <w:sz w:val="22"/>
                <w:szCs w:val="22"/>
                <w:lang w:val="en-US"/>
              </w:rPr>
            </w:pPr>
          </w:p>
        </w:tc>
        <w:tc>
          <w:tcPr>
            <w:tcW w:w="70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09CA9E" w14:textId="77777777" w:rsidR="004B7EBA" w:rsidRPr="00175138" w:rsidRDefault="004B7EBA" w:rsidP="006A7B58">
            <w:pPr>
              <w:pStyle w:val="Standard"/>
              <w:ind w:left="288" w:hanging="288"/>
              <w:rPr>
                <w:rFonts w:ascii="Garamond" w:hAnsi="Garamond"/>
                <w:b/>
                <w:sz w:val="19"/>
                <w:szCs w:val="19"/>
                <w:lang w:val="en-US"/>
              </w:rPr>
            </w:pPr>
            <w:r w:rsidRPr="00175138">
              <w:rPr>
                <w:rFonts w:ascii="Garamond" w:hAnsi="Garamond"/>
                <w:b/>
                <w:bCs/>
                <w:sz w:val="20"/>
                <w:szCs w:val="20"/>
                <w:lang w:val="en-US"/>
              </w:rPr>
              <w:t>1d. Using information</w:t>
            </w:r>
          </w:p>
        </w:tc>
        <w:tc>
          <w:tcPr>
            <w:tcW w:w="871"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5AEF694" w14:textId="77777777" w:rsidR="004B7EBA" w:rsidRPr="00175138" w:rsidRDefault="004B7EBA" w:rsidP="006A7B58">
            <w:pPr>
              <w:rPr>
                <w:rFonts w:ascii="Garamond" w:hAnsi="Garamond"/>
              </w:rPr>
            </w:pPr>
            <w:r w:rsidRPr="00175138">
              <w:rPr>
                <w:rFonts w:ascii="Garamond" w:hAnsi="Garamond"/>
              </w:rPr>
              <w:t>Synthesizes in-depth information from relevant sources representing various points of view/approaches.</w:t>
            </w:r>
          </w:p>
          <w:p w14:paraId="743643CF" w14:textId="77777777" w:rsidR="004B7EBA" w:rsidRPr="00175138" w:rsidRDefault="004B7EBA" w:rsidP="006A7B58">
            <w:pPr>
              <w:pStyle w:val="Standard"/>
              <w:rPr>
                <w:rFonts w:ascii="Garamond" w:hAnsi="Garamond"/>
                <w:sz w:val="19"/>
                <w:szCs w:val="19"/>
                <w:lang w:val="en-US"/>
              </w:rPr>
            </w:pPr>
          </w:p>
        </w:tc>
        <w:tc>
          <w:tcPr>
            <w:tcW w:w="81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0D4574E"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rPr>
              <w:t>Presents in-depth information from relevant sources representing various points of view/approaches.</w:t>
            </w:r>
          </w:p>
        </w:tc>
        <w:tc>
          <w:tcPr>
            <w:tcW w:w="94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D2635F5"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rPr>
              <w:t>Presents information from relevant sources representing limited points of view/approaches.</w:t>
            </w:r>
          </w:p>
        </w:tc>
        <w:tc>
          <w:tcPr>
            <w:tcW w:w="84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DF0E40D"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rPr>
              <w:t>Presents information from irrelevant sources representing limited points of view/approaches.</w:t>
            </w:r>
          </w:p>
        </w:tc>
        <w:tc>
          <w:tcPr>
            <w:tcW w:w="155" w:type="pct"/>
            <w:tcBorders>
              <w:top w:val="single" w:sz="4" w:space="0" w:color="auto"/>
              <w:left w:val="single" w:sz="4" w:space="0" w:color="auto"/>
              <w:bottom w:val="single" w:sz="4" w:space="0" w:color="auto"/>
              <w:right w:val="single" w:sz="4" w:space="0" w:color="auto"/>
            </w:tcBorders>
            <w:vAlign w:val="center"/>
          </w:tcPr>
          <w:p w14:paraId="2D699DB7" w14:textId="77777777" w:rsidR="004B7EBA" w:rsidRPr="00175138" w:rsidRDefault="004B7EBA" w:rsidP="006A7B58">
            <w:pPr>
              <w:pStyle w:val="Standard"/>
              <w:jc w:val="center"/>
              <w:rPr>
                <w:rFonts w:ascii="Garamond" w:hAnsi="Garamond"/>
                <w:sz w:val="18"/>
                <w:szCs w:val="18"/>
                <w:lang w:val="en-US"/>
              </w:rPr>
            </w:pPr>
          </w:p>
        </w:tc>
      </w:tr>
      <w:tr w:rsidR="004757D0" w:rsidRPr="0087458E" w14:paraId="378BEFDF" w14:textId="77777777" w:rsidTr="00B52DAA">
        <w:trPr>
          <w:trHeight w:val="576"/>
          <w:jc w:val="center"/>
        </w:trPr>
        <w:tc>
          <w:tcPr>
            <w:tcW w:w="661" w:type="pct"/>
            <w:vMerge/>
            <w:tcBorders>
              <w:left w:val="single" w:sz="4" w:space="0" w:color="auto"/>
              <w:bottom w:val="single" w:sz="4" w:space="0" w:color="auto"/>
              <w:right w:val="single" w:sz="4" w:space="0" w:color="auto"/>
            </w:tcBorders>
          </w:tcPr>
          <w:p w14:paraId="364A3618" w14:textId="77777777" w:rsidR="004B7EBA" w:rsidRPr="00175138" w:rsidRDefault="004B7EBA" w:rsidP="006A7B58">
            <w:pPr>
              <w:pStyle w:val="Standard"/>
              <w:jc w:val="center"/>
              <w:rPr>
                <w:rFonts w:ascii="Garamond" w:hAnsi="Garamond"/>
                <w:b/>
                <w:bCs/>
                <w:sz w:val="22"/>
                <w:szCs w:val="22"/>
                <w:lang w:val="en-US"/>
              </w:rPr>
            </w:pPr>
          </w:p>
        </w:tc>
        <w:tc>
          <w:tcPr>
            <w:tcW w:w="70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809F6B5" w14:textId="77777777" w:rsidR="004B7EBA" w:rsidRPr="00175138" w:rsidRDefault="004B7EBA" w:rsidP="006A7B58">
            <w:pPr>
              <w:pStyle w:val="Standard"/>
              <w:ind w:left="288" w:hanging="288"/>
              <w:rPr>
                <w:rFonts w:ascii="Garamond" w:hAnsi="Garamond"/>
                <w:b/>
                <w:sz w:val="19"/>
                <w:szCs w:val="19"/>
                <w:lang w:val="en-US"/>
              </w:rPr>
            </w:pPr>
            <w:r w:rsidRPr="00175138">
              <w:rPr>
                <w:rFonts w:ascii="Garamond" w:hAnsi="Garamond"/>
                <w:b/>
                <w:bCs/>
                <w:sz w:val="20"/>
                <w:szCs w:val="20"/>
                <w:lang w:val="en-US"/>
              </w:rPr>
              <w:t>1e. Supporting argument or thesis with appropriate sources</w:t>
            </w:r>
          </w:p>
        </w:tc>
        <w:tc>
          <w:tcPr>
            <w:tcW w:w="871"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14A5C3E" w14:textId="77777777" w:rsidR="004B7EBA" w:rsidRPr="00175138" w:rsidRDefault="004B7EBA" w:rsidP="006A7B58">
            <w:pPr>
              <w:rPr>
                <w:rFonts w:ascii="Garamond" w:hAnsi="Garamond"/>
              </w:rPr>
            </w:pPr>
            <w:r w:rsidRPr="00175138">
              <w:rPr>
                <w:rFonts w:ascii="Garamond" w:hAnsi="Garamond"/>
              </w:rPr>
              <w:t>Supports the thesis with evidence from a variety of well-integrated academic sources appropriate to the assignment.</w:t>
            </w:r>
          </w:p>
          <w:p w14:paraId="6CC16BDF" w14:textId="77777777" w:rsidR="004B7EBA" w:rsidRPr="00175138" w:rsidRDefault="004B7EBA" w:rsidP="006A7B58">
            <w:pPr>
              <w:pStyle w:val="Standard"/>
              <w:rPr>
                <w:rFonts w:ascii="Garamond" w:hAnsi="Garamond"/>
                <w:sz w:val="19"/>
                <w:szCs w:val="19"/>
                <w:lang w:val="en-US"/>
              </w:rPr>
            </w:pPr>
          </w:p>
        </w:tc>
        <w:tc>
          <w:tcPr>
            <w:tcW w:w="81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3543070"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rPr>
              <w:t>Supports the thesis with evidence from multiple academic sources appropriate to the assignment.</w:t>
            </w:r>
          </w:p>
        </w:tc>
        <w:tc>
          <w:tcPr>
            <w:tcW w:w="94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D31E37"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rPr>
              <w:t>Supports the thesis with</w:t>
            </w:r>
            <w:r w:rsidRPr="00175138">
              <w:rPr>
                <w:rFonts w:ascii="Garamond" w:hAnsi="Garamond"/>
                <w:sz w:val="20"/>
                <w:szCs w:val="20"/>
                <w:lang w:val="en-US"/>
              </w:rPr>
              <w:t xml:space="preserve"> </w:t>
            </w:r>
            <w:r w:rsidRPr="00175138">
              <w:rPr>
                <w:rFonts w:ascii="Garamond" w:hAnsi="Garamond"/>
                <w:sz w:val="20"/>
                <w:szCs w:val="20"/>
              </w:rPr>
              <w:t>evidence</w:t>
            </w:r>
            <w:r w:rsidRPr="00175138">
              <w:rPr>
                <w:rFonts w:ascii="Garamond" w:hAnsi="Garamond"/>
                <w:sz w:val="20"/>
                <w:szCs w:val="20"/>
                <w:lang w:val="en-US"/>
              </w:rPr>
              <w:t xml:space="preserve"> from limited sources appropriate to the assignment</w:t>
            </w:r>
            <w:r w:rsidRPr="00175138">
              <w:rPr>
                <w:rFonts w:ascii="Garamond" w:hAnsi="Garamond"/>
                <w:sz w:val="20"/>
                <w:szCs w:val="20"/>
              </w:rPr>
              <w:t>.</w:t>
            </w:r>
          </w:p>
        </w:tc>
        <w:tc>
          <w:tcPr>
            <w:tcW w:w="84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13B028A" w14:textId="77777777" w:rsidR="004B7EBA" w:rsidRPr="00175138" w:rsidRDefault="004B7EBA" w:rsidP="006A7B58">
            <w:pPr>
              <w:pStyle w:val="Standard"/>
              <w:rPr>
                <w:rFonts w:ascii="Garamond" w:hAnsi="Garamond"/>
                <w:sz w:val="19"/>
                <w:szCs w:val="19"/>
                <w:lang w:val="en-US"/>
              </w:rPr>
            </w:pPr>
            <w:r w:rsidRPr="00175138">
              <w:rPr>
                <w:rFonts w:ascii="Garamond" w:hAnsi="Garamond"/>
                <w:sz w:val="20"/>
                <w:szCs w:val="20"/>
                <w:lang w:val="en-US"/>
              </w:rPr>
              <w:t xml:space="preserve">Supports </w:t>
            </w:r>
            <w:r w:rsidRPr="00175138">
              <w:rPr>
                <w:rFonts w:ascii="Garamond" w:hAnsi="Garamond"/>
                <w:sz w:val="20"/>
                <w:szCs w:val="20"/>
              </w:rPr>
              <w:t xml:space="preserve">the thesis </w:t>
            </w:r>
            <w:r w:rsidRPr="00175138">
              <w:rPr>
                <w:rFonts w:ascii="Garamond" w:hAnsi="Garamond"/>
                <w:sz w:val="20"/>
                <w:szCs w:val="20"/>
                <w:lang w:val="en-US"/>
              </w:rPr>
              <w:t xml:space="preserve">minimally, if at all, </w:t>
            </w:r>
            <w:r w:rsidRPr="00175138">
              <w:rPr>
                <w:rFonts w:ascii="Garamond" w:hAnsi="Garamond"/>
                <w:sz w:val="20"/>
                <w:szCs w:val="20"/>
              </w:rPr>
              <w:t>with evidence from sources</w:t>
            </w:r>
            <w:r w:rsidRPr="00175138">
              <w:rPr>
                <w:rFonts w:ascii="Garamond" w:hAnsi="Garamond"/>
                <w:sz w:val="20"/>
                <w:szCs w:val="20"/>
                <w:lang w:val="en-US"/>
              </w:rPr>
              <w:t xml:space="preserve"> </w:t>
            </w:r>
            <w:proofErr w:type="gramStart"/>
            <w:r w:rsidRPr="00175138">
              <w:rPr>
                <w:rFonts w:ascii="Garamond" w:hAnsi="Garamond"/>
                <w:sz w:val="20"/>
                <w:szCs w:val="20"/>
                <w:lang w:val="en-US"/>
              </w:rPr>
              <w:t>that are</w:t>
            </w:r>
            <w:proofErr w:type="gramEnd"/>
            <w:r w:rsidRPr="00175138">
              <w:rPr>
                <w:rFonts w:ascii="Garamond" w:hAnsi="Garamond"/>
                <w:sz w:val="20"/>
                <w:szCs w:val="20"/>
                <w:lang w:val="en-US"/>
              </w:rPr>
              <w:t xml:space="preserve"> not appropriate to the assignment</w:t>
            </w:r>
            <w:r w:rsidRPr="00175138">
              <w:rPr>
                <w:rFonts w:ascii="Garamond" w:hAnsi="Garamond"/>
                <w:sz w:val="20"/>
                <w:szCs w:val="20"/>
              </w:rPr>
              <w:t>.</w:t>
            </w:r>
          </w:p>
        </w:tc>
        <w:tc>
          <w:tcPr>
            <w:tcW w:w="155" w:type="pct"/>
            <w:tcBorders>
              <w:top w:val="single" w:sz="4" w:space="0" w:color="auto"/>
              <w:left w:val="single" w:sz="4" w:space="0" w:color="auto"/>
              <w:bottom w:val="single" w:sz="4" w:space="0" w:color="auto"/>
              <w:right w:val="single" w:sz="4" w:space="0" w:color="auto"/>
            </w:tcBorders>
            <w:vAlign w:val="center"/>
          </w:tcPr>
          <w:p w14:paraId="0FDD4AD1" w14:textId="77777777" w:rsidR="004B7EBA" w:rsidRPr="00175138" w:rsidRDefault="004B7EBA" w:rsidP="006A7B58">
            <w:pPr>
              <w:pStyle w:val="Standard"/>
              <w:jc w:val="center"/>
              <w:rPr>
                <w:rFonts w:ascii="Garamond" w:hAnsi="Garamond"/>
                <w:sz w:val="18"/>
                <w:szCs w:val="18"/>
                <w:lang w:val="en-US"/>
              </w:rPr>
            </w:pPr>
          </w:p>
        </w:tc>
      </w:tr>
      <w:tr w:rsidR="004757D0" w:rsidRPr="0087458E" w14:paraId="035FED1F" w14:textId="77777777" w:rsidTr="00B52DAA">
        <w:trPr>
          <w:trHeight w:val="720"/>
          <w:jc w:val="center"/>
        </w:trPr>
        <w:tc>
          <w:tcPr>
            <w:tcW w:w="661" w:type="pct"/>
            <w:tcBorders>
              <w:top w:val="single" w:sz="4" w:space="0" w:color="auto"/>
              <w:left w:val="single" w:sz="4" w:space="0" w:color="auto"/>
              <w:bottom w:val="single" w:sz="4" w:space="0" w:color="auto"/>
              <w:right w:val="outset" w:sz="6" w:space="0" w:color="4BACC6" w:themeColor="accent5"/>
            </w:tcBorders>
          </w:tcPr>
          <w:p w14:paraId="0E7DFD7B" w14:textId="2B3A2340" w:rsidR="004B7EBA" w:rsidRPr="00175138" w:rsidRDefault="00B52DAA" w:rsidP="00B52DAA">
            <w:pPr>
              <w:pStyle w:val="Standard"/>
              <w:rPr>
                <w:rFonts w:ascii="Garamond" w:hAnsi="Garamond"/>
                <w:b/>
                <w:bCs/>
                <w:sz w:val="22"/>
                <w:szCs w:val="22"/>
                <w:lang w:val="en-US"/>
              </w:rPr>
            </w:pPr>
            <w:r>
              <w:rPr>
                <w:rFonts w:ascii="Garamond" w:hAnsi="Garamond"/>
                <w:b/>
                <w:sz w:val="22"/>
                <w:szCs w:val="22"/>
                <w:lang w:val="en-US"/>
              </w:rPr>
              <w:t>Expectation 1 additional c</w:t>
            </w:r>
            <w:r w:rsidR="004B7EBA" w:rsidRPr="00175138">
              <w:rPr>
                <w:rFonts w:ascii="Garamond" w:hAnsi="Garamond"/>
                <w:b/>
                <w:sz w:val="22"/>
                <w:szCs w:val="22"/>
                <w:lang w:val="en-US"/>
              </w:rPr>
              <w:t>omments:</w:t>
            </w:r>
          </w:p>
        </w:tc>
        <w:tc>
          <w:tcPr>
            <w:tcW w:w="708" w:type="pct"/>
            <w:tcBorders>
              <w:top w:val="single" w:sz="4" w:space="0" w:color="auto"/>
              <w:left w:val="outset" w:sz="6" w:space="0" w:color="4BACC6" w:themeColor="accent5"/>
              <w:bottom w:val="single" w:sz="4" w:space="0" w:color="auto"/>
              <w:right w:val="nil"/>
            </w:tcBorders>
          </w:tcPr>
          <w:p w14:paraId="12720565" w14:textId="77777777" w:rsidR="004B7EBA" w:rsidRPr="00175138" w:rsidRDefault="004B7EBA" w:rsidP="006A7B58">
            <w:pPr>
              <w:pStyle w:val="Standard"/>
              <w:jc w:val="center"/>
              <w:rPr>
                <w:rFonts w:ascii="Garamond" w:hAnsi="Garamond"/>
                <w:lang w:val="en-US"/>
              </w:rPr>
            </w:pPr>
          </w:p>
        </w:tc>
        <w:tc>
          <w:tcPr>
            <w:tcW w:w="871" w:type="pct"/>
            <w:tcBorders>
              <w:top w:val="single" w:sz="4" w:space="0" w:color="auto"/>
              <w:left w:val="nil"/>
              <w:bottom w:val="single" w:sz="4" w:space="0" w:color="auto"/>
              <w:right w:val="nil"/>
            </w:tcBorders>
          </w:tcPr>
          <w:p w14:paraId="3B459F86" w14:textId="77777777" w:rsidR="004B7EBA" w:rsidRPr="00175138" w:rsidRDefault="004B7EBA" w:rsidP="006A7B58">
            <w:pPr>
              <w:pStyle w:val="Standard"/>
              <w:jc w:val="center"/>
              <w:rPr>
                <w:rFonts w:ascii="Garamond" w:hAnsi="Garamond"/>
                <w:lang w:val="en-US"/>
              </w:rPr>
            </w:pPr>
          </w:p>
        </w:tc>
        <w:tc>
          <w:tcPr>
            <w:tcW w:w="815" w:type="pct"/>
            <w:tcBorders>
              <w:top w:val="single" w:sz="4" w:space="0" w:color="auto"/>
              <w:left w:val="nil"/>
              <w:bottom w:val="single" w:sz="4" w:space="0" w:color="auto"/>
              <w:right w:val="nil"/>
            </w:tcBorders>
          </w:tcPr>
          <w:p w14:paraId="7905BB7B" w14:textId="77777777" w:rsidR="004B7EBA" w:rsidRPr="00175138" w:rsidRDefault="004B7EBA" w:rsidP="006A7B58">
            <w:pPr>
              <w:pStyle w:val="Standard"/>
              <w:jc w:val="center"/>
              <w:rPr>
                <w:rFonts w:ascii="Garamond" w:hAnsi="Garamond"/>
                <w:lang w:val="en-US"/>
              </w:rPr>
            </w:pPr>
          </w:p>
        </w:tc>
        <w:tc>
          <w:tcPr>
            <w:tcW w:w="944" w:type="pct"/>
            <w:tcBorders>
              <w:top w:val="single" w:sz="4" w:space="0" w:color="auto"/>
              <w:left w:val="nil"/>
              <w:bottom w:val="single" w:sz="4" w:space="0" w:color="auto"/>
              <w:right w:val="nil"/>
            </w:tcBorders>
          </w:tcPr>
          <w:p w14:paraId="6BF65BC9" w14:textId="77777777" w:rsidR="004B7EBA" w:rsidRPr="00175138" w:rsidRDefault="004B7EBA" w:rsidP="006A7B58">
            <w:pPr>
              <w:pStyle w:val="Standard"/>
              <w:jc w:val="center"/>
              <w:rPr>
                <w:rFonts w:ascii="Garamond" w:hAnsi="Garamond"/>
                <w:lang w:val="en-US"/>
              </w:rPr>
            </w:pPr>
          </w:p>
        </w:tc>
        <w:tc>
          <w:tcPr>
            <w:tcW w:w="846" w:type="pct"/>
            <w:tcBorders>
              <w:top w:val="single" w:sz="4" w:space="0" w:color="auto"/>
              <w:left w:val="nil"/>
              <w:bottom w:val="single" w:sz="4" w:space="0" w:color="auto"/>
              <w:right w:val="nil"/>
            </w:tcBorders>
          </w:tcPr>
          <w:p w14:paraId="652C22D5" w14:textId="77777777" w:rsidR="004B7EBA" w:rsidRPr="00175138" w:rsidRDefault="004B7EBA" w:rsidP="006A7B58">
            <w:pPr>
              <w:pStyle w:val="Standard"/>
              <w:jc w:val="center"/>
              <w:rPr>
                <w:rFonts w:ascii="Garamond" w:hAnsi="Garamond"/>
                <w:lang w:val="en-US"/>
              </w:rPr>
            </w:pPr>
          </w:p>
        </w:tc>
        <w:tc>
          <w:tcPr>
            <w:tcW w:w="155" w:type="pct"/>
            <w:tcBorders>
              <w:top w:val="single" w:sz="4" w:space="0" w:color="auto"/>
              <w:left w:val="nil"/>
              <w:bottom w:val="single" w:sz="4" w:space="0" w:color="auto"/>
              <w:right w:val="single" w:sz="4" w:space="0" w:color="auto"/>
            </w:tcBorders>
            <w:tcMar>
              <w:top w:w="55" w:type="dxa"/>
              <w:left w:w="55" w:type="dxa"/>
              <w:bottom w:w="55" w:type="dxa"/>
              <w:right w:w="55" w:type="dxa"/>
            </w:tcMar>
          </w:tcPr>
          <w:p w14:paraId="6941261C" w14:textId="77777777" w:rsidR="004B7EBA" w:rsidRPr="00175138" w:rsidRDefault="004B7EBA" w:rsidP="006A7B58">
            <w:pPr>
              <w:pStyle w:val="Standard"/>
              <w:jc w:val="center"/>
              <w:rPr>
                <w:rFonts w:ascii="Garamond" w:hAnsi="Garamond"/>
                <w:lang w:val="en-US"/>
              </w:rPr>
            </w:pPr>
          </w:p>
        </w:tc>
      </w:tr>
    </w:tbl>
    <w:p w14:paraId="51B96700" w14:textId="77777777" w:rsidR="004757D0" w:rsidRDefault="004757D0" w:rsidP="004757D0">
      <w:pPr>
        <w:rPr>
          <w:rFonts w:ascii="Garamond" w:hAnsi="Garamond"/>
        </w:rPr>
      </w:pPr>
    </w:p>
    <w:p w14:paraId="2263B326" w14:textId="2E9EA0E0" w:rsidR="004B7EBA" w:rsidRDefault="004757D0" w:rsidP="004757D0">
      <w:pPr>
        <w:jc w:val="center"/>
        <w:rPr>
          <w:rFonts w:ascii="Garamond" w:hAnsi="Garamond"/>
        </w:rPr>
      </w:pPr>
      <w:proofErr w:type="gramStart"/>
      <w:r>
        <w:rPr>
          <w:rFonts w:ascii="Garamond" w:hAnsi="Garamond"/>
        </w:rPr>
        <w:t>(Continued on next page.)</w:t>
      </w:r>
      <w:proofErr w:type="gramEnd"/>
    </w:p>
    <w:p w14:paraId="66EE5EA7" w14:textId="77777777" w:rsidR="00CF36CA" w:rsidRDefault="00CF36CA" w:rsidP="004757D0">
      <w:pPr>
        <w:jc w:val="center"/>
        <w:rPr>
          <w:rFonts w:ascii="Garamond" w:hAnsi="Garamond"/>
        </w:rPr>
      </w:pPr>
    </w:p>
    <w:p w14:paraId="72521340" w14:textId="77777777" w:rsidR="004757D0" w:rsidRPr="004757D0" w:rsidRDefault="004757D0" w:rsidP="004757D0">
      <w:pPr>
        <w:rPr>
          <w:rFonts w:ascii="Garamond" w:hAnsi="Garamond"/>
        </w:rPr>
      </w:pPr>
    </w:p>
    <w:tbl>
      <w:tblPr>
        <w:tblW w:w="15128" w:type="dxa"/>
        <w:jc w:val="center"/>
        <w:tblCellMar>
          <w:left w:w="10" w:type="dxa"/>
          <w:right w:w="10" w:type="dxa"/>
        </w:tblCellMar>
        <w:tblLook w:val="0000" w:firstRow="0" w:lastRow="0" w:firstColumn="0" w:lastColumn="0" w:noHBand="0" w:noVBand="0"/>
      </w:tblPr>
      <w:tblGrid>
        <w:gridCol w:w="2147"/>
        <w:gridCol w:w="1834"/>
        <w:gridCol w:w="2602"/>
        <w:gridCol w:w="2466"/>
        <w:gridCol w:w="2799"/>
        <w:gridCol w:w="2838"/>
        <w:gridCol w:w="442"/>
      </w:tblGrid>
      <w:tr w:rsidR="00B52DAA" w:rsidRPr="00B52DAA" w14:paraId="7D21D3F6" w14:textId="77777777" w:rsidTr="00CF36CA">
        <w:trPr>
          <w:tblHeader/>
          <w:jc w:val="center"/>
        </w:trPr>
        <w:tc>
          <w:tcPr>
            <w:tcW w:w="710" w:type="pct"/>
            <w:tcBorders>
              <w:top w:val="single" w:sz="2" w:space="0" w:color="000000"/>
              <w:left w:val="single" w:sz="2" w:space="0" w:color="000000"/>
              <w:bottom w:val="single" w:sz="4" w:space="0" w:color="auto"/>
            </w:tcBorders>
            <w:shd w:val="clear" w:color="auto" w:fill="D9D9D9" w:themeFill="background1" w:themeFillShade="D9"/>
          </w:tcPr>
          <w:p w14:paraId="150D9CD4" w14:textId="77777777" w:rsidR="00CC0F35" w:rsidRPr="00B52DAA" w:rsidRDefault="00CC0F35" w:rsidP="006A7B58">
            <w:pPr>
              <w:pStyle w:val="Standard"/>
              <w:jc w:val="center"/>
              <w:rPr>
                <w:rFonts w:ascii="Garamond" w:hAnsi="Garamond"/>
                <w:b/>
                <w:bCs/>
                <w:sz w:val="20"/>
                <w:szCs w:val="20"/>
                <w:lang w:val="en-US"/>
              </w:rPr>
            </w:pPr>
            <w:r w:rsidRPr="00B52DAA">
              <w:rPr>
                <w:rFonts w:ascii="Garamond" w:hAnsi="Garamond"/>
                <w:b/>
                <w:bCs/>
                <w:sz w:val="20"/>
                <w:szCs w:val="20"/>
                <w:lang w:val="en-US"/>
              </w:rPr>
              <w:lastRenderedPageBreak/>
              <w:t>LEARNING EXP.</w:t>
            </w:r>
          </w:p>
        </w:tc>
        <w:tc>
          <w:tcPr>
            <w:tcW w:w="606" w:type="pct"/>
            <w:tcBorders>
              <w:top w:val="single" w:sz="2" w:space="0" w:color="000000"/>
              <w:left w:val="single" w:sz="2" w:space="0" w:color="000000"/>
              <w:bottom w:val="single" w:sz="4" w:space="0" w:color="auto"/>
            </w:tcBorders>
            <w:shd w:val="clear" w:color="auto" w:fill="D9D9D9" w:themeFill="background1" w:themeFillShade="D9"/>
            <w:tcMar>
              <w:top w:w="55" w:type="dxa"/>
              <w:left w:w="55" w:type="dxa"/>
              <w:bottom w:w="55" w:type="dxa"/>
              <w:right w:w="55" w:type="dxa"/>
            </w:tcMar>
          </w:tcPr>
          <w:p w14:paraId="464631C1" w14:textId="77777777" w:rsidR="00CC0F35" w:rsidRPr="00B52DAA" w:rsidRDefault="00CC0F35" w:rsidP="006A7B58">
            <w:pPr>
              <w:pStyle w:val="Standard"/>
              <w:jc w:val="center"/>
              <w:rPr>
                <w:rFonts w:ascii="Garamond" w:hAnsi="Garamond"/>
                <w:b/>
                <w:bCs/>
                <w:sz w:val="20"/>
                <w:szCs w:val="20"/>
                <w:lang w:val="en-US"/>
              </w:rPr>
            </w:pPr>
            <w:r w:rsidRPr="00B52DAA">
              <w:rPr>
                <w:rFonts w:ascii="Garamond" w:hAnsi="Garamond"/>
                <w:b/>
                <w:bCs/>
                <w:sz w:val="20"/>
                <w:szCs w:val="20"/>
                <w:lang w:val="en-US"/>
              </w:rPr>
              <w:t>COMPONENT</w:t>
            </w:r>
          </w:p>
        </w:tc>
        <w:tc>
          <w:tcPr>
            <w:tcW w:w="860" w:type="pct"/>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0DEF908F" w14:textId="77777777" w:rsidR="00CC0F35" w:rsidRPr="00B52DAA" w:rsidRDefault="00CC0F35" w:rsidP="006A7B58">
            <w:pPr>
              <w:pStyle w:val="Standard"/>
              <w:jc w:val="center"/>
              <w:rPr>
                <w:rFonts w:ascii="Garamond" w:hAnsi="Garamond"/>
                <w:sz w:val="20"/>
                <w:szCs w:val="20"/>
                <w:lang w:val="en-US"/>
              </w:rPr>
            </w:pPr>
            <w:r w:rsidRPr="00B52DAA">
              <w:rPr>
                <w:rFonts w:ascii="Garamond" w:hAnsi="Garamond"/>
                <w:b/>
                <w:bCs/>
                <w:sz w:val="20"/>
                <w:szCs w:val="20"/>
                <w:lang w:val="en-US"/>
              </w:rPr>
              <w:t xml:space="preserve">Excelling:  </w:t>
            </w:r>
            <w:r w:rsidRPr="00B52DAA">
              <w:rPr>
                <w:rFonts w:ascii="Garamond" w:hAnsi="Garamond"/>
                <w:b/>
                <w:sz w:val="20"/>
                <w:szCs w:val="20"/>
                <w:lang w:val="en-US"/>
              </w:rPr>
              <w:t>4</w:t>
            </w:r>
          </w:p>
        </w:tc>
        <w:tc>
          <w:tcPr>
            <w:tcW w:w="815" w:type="pct"/>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14:paraId="3A897074" w14:textId="77777777" w:rsidR="00CC0F35" w:rsidRPr="00B52DAA" w:rsidRDefault="00CC0F35" w:rsidP="006A7B58">
            <w:pPr>
              <w:pStyle w:val="Standard"/>
              <w:jc w:val="center"/>
              <w:rPr>
                <w:rFonts w:ascii="Garamond" w:hAnsi="Garamond"/>
                <w:b/>
                <w:bCs/>
                <w:sz w:val="20"/>
                <w:szCs w:val="20"/>
                <w:lang w:val="en-US"/>
              </w:rPr>
            </w:pPr>
            <w:r w:rsidRPr="00B52DAA">
              <w:rPr>
                <w:rFonts w:ascii="Garamond" w:hAnsi="Garamond"/>
                <w:b/>
                <w:bCs/>
                <w:sz w:val="20"/>
                <w:szCs w:val="20"/>
                <w:lang w:val="en-US"/>
              </w:rPr>
              <w:t>Proficient:  3</w:t>
            </w:r>
          </w:p>
        </w:tc>
        <w:tc>
          <w:tcPr>
            <w:tcW w:w="925" w:type="pct"/>
            <w:tcBorders>
              <w:top w:val="single" w:sz="2" w:space="0" w:color="000000"/>
              <w:left w:val="single" w:sz="2" w:space="0" w:color="000000"/>
              <w:bottom w:val="single" w:sz="2" w:space="0" w:color="000000"/>
            </w:tcBorders>
            <w:shd w:val="clear" w:color="auto" w:fill="D9D9D9" w:themeFill="background1" w:themeFillShade="D9"/>
          </w:tcPr>
          <w:p w14:paraId="45ABD5F3" w14:textId="77777777" w:rsidR="00CC0F35" w:rsidRPr="00B52DAA" w:rsidRDefault="00CC0F35" w:rsidP="006A7B58">
            <w:pPr>
              <w:pStyle w:val="Standard"/>
              <w:jc w:val="center"/>
              <w:rPr>
                <w:rFonts w:ascii="Garamond" w:hAnsi="Garamond"/>
                <w:b/>
                <w:bCs/>
                <w:sz w:val="20"/>
                <w:szCs w:val="20"/>
                <w:lang w:val="en-US"/>
              </w:rPr>
            </w:pPr>
            <w:r w:rsidRPr="00B52DAA">
              <w:rPr>
                <w:rFonts w:ascii="Garamond" w:hAnsi="Garamond"/>
                <w:b/>
                <w:bCs/>
                <w:sz w:val="20"/>
                <w:szCs w:val="20"/>
                <w:lang w:val="en-US"/>
              </w:rPr>
              <w:t>Developing:  2</w:t>
            </w:r>
          </w:p>
        </w:tc>
        <w:tc>
          <w:tcPr>
            <w:tcW w:w="938"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6C3BB3E0" w14:textId="77777777" w:rsidR="00CC0F35" w:rsidRPr="00B52DAA" w:rsidRDefault="00CC0F35" w:rsidP="006A7B58">
            <w:pPr>
              <w:pStyle w:val="Standard"/>
              <w:jc w:val="center"/>
              <w:rPr>
                <w:rFonts w:ascii="Garamond" w:hAnsi="Garamond"/>
                <w:sz w:val="20"/>
                <w:szCs w:val="20"/>
                <w:lang w:val="en-US"/>
              </w:rPr>
            </w:pPr>
            <w:r w:rsidRPr="00B52DAA">
              <w:rPr>
                <w:rFonts w:ascii="Garamond" w:hAnsi="Garamond"/>
                <w:b/>
                <w:bCs/>
                <w:sz w:val="20"/>
                <w:szCs w:val="20"/>
                <w:lang w:val="en-US"/>
              </w:rPr>
              <w:t>Beginning:  1</w:t>
            </w:r>
          </w:p>
        </w:tc>
        <w:tc>
          <w:tcPr>
            <w:tcW w:w="144" w:type="pct"/>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9708818" w14:textId="77777777" w:rsidR="00CC0F35" w:rsidRPr="00B52DAA" w:rsidRDefault="00CC0F35" w:rsidP="006A7B58">
            <w:pPr>
              <w:pStyle w:val="Standard"/>
              <w:jc w:val="center"/>
              <w:rPr>
                <w:rFonts w:ascii="Garamond" w:hAnsi="Garamond"/>
                <w:b/>
                <w:bCs/>
                <w:sz w:val="20"/>
                <w:szCs w:val="20"/>
                <w:lang w:val="en-US"/>
              </w:rPr>
            </w:pPr>
            <w:r w:rsidRPr="00B52DAA">
              <w:rPr>
                <w:rFonts w:ascii="Garamond" w:hAnsi="Garamond"/>
                <w:b/>
                <w:bCs/>
                <w:sz w:val="20"/>
                <w:szCs w:val="20"/>
                <w:lang w:val="en-US"/>
              </w:rPr>
              <w:t>N/A</w:t>
            </w:r>
          </w:p>
        </w:tc>
      </w:tr>
      <w:tr w:rsidR="00CF36CA" w:rsidRPr="0087458E" w14:paraId="7B71EB3D" w14:textId="77777777" w:rsidTr="00CF36CA">
        <w:trPr>
          <w:trHeight w:val="864"/>
          <w:tblHeader/>
          <w:jc w:val="center"/>
        </w:trPr>
        <w:tc>
          <w:tcPr>
            <w:tcW w:w="710" w:type="pct"/>
            <w:vMerge w:val="restart"/>
            <w:tcBorders>
              <w:left w:val="single" w:sz="4" w:space="0" w:color="auto"/>
              <w:right w:val="single" w:sz="4" w:space="0" w:color="auto"/>
            </w:tcBorders>
          </w:tcPr>
          <w:p w14:paraId="15CD7D01" w14:textId="77777777" w:rsidR="00CC0F35" w:rsidRPr="00B52DAA" w:rsidRDefault="00CC0F35" w:rsidP="00494D26">
            <w:pPr>
              <w:pStyle w:val="Standard"/>
              <w:widowControl w:val="0"/>
              <w:numPr>
                <w:ilvl w:val="0"/>
                <w:numId w:val="36"/>
              </w:numPr>
              <w:rPr>
                <w:rFonts w:ascii="Garamond" w:hAnsi="Garamond"/>
                <w:b/>
                <w:bCs/>
                <w:sz w:val="20"/>
                <w:szCs w:val="20"/>
                <w:lang w:val="en-US"/>
              </w:rPr>
            </w:pPr>
            <w:r w:rsidRPr="00B52DAA">
              <w:rPr>
                <w:rFonts w:ascii="Garamond" w:hAnsi="Garamond"/>
                <w:b/>
                <w:bCs/>
                <w:sz w:val="20"/>
                <w:szCs w:val="20"/>
                <w:lang w:val="en-US"/>
              </w:rPr>
              <w:t>Effective Communication Skills beyond the Traditional Academic Essay</w:t>
            </w:r>
          </w:p>
          <w:p w14:paraId="074153C7" w14:textId="77777777" w:rsidR="00CC0F35" w:rsidRPr="00B52DAA" w:rsidRDefault="00CC0F35" w:rsidP="006A7B58">
            <w:pPr>
              <w:pStyle w:val="Standard"/>
              <w:rPr>
                <w:rFonts w:ascii="Garamond" w:hAnsi="Garamond"/>
                <w:b/>
                <w:bCs/>
                <w:sz w:val="20"/>
                <w:szCs w:val="20"/>
                <w:lang w:val="en-US"/>
              </w:rPr>
            </w:pPr>
          </w:p>
          <w:p w14:paraId="7037A68C" w14:textId="77777777" w:rsidR="00CC0F35" w:rsidRPr="00A9583D" w:rsidRDefault="00CC0F35" w:rsidP="006A7B58">
            <w:pPr>
              <w:pStyle w:val="Standard"/>
              <w:rPr>
                <w:rFonts w:ascii="Garamond" w:hAnsi="Garamond"/>
                <w:bCs/>
                <w:sz w:val="20"/>
                <w:szCs w:val="20"/>
                <w:u w:val="single"/>
                <w:lang w:val="en-US"/>
              </w:rPr>
            </w:pPr>
            <w:r w:rsidRPr="00A9583D">
              <w:rPr>
                <w:rFonts w:ascii="Garamond" w:hAnsi="Garamond"/>
                <w:bCs/>
                <w:sz w:val="20"/>
                <w:szCs w:val="20"/>
                <w:u w:val="single"/>
                <w:lang w:val="en-US"/>
              </w:rPr>
              <w:t>Learning Expectation 2:</w:t>
            </w:r>
          </w:p>
          <w:p w14:paraId="21FD3DF9" w14:textId="77777777" w:rsidR="00CC0F35" w:rsidRPr="00A9583D" w:rsidRDefault="00CC0F35" w:rsidP="006A7B58">
            <w:pPr>
              <w:pStyle w:val="Standard"/>
              <w:rPr>
                <w:rFonts w:ascii="Garamond" w:hAnsi="Garamond"/>
                <w:bCs/>
                <w:sz w:val="20"/>
                <w:szCs w:val="20"/>
                <w:lang w:val="en-US"/>
              </w:rPr>
            </w:pPr>
            <w:r w:rsidRPr="00A9583D">
              <w:rPr>
                <w:rFonts w:ascii="Garamond" w:hAnsi="Garamond"/>
                <w:sz w:val="20"/>
                <w:szCs w:val="20"/>
              </w:rPr>
              <w:t>Communicate information effectively using media beyond the written word</w:t>
            </w:r>
          </w:p>
          <w:p w14:paraId="0B3F4FB4" w14:textId="77777777" w:rsidR="00CC0F35" w:rsidRPr="006721AD" w:rsidRDefault="00CC0F35" w:rsidP="006A7B58">
            <w:pPr>
              <w:pStyle w:val="Standard"/>
              <w:rPr>
                <w:rFonts w:ascii="Garamond" w:hAnsi="Garamond"/>
                <w:bCs/>
                <w:sz w:val="20"/>
                <w:szCs w:val="20"/>
                <w:lang w:val="en-US"/>
              </w:rPr>
            </w:pPr>
          </w:p>
          <w:p w14:paraId="16E1627E" w14:textId="77777777" w:rsidR="00CC0F35" w:rsidRPr="006721AD" w:rsidRDefault="00CC0F35" w:rsidP="006A7B58">
            <w:pPr>
              <w:pStyle w:val="Standard"/>
              <w:rPr>
                <w:rFonts w:ascii="Garamond" w:hAnsi="Garamond"/>
                <w:bCs/>
                <w:i/>
                <w:sz w:val="20"/>
                <w:szCs w:val="20"/>
                <w:lang w:val="en-US"/>
              </w:rPr>
            </w:pPr>
            <w:r w:rsidRPr="006721AD">
              <w:rPr>
                <w:rFonts w:ascii="Garamond" w:hAnsi="Garamond"/>
                <w:bCs/>
                <w:i/>
                <w:sz w:val="20"/>
                <w:szCs w:val="20"/>
                <w:lang w:val="en-US"/>
              </w:rPr>
              <w:t>External reports</w:t>
            </w:r>
          </w:p>
          <w:p w14:paraId="5F8C34CB" w14:textId="77777777" w:rsidR="00CC0F35" w:rsidRPr="006721AD" w:rsidRDefault="00CC0F35" w:rsidP="006A7B58">
            <w:pPr>
              <w:pStyle w:val="Standard"/>
              <w:rPr>
                <w:rFonts w:ascii="Garamond" w:hAnsi="Garamond"/>
                <w:bCs/>
                <w:sz w:val="20"/>
                <w:szCs w:val="20"/>
                <w:lang w:val="en-US"/>
              </w:rPr>
            </w:pPr>
            <w:r w:rsidRPr="006721AD">
              <w:rPr>
                <w:rFonts w:ascii="Garamond" w:hAnsi="Garamond"/>
                <w:bCs/>
                <w:sz w:val="20"/>
                <w:szCs w:val="20"/>
                <w:lang w:val="en-US"/>
              </w:rPr>
              <w:t>Competencies:</w:t>
            </w:r>
          </w:p>
          <w:p w14:paraId="20D2325B" w14:textId="77777777" w:rsidR="00CC0F35" w:rsidRPr="006721AD" w:rsidRDefault="00CC0F35" w:rsidP="00CC0F35">
            <w:pPr>
              <w:pStyle w:val="Standard"/>
              <w:numPr>
                <w:ilvl w:val="0"/>
                <w:numId w:val="15"/>
              </w:numPr>
              <w:ind w:left="170" w:hanging="170"/>
              <w:rPr>
                <w:rFonts w:ascii="Garamond" w:hAnsi="Garamond"/>
                <w:sz w:val="22"/>
                <w:szCs w:val="22"/>
                <w:lang w:val="en-US"/>
              </w:rPr>
            </w:pPr>
            <w:r w:rsidRPr="006721AD">
              <w:rPr>
                <w:rFonts w:ascii="Garamond" w:hAnsi="Garamond"/>
                <w:bCs/>
                <w:sz w:val="20"/>
                <w:szCs w:val="20"/>
                <w:lang w:val="en-US"/>
              </w:rPr>
              <w:t>Effective communication beyond the written word</w:t>
            </w:r>
          </w:p>
          <w:p w14:paraId="3AE28209" w14:textId="77777777" w:rsidR="00CC0F35" w:rsidRDefault="00CC0F35" w:rsidP="006A7B58">
            <w:pPr>
              <w:pStyle w:val="Standard"/>
              <w:ind w:left="170"/>
              <w:rPr>
                <w:rFonts w:ascii="Garamond" w:hAnsi="Garamond"/>
                <w:sz w:val="22"/>
                <w:szCs w:val="22"/>
                <w:lang w:val="en-US"/>
              </w:rPr>
            </w:pPr>
          </w:p>
          <w:p w14:paraId="1EA356DB" w14:textId="77777777" w:rsidR="00CC0F35" w:rsidRDefault="00CC0F35" w:rsidP="006A7B58">
            <w:pPr>
              <w:pStyle w:val="Standard"/>
              <w:ind w:left="170"/>
              <w:rPr>
                <w:rFonts w:ascii="Garamond" w:hAnsi="Garamond"/>
                <w:sz w:val="22"/>
                <w:szCs w:val="22"/>
                <w:lang w:val="en-US"/>
              </w:rPr>
            </w:pPr>
          </w:p>
          <w:p w14:paraId="7B47E340" w14:textId="77777777" w:rsidR="00CC0F35" w:rsidRDefault="00CC0F35" w:rsidP="006A7B58">
            <w:pPr>
              <w:pStyle w:val="Standard"/>
              <w:ind w:left="170"/>
              <w:rPr>
                <w:rFonts w:ascii="Garamond" w:hAnsi="Garamond"/>
                <w:sz w:val="22"/>
                <w:szCs w:val="22"/>
                <w:lang w:val="en-US"/>
              </w:rPr>
            </w:pPr>
          </w:p>
          <w:p w14:paraId="0FE60A56" w14:textId="77777777" w:rsidR="00CC0F35" w:rsidRDefault="00CC0F35" w:rsidP="006A7B58">
            <w:pPr>
              <w:pStyle w:val="Standard"/>
              <w:ind w:left="170"/>
              <w:rPr>
                <w:rFonts w:ascii="Garamond" w:hAnsi="Garamond"/>
                <w:sz w:val="22"/>
                <w:szCs w:val="22"/>
                <w:lang w:val="en-US"/>
              </w:rPr>
            </w:pPr>
          </w:p>
          <w:p w14:paraId="072730EE" w14:textId="77777777" w:rsidR="00CC0F35" w:rsidRDefault="00CC0F35" w:rsidP="006A7B58">
            <w:pPr>
              <w:pStyle w:val="Standard"/>
              <w:ind w:left="170"/>
              <w:rPr>
                <w:rFonts w:ascii="Garamond" w:hAnsi="Garamond"/>
                <w:sz w:val="22"/>
                <w:szCs w:val="22"/>
                <w:lang w:val="en-US"/>
              </w:rPr>
            </w:pPr>
          </w:p>
          <w:p w14:paraId="058CC9F8" w14:textId="77777777" w:rsidR="00CC0F35" w:rsidRDefault="00CC0F35" w:rsidP="006A7B58">
            <w:pPr>
              <w:pStyle w:val="Standard"/>
              <w:ind w:left="170"/>
              <w:rPr>
                <w:rFonts w:ascii="Garamond" w:hAnsi="Garamond"/>
                <w:sz w:val="22"/>
                <w:szCs w:val="22"/>
                <w:lang w:val="en-US"/>
              </w:rPr>
            </w:pPr>
          </w:p>
          <w:p w14:paraId="052CE8B8" w14:textId="77777777" w:rsidR="00CC0F35" w:rsidRDefault="00CC0F35" w:rsidP="006A7B58">
            <w:pPr>
              <w:pStyle w:val="Standard"/>
              <w:ind w:left="170"/>
              <w:rPr>
                <w:rFonts w:ascii="Garamond" w:hAnsi="Garamond"/>
                <w:sz w:val="22"/>
                <w:szCs w:val="22"/>
                <w:lang w:val="en-US"/>
              </w:rPr>
            </w:pPr>
          </w:p>
          <w:p w14:paraId="26E8821C" w14:textId="77777777" w:rsidR="00CC0F35" w:rsidRDefault="00CC0F35" w:rsidP="006A7B58">
            <w:pPr>
              <w:pStyle w:val="Standard"/>
              <w:ind w:left="170"/>
              <w:rPr>
                <w:rFonts w:ascii="Garamond" w:hAnsi="Garamond"/>
                <w:sz w:val="22"/>
                <w:szCs w:val="22"/>
                <w:lang w:val="en-US"/>
              </w:rPr>
            </w:pPr>
          </w:p>
          <w:p w14:paraId="40D4268B" w14:textId="77777777" w:rsidR="00CC0F35" w:rsidRPr="003B4B0D" w:rsidRDefault="00CC0F35" w:rsidP="006A7B58">
            <w:pPr>
              <w:rPr>
                <w:sz w:val="22"/>
                <w:szCs w:val="22"/>
              </w:rPr>
            </w:pPr>
            <w:r>
              <w:rPr>
                <w:rStyle w:val="FootnoteReference"/>
                <w:rFonts w:ascii="Garamond" w:hAnsi="Garamond"/>
                <w:sz w:val="22"/>
                <w:szCs w:val="22"/>
              </w:rPr>
              <w:t>*</w:t>
            </w:r>
            <w:r w:rsidRPr="00A0679E">
              <w:rPr>
                <w:rFonts w:ascii="Garamond" w:hAnsi="Garamond"/>
              </w:rPr>
              <w:t xml:space="preserve"> This item </w:t>
            </w:r>
            <w:r>
              <w:rPr>
                <w:rFonts w:ascii="Garamond" w:hAnsi="Garamond"/>
              </w:rPr>
              <w:t>is</w:t>
            </w:r>
            <w:r w:rsidRPr="00A0679E">
              <w:rPr>
                <w:rFonts w:ascii="Garamond" w:hAnsi="Garamond"/>
              </w:rPr>
              <w:t xml:space="preserve"> applied by instructor to relevant course assignments.  Instructors providing work samples score those samples on this one component before including them in the course portfolio.</w:t>
            </w:r>
          </w:p>
        </w:tc>
        <w:tc>
          <w:tcPr>
            <w:tcW w:w="606" w:type="pct"/>
            <w:tcBorders>
              <w:left w:val="single" w:sz="4" w:space="0" w:color="auto"/>
              <w:bottom w:val="single" w:sz="4" w:space="0" w:color="auto"/>
              <w:right w:val="single" w:sz="4" w:space="0" w:color="auto"/>
            </w:tcBorders>
            <w:tcMar>
              <w:top w:w="55" w:type="dxa"/>
              <w:left w:w="55" w:type="dxa"/>
              <w:bottom w:w="55" w:type="dxa"/>
              <w:right w:w="55" w:type="dxa"/>
            </w:tcMar>
          </w:tcPr>
          <w:p w14:paraId="25D76915" w14:textId="77777777" w:rsidR="00CC0F35" w:rsidRDefault="00CC0F35" w:rsidP="006A7B58">
            <w:pPr>
              <w:pStyle w:val="Standard"/>
              <w:rPr>
                <w:rFonts w:ascii="Garamond" w:hAnsi="Garamond"/>
                <w:b/>
                <w:sz w:val="19"/>
                <w:szCs w:val="19"/>
                <w:lang w:val="en-US"/>
              </w:rPr>
            </w:pPr>
            <w:r w:rsidRPr="0087458E">
              <w:rPr>
                <w:rFonts w:ascii="Garamond" w:hAnsi="Garamond"/>
                <w:b/>
                <w:sz w:val="19"/>
                <w:szCs w:val="19"/>
                <w:lang w:val="en-US"/>
              </w:rPr>
              <w:t>2a. Structure</w:t>
            </w:r>
          </w:p>
          <w:p w14:paraId="53E70226" w14:textId="77777777" w:rsidR="00CC0F35" w:rsidRDefault="00CC0F35" w:rsidP="006A7B58">
            <w:pPr>
              <w:pStyle w:val="Standard"/>
              <w:rPr>
                <w:rFonts w:ascii="Garamond" w:hAnsi="Garamond"/>
                <w:b/>
                <w:sz w:val="19"/>
                <w:szCs w:val="19"/>
                <w:lang w:val="en-US"/>
              </w:rPr>
            </w:pPr>
          </w:p>
          <w:p w14:paraId="604A5C7F" w14:textId="77777777" w:rsidR="00CC0F35" w:rsidRDefault="00CC0F35" w:rsidP="006A7B58">
            <w:pPr>
              <w:pStyle w:val="Standard"/>
              <w:rPr>
                <w:rFonts w:ascii="Garamond" w:hAnsi="Garamond"/>
                <w:b/>
                <w:sz w:val="19"/>
                <w:szCs w:val="19"/>
                <w:lang w:val="en-US"/>
              </w:rPr>
            </w:pPr>
          </w:p>
          <w:p w14:paraId="1FCB552C" w14:textId="77777777" w:rsidR="00CC0F35" w:rsidRDefault="00CC0F35" w:rsidP="006A7B58">
            <w:pPr>
              <w:pStyle w:val="Standard"/>
              <w:rPr>
                <w:rFonts w:ascii="Garamond" w:hAnsi="Garamond"/>
                <w:b/>
                <w:sz w:val="19"/>
                <w:szCs w:val="19"/>
                <w:lang w:val="en-US"/>
              </w:rPr>
            </w:pPr>
          </w:p>
          <w:p w14:paraId="4EF40DAA" w14:textId="77777777" w:rsidR="00CC0F35" w:rsidRPr="0087458E" w:rsidRDefault="00CC0F35" w:rsidP="004757D0">
            <w:pPr>
              <w:pStyle w:val="Standard"/>
              <w:rPr>
                <w:rFonts w:ascii="Garamond" w:hAnsi="Garamond"/>
                <w:b/>
                <w:bCs/>
                <w:sz w:val="19"/>
                <w:szCs w:val="19"/>
                <w:lang w:val="en-US"/>
              </w:rPr>
            </w:pPr>
          </w:p>
        </w:tc>
        <w:tc>
          <w:tcPr>
            <w:tcW w:w="860" w:type="pct"/>
            <w:tcBorders>
              <w:left w:val="single" w:sz="4" w:space="0" w:color="auto"/>
              <w:bottom w:val="single" w:sz="4" w:space="0" w:color="auto"/>
              <w:right w:val="single" w:sz="4" w:space="0" w:color="auto"/>
            </w:tcBorders>
            <w:tcMar>
              <w:top w:w="55" w:type="dxa"/>
              <w:left w:w="55" w:type="dxa"/>
              <w:bottom w:w="55" w:type="dxa"/>
              <w:right w:w="55" w:type="dxa"/>
            </w:tcMar>
          </w:tcPr>
          <w:p w14:paraId="03BD24F4"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Organizational pattern (specific introduction and conclusion, sequenced material within the body, and transitions) is clearly and consistently observable and is skillful and makes the content of the presentation cohesive.</w:t>
            </w:r>
          </w:p>
        </w:tc>
        <w:tc>
          <w:tcPr>
            <w:tcW w:w="815" w:type="pct"/>
            <w:tcBorders>
              <w:left w:val="single" w:sz="4" w:space="0" w:color="auto"/>
              <w:bottom w:val="single" w:sz="4" w:space="0" w:color="auto"/>
              <w:right w:val="single" w:sz="4" w:space="0" w:color="auto"/>
            </w:tcBorders>
            <w:tcMar>
              <w:top w:w="55" w:type="dxa"/>
              <w:left w:w="55" w:type="dxa"/>
              <w:bottom w:w="55" w:type="dxa"/>
              <w:right w:w="55" w:type="dxa"/>
            </w:tcMar>
          </w:tcPr>
          <w:p w14:paraId="0A3F513A"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Organizational pattern (specific introduction and conclusion, sequenced material within the body, and transitions) is clearly and consistently observable within the presentation.</w:t>
            </w:r>
          </w:p>
        </w:tc>
        <w:tc>
          <w:tcPr>
            <w:tcW w:w="925" w:type="pct"/>
            <w:tcBorders>
              <w:left w:val="single" w:sz="4" w:space="0" w:color="auto"/>
              <w:bottom w:val="single" w:sz="4" w:space="0" w:color="auto"/>
              <w:right w:val="single" w:sz="4" w:space="0" w:color="auto"/>
            </w:tcBorders>
            <w:tcMar>
              <w:top w:w="55" w:type="dxa"/>
              <w:left w:w="55" w:type="dxa"/>
              <w:bottom w:w="55" w:type="dxa"/>
              <w:right w:w="55" w:type="dxa"/>
            </w:tcMar>
          </w:tcPr>
          <w:p w14:paraId="3A1BD478"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Organizational pattern (specific introduction and conclusion, sequenced material within the body, and transitions) is intermittently observable within the presentation.</w:t>
            </w:r>
          </w:p>
        </w:tc>
        <w:tc>
          <w:tcPr>
            <w:tcW w:w="938" w:type="pct"/>
            <w:tcBorders>
              <w:left w:val="single" w:sz="4" w:space="0" w:color="auto"/>
              <w:bottom w:val="single" w:sz="4" w:space="0" w:color="auto"/>
              <w:right w:val="single" w:sz="4" w:space="0" w:color="auto"/>
            </w:tcBorders>
            <w:tcMar>
              <w:top w:w="55" w:type="dxa"/>
              <w:left w:w="55" w:type="dxa"/>
              <w:bottom w:w="55" w:type="dxa"/>
              <w:right w:w="55" w:type="dxa"/>
            </w:tcMar>
          </w:tcPr>
          <w:p w14:paraId="58B2D47C"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Organizational pattern (specific introduction and conclusion, sequenced material within the body, and transitions) is not observable within the presentation.</w:t>
            </w:r>
          </w:p>
        </w:tc>
        <w:tc>
          <w:tcPr>
            <w:tcW w:w="144" w:type="pct"/>
            <w:tcBorders>
              <w:left w:val="single" w:sz="4" w:space="0" w:color="auto"/>
              <w:bottom w:val="single" w:sz="4" w:space="0" w:color="auto"/>
              <w:right w:val="single" w:sz="4" w:space="0" w:color="auto"/>
            </w:tcBorders>
            <w:vAlign w:val="center"/>
          </w:tcPr>
          <w:p w14:paraId="5F8E9188" w14:textId="5E4AADAF" w:rsidR="00CC0F35" w:rsidRPr="007826AB" w:rsidRDefault="00CC0F35" w:rsidP="006A7B58">
            <w:pPr>
              <w:pStyle w:val="Standard"/>
              <w:jc w:val="center"/>
              <w:rPr>
                <w:rFonts w:ascii="Garamond" w:hAnsi="Garamond"/>
                <w:lang w:val="en-US"/>
              </w:rPr>
            </w:pPr>
          </w:p>
        </w:tc>
      </w:tr>
      <w:tr w:rsidR="00CF36CA" w:rsidRPr="0087458E" w14:paraId="2F2D7BA7" w14:textId="77777777" w:rsidTr="00CF36CA">
        <w:trPr>
          <w:trHeight w:val="864"/>
          <w:tblHeader/>
          <w:jc w:val="center"/>
        </w:trPr>
        <w:tc>
          <w:tcPr>
            <w:tcW w:w="710" w:type="pct"/>
            <w:vMerge/>
            <w:tcBorders>
              <w:left w:val="single" w:sz="4" w:space="0" w:color="auto"/>
              <w:right w:val="single" w:sz="4" w:space="0" w:color="auto"/>
            </w:tcBorders>
          </w:tcPr>
          <w:p w14:paraId="5C5A8562" w14:textId="77777777" w:rsidR="00CC0F35" w:rsidRPr="006721AD" w:rsidRDefault="00CC0F35" w:rsidP="006A7B58">
            <w:pPr>
              <w:pStyle w:val="Standard"/>
              <w:jc w:val="center"/>
              <w:rPr>
                <w:rFonts w:ascii="Garamond" w:hAnsi="Garamond"/>
                <w:b/>
                <w:bCs/>
                <w:sz w:val="22"/>
                <w:szCs w:val="22"/>
                <w:lang w:val="en-US"/>
              </w:rPr>
            </w:pPr>
          </w:p>
        </w:tc>
        <w:tc>
          <w:tcPr>
            <w:tcW w:w="60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7BBF4F8" w14:textId="77777777" w:rsidR="00CC0F35" w:rsidRDefault="00CC0F35" w:rsidP="006A7B58">
            <w:pPr>
              <w:pStyle w:val="Standard"/>
              <w:rPr>
                <w:rFonts w:ascii="Garamond" w:hAnsi="Garamond"/>
                <w:b/>
                <w:sz w:val="19"/>
                <w:szCs w:val="19"/>
                <w:lang w:val="en-US"/>
              </w:rPr>
            </w:pPr>
            <w:r w:rsidRPr="0087458E">
              <w:rPr>
                <w:rFonts w:ascii="Garamond" w:hAnsi="Garamond"/>
                <w:b/>
                <w:sz w:val="19"/>
                <w:szCs w:val="19"/>
                <w:lang w:val="en-US"/>
              </w:rPr>
              <w:t>2b. Use of Media</w:t>
            </w:r>
          </w:p>
          <w:p w14:paraId="20B184F2" w14:textId="77777777" w:rsidR="00CC0F35" w:rsidRDefault="00CC0F35" w:rsidP="006A7B58">
            <w:pPr>
              <w:pStyle w:val="Standard"/>
              <w:rPr>
                <w:rFonts w:ascii="Garamond" w:hAnsi="Garamond"/>
                <w:b/>
                <w:sz w:val="19"/>
                <w:szCs w:val="19"/>
                <w:lang w:val="en-US"/>
              </w:rPr>
            </w:pPr>
          </w:p>
          <w:p w14:paraId="5545E9E4" w14:textId="77777777" w:rsidR="00CC0F35" w:rsidRDefault="00CC0F35" w:rsidP="006A7B58">
            <w:pPr>
              <w:pStyle w:val="Standard"/>
              <w:rPr>
                <w:rFonts w:ascii="Garamond" w:hAnsi="Garamond"/>
                <w:b/>
                <w:sz w:val="19"/>
                <w:szCs w:val="19"/>
                <w:lang w:val="en-US"/>
              </w:rPr>
            </w:pPr>
          </w:p>
          <w:p w14:paraId="762AAF95" w14:textId="77777777" w:rsidR="00CC0F35" w:rsidRDefault="00CC0F35" w:rsidP="006A7B58">
            <w:pPr>
              <w:pStyle w:val="Standard"/>
              <w:rPr>
                <w:rFonts w:ascii="Garamond" w:hAnsi="Garamond"/>
                <w:b/>
                <w:sz w:val="19"/>
                <w:szCs w:val="19"/>
                <w:lang w:val="en-US"/>
              </w:rPr>
            </w:pPr>
          </w:p>
          <w:p w14:paraId="11E6B093" w14:textId="77777777" w:rsidR="00CC0F35" w:rsidRPr="0087458E" w:rsidRDefault="00CC0F35" w:rsidP="006A7B58">
            <w:pPr>
              <w:pStyle w:val="Standard"/>
              <w:rPr>
                <w:rFonts w:ascii="Garamond" w:hAnsi="Garamond"/>
                <w:b/>
                <w:sz w:val="19"/>
                <w:szCs w:val="19"/>
                <w:lang w:val="en-US"/>
              </w:rPr>
            </w:pPr>
          </w:p>
          <w:p w14:paraId="5A10C3D4" w14:textId="77777777" w:rsidR="00CC0F35" w:rsidRPr="0087458E" w:rsidRDefault="00CC0F35" w:rsidP="006A7B58">
            <w:pPr>
              <w:pStyle w:val="Standard"/>
              <w:ind w:left="288" w:hanging="288"/>
              <w:rPr>
                <w:rFonts w:ascii="Garamond" w:hAnsi="Garamond"/>
                <w:b/>
                <w:sz w:val="19"/>
                <w:szCs w:val="19"/>
                <w:lang w:val="en-US"/>
              </w:rPr>
            </w:pPr>
          </w:p>
        </w:tc>
        <w:tc>
          <w:tcPr>
            <w:tcW w:w="86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0358058"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Choice of medium is appropriate; accurately and creatively presents and documents evidence (data, interviews, images, etc.); media (visuals, audio, etc.) are well-integrated and complement the argument/content; presentation is polished and highly engaging.</w:t>
            </w:r>
          </w:p>
        </w:tc>
        <w:tc>
          <w:tcPr>
            <w:tcW w:w="81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F899220"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Choice of medium is appropriate; accurately presents and documents evidence (data, interviews, images, etc.); media (visuals, audio, etc.) are integrated and complement the argument/content; presentation is good and engaging.</w:t>
            </w:r>
          </w:p>
        </w:tc>
        <w:tc>
          <w:tcPr>
            <w:tcW w:w="92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BB7AD84"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Choice of medium is acceptable; presents and documents some evidence (data, interviews, images, etc.); media (visuals, audio, etc.) are somewhat integrated; presentation is fair, but not particularly engaging.</w:t>
            </w:r>
          </w:p>
        </w:tc>
        <w:tc>
          <w:tcPr>
            <w:tcW w:w="93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0887D43"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Choice of medium is inappropriate; evidence is obscured or absent; presentation impedes communication of the argument.</w:t>
            </w:r>
          </w:p>
        </w:tc>
        <w:tc>
          <w:tcPr>
            <w:tcW w:w="144" w:type="pct"/>
            <w:tcBorders>
              <w:top w:val="single" w:sz="4" w:space="0" w:color="auto"/>
              <w:left w:val="single" w:sz="4" w:space="0" w:color="auto"/>
              <w:bottom w:val="single" w:sz="4" w:space="0" w:color="auto"/>
              <w:right w:val="single" w:sz="4" w:space="0" w:color="auto"/>
            </w:tcBorders>
            <w:vAlign w:val="center"/>
          </w:tcPr>
          <w:p w14:paraId="6F3A6B26" w14:textId="71F5EB49" w:rsidR="00CC0F35" w:rsidRPr="0087458E" w:rsidRDefault="00CC0F35" w:rsidP="006A7B58">
            <w:pPr>
              <w:pStyle w:val="Standard"/>
              <w:jc w:val="center"/>
              <w:rPr>
                <w:rFonts w:ascii="Garamond" w:hAnsi="Garamond"/>
                <w:sz w:val="18"/>
                <w:szCs w:val="18"/>
                <w:lang w:val="en-US"/>
              </w:rPr>
            </w:pPr>
          </w:p>
        </w:tc>
      </w:tr>
      <w:tr w:rsidR="00CF36CA" w:rsidRPr="0087458E" w14:paraId="7F075BF4" w14:textId="77777777" w:rsidTr="00CF36CA">
        <w:trPr>
          <w:trHeight w:val="576"/>
          <w:tblHeader/>
          <w:jc w:val="center"/>
        </w:trPr>
        <w:tc>
          <w:tcPr>
            <w:tcW w:w="710" w:type="pct"/>
            <w:vMerge/>
            <w:tcBorders>
              <w:left w:val="single" w:sz="4" w:space="0" w:color="auto"/>
              <w:right w:val="single" w:sz="4" w:space="0" w:color="auto"/>
            </w:tcBorders>
          </w:tcPr>
          <w:p w14:paraId="7EED9041" w14:textId="77777777" w:rsidR="00CC0F35" w:rsidRPr="006721AD" w:rsidRDefault="00CC0F35" w:rsidP="006A7B58">
            <w:pPr>
              <w:pStyle w:val="Standard"/>
              <w:jc w:val="center"/>
              <w:rPr>
                <w:rFonts w:ascii="Garamond" w:hAnsi="Garamond"/>
                <w:b/>
                <w:bCs/>
                <w:sz w:val="22"/>
                <w:szCs w:val="22"/>
                <w:lang w:val="en-US"/>
              </w:rPr>
            </w:pPr>
          </w:p>
        </w:tc>
        <w:tc>
          <w:tcPr>
            <w:tcW w:w="60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AC3FE9A" w14:textId="77777777" w:rsidR="00CC0F35" w:rsidRDefault="00CC0F35" w:rsidP="006A7B58">
            <w:pPr>
              <w:pStyle w:val="Standard"/>
              <w:ind w:left="288" w:hanging="288"/>
              <w:rPr>
                <w:rFonts w:ascii="Garamond" w:hAnsi="Garamond"/>
                <w:b/>
                <w:sz w:val="19"/>
                <w:szCs w:val="19"/>
                <w:lang w:val="en-US"/>
              </w:rPr>
            </w:pPr>
            <w:r w:rsidRPr="0087458E">
              <w:rPr>
                <w:rFonts w:ascii="Garamond" w:hAnsi="Garamond"/>
                <w:b/>
                <w:sz w:val="19"/>
                <w:szCs w:val="19"/>
                <w:lang w:val="en-US"/>
              </w:rPr>
              <w:t>2c. Depth of Engagement</w:t>
            </w:r>
          </w:p>
          <w:p w14:paraId="4C0B56DA" w14:textId="487DE4E8" w:rsidR="00CC0F35" w:rsidRPr="0087458E" w:rsidRDefault="00CC0F35" w:rsidP="006A7B58">
            <w:pPr>
              <w:pStyle w:val="Standard"/>
              <w:ind w:left="288" w:hanging="288"/>
              <w:rPr>
                <w:rFonts w:ascii="Garamond" w:hAnsi="Garamond"/>
                <w:b/>
                <w:sz w:val="19"/>
                <w:szCs w:val="19"/>
                <w:lang w:val="en-US"/>
              </w:rPr>
            </w:pPr>
          </w:p>
        </w:tc>
        <w:tc>
          <w:tcPr>
            <w:tcW w:w="86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A0FBB3D"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Final product demonstrates thorough and effective engagement with the material.</w:t>
            </w:r>
          </w:p>
        </w:tc>
        <w:tc>
          <w:tcPr>
            <w:tcW w:w="81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88F0F63"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Final product demonstrates thorough engagement with the material.</w:t>
            </w:r>
          </w:p>
        </w:tc>
        <w:tc>
          <w:tcPr>
            <w:tcW w:w="92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34E4F50"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Final product demonstrates some engagement with the material.</w:t>
            </w:r>
          </w:p>
        </w:tc>
        <w:tc>
          <w:tcPr>
            <w:tcW w:w="93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E457DC4"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Final product demonstrates little engagement with the material.</w:t>
            </w:r>
          </w:p>
        </w:tc>
        <w:tc>
          <w:tcPr>
            <w:tcW w:w="144" w:type="pct"/>
            <w:tcBorders>
              <w:top w:val="single" w:sz="4" w:space="0" w:color="auto"/>
              <w:left w:val="single" w:sz="4" w:space="0" w:color="auto"/>
              <w:bottom w:val="single" w:sz="4" w:space="0" w:color="auto"/>
              <w:right w:val="single" w:sz="4" w:space="0" w:color="auto"/>
            </w:tcBorders>
            <w:vAlign w:val="center"/>
          </w:tcPr>
          <w:p w14:paraId="1AF6898B" w14:textId="02505220" w:rsidR="00CC0F35" w:rsidRPr="0087458E" w:rsidRDefault="00CC0F35" w:rsidP="006A7B58">
            <w:pPr>
              <w:pStyle w:val="Standard"/>
              <w:jc w:val="center"/>
              <w:rPr>
                <w:rFonts w:ascii="Garamond" w:hAnsi="Garamond"/>
                <w:sz w:val="18"/>
                <w:szCs w:val="18"/>
                <w:lang w:val="en-US"/>
              </w:rPr>
            </w:pPr>
          </w:p>
        </w:tc>
      </w:tr>
      <w:tr w:rsidR="00CF36CA" w:rsidRPr="0087458E" w14:paraId="3AF41179" w14:textId="77777777" w:rsidTr="00CF36CA">
        <w:trPr>
          <w:trHeight w:val="576"/>
          <w:tblHeader/>
          <w:jc w:val="center"/>
        </w:trPr>
        <w:tc>
          <w:tcPr>
            <w:tcW w:w="710" w:type="pct"/>
            <w:vMerge/>
            <w:tcBorders>
              <w:left w:val="single" w:sz="4" w:space="0" w:color="auto"/>
              <w:right w:val="single" w:sz="4" w:space="0" w:color="auto"/>
            </w:tcBorders>
          </w:tcPr>
          <w:p w14:paraId="585FA443" w14:textId="77777777" w:rsidR="00CC0F35" w:rsidRPr="006721AD" w:rsidRDefault="00CC0F35" w:rsidP="006A7B58">
            <w:pPr>
              <w:pStyle w:val="Standard"/>
              <w:jc w:val="center"/>
              <w:rPr>
                <w:rFonts w:ascii="Garamond" w:hAnsi="Garamond"/>
                <w:b/>
                <w:bCs/>
                <w:sz w:val="22"/>
                <w:szCs w:val="22"/>
                <w:lang w:val="en-US"/>
              </w:rPr>
            </w:pPr>
          </w:p>
        </w:tc>
        <w:tc>
          <w:tcPr>
            <w:tcW w:w="60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2D8B82" w14:textId="77777777" w:rsidR="00CC0F35" w:rsidRDefault="00CC0F35" w:rsidP="006A7B58">
            <w:pPr>
              <w:pStyle w:val="Standard"/>
              <w:rPr>
                <w:rFonts w:ascii="Garamond" w:hAnsi="Garamond"/>
                <w:b/>
                <w:sz w:val="19"/>
                <w:szCs w:val="19"/>
                <w:lang w:val="en-US"/>
              </w:rPr>
            </w:pPr>
            <w:r w:rsidRPr="0087458E">
              <w:rPr>
                <w:rFonts w:ascii="Garamond" w:hAnsi="Garamond"/>
                <w:b/>
                <w:sz w:val="19"/>
                <w:szCs w:val="19"/>
                <w:lang w:val="en-US"/>
              </w:rPr>
              <w:t>2d. Clarity</w:t>
            </w:r>
          </w:p>
          <w:p w14:paraId="364DED05" w14:textId="77777777" w:rsidR="00CC0F35" w:rsidRDefault="00CC0F35" w:rsidP="006A7B58">
            <w:pPr>
              <w:pStyle w:val="Standard"/>
              <w:rPr>
                <w:rFonts w:ascii="Garamond" w:hAnsi="Garamond"/>
                <w:b/>
                <w:sz w:val="19"/>
                <w:szCs w:val="19"/>
                <w:lang w:val="en-US"/>
              </w:rPr>
            </w:pPr>
          </w:p>
          <w:p w14:paraId="668A96C8" w14:textId="20C368AE" w:rsidR="00CC0F35" w:rsidRPr="0087458E" w:rsidRDefault="00CC0F35" w:rsidP="006A7B58">
            <w:pPr>
              <w:pStyle w:val="Standard"/>
              <w:rPr>
                <w:rFonts w:ascii="Garamond" w:hAnsi="Garamond"/>
                <w:b/>
                <w:sz w:val="19"/>
                <w:szCs w:val="19"/>
                <w:lang w:val="en-US"/>
              </w:rPr>
            </w:pPr>
          </w:p>
        </w:tc>
        <w:tc>
          <w:tcPr>
            <w:tcW w:w="86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DC758CF"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Central message is compelling (precisely stated, appropriately repeated, memorable, and strongly supported.)</w:t>
            </w:r>
          </w:p>
        </w:tc>
        <w:tc>
          <w:tcPr>
            <w:tcW w:w="81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3A6FB75"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Central message is clear and consistent with the supporting material.</w:t>
            </w:r>
          </w:p>
        </w:tc>
        <w:tc>
          <w:tcPr>
            <w:tcW w:w="92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8096D88"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Central message is basically understandable but is not often repeated and is not memorable.</w:t>
            </w:r>
          </w:p>
        </w:tc>
        <w:tc>
          <w:tcPr>
            <w:tcW w:w="93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CBBAC75"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Central message is absent or muddled.  Central message is not explicitly stated in the presentation.</w:t>
            </w:r>
          </w:p>
        </w:tc>
        <w:tc>
          <w:tcPr>
            <w:tcW w:w="144" w:type="pct"/>
            <w:tcBorders>
              <w:top w:val="single" w:sz="4" w:space="0" w:color="auto"/>
              <w:left w:val="single" w:sz="4" w:space="0" w:color="auto"/>
              <w:bottom w:val="single" w:sz="4" w:space="0" w:color="auto"/>
              <w:right w:val="single" w:sz="4" w:space="0" w:color="auto"/>
            </w:tcBorders>
            <w:vAlign w:val="center"/>
          </w:tcPr>
          <w:p w14:paraId="76D3EB3A" w14:textId="5E6B39D0" w:rsidR="00CC0F35" w:rsidRPr="0087458E" w:rsidRDefault="00CC0F35" w:rsidP="006A7B58">
            <w:pPr>
              <w:pStyle w:val="Standard"/>
              <w:jc w:val="center"/>
              <w:rPr>
                <w:rFonts w:ascii="Garamond" w:hAnsi="Garamond"/>
                <w:sz w:val="18"/>
                <w:szCs w:val="18"/>
                <w:lang w:val="en-US"/>
              </w:rPr>
            </w:pPr>
          </w:p>
        </w:tc>
      </w:tr>
      <w:tr w:rsidR="00CF36CA" w:rsidRPr="0087458E" w14:paraId="0DF6BDC2" w14:textId="77777777" w:rsidTr="00CF36CA">
        <w:trPr>
          <w:trHeight w:val="576"/>
          <w:tblHeader/>
          <w:jc w:val="center"/>
        </w:trPr>
        <w:tc>
          <w:tcPr>
            <w:tcW w:w="710" w:type="pct"/>
            <w:vMerge/>
            <w:tcBorders>
              <w:left w:val="single" w:sz="4" w:space="0" w:color="auto"/>
              <w:right w:val="single" w:sz="4" w:space="0" w:color="auto"/>
            </w:tcBorders>
          </w:tcPr>
          <w:p w14:paraId="404F1D1C" w14:textId="77777777" w:rsidR="00CC0F35" w:rsidRDefault="00CC0F35" w:rsidP="006A7B58">
            <w:pPr>
              <w:pStyle w:val="Standard"/>
              <w:jc w:val="center"/>
              <w:rPr>
                <w:b/>
                <w:bCs/>
                <w:sz w:val="22"/>
                <w:szCs w:val="22"/>
                <w:lang w:val="en-US"/>
              </w:rPr>
            </w:pPr>
          </w:p>
        </w:tc>
        <w:tc>
          <w:tcPr>
            <w:tcW w:w="60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61C7FF5" w14:textId="77777777" w:rsidR="00CC0F35" w:rsidRDefault="00CC0F35" w:rsidP="006A7B58">
            <w:pPr>
              <w:pStyle w:val="Standard"/>
              <w:rPr>
                <w:rFonts w:ascii="Garamond" w:hAnsi="Garamond"/>
                <w:b/>
                <w:sz w:val="19"/>
                <w:szCs w:val="19"/>
                <w:lang w:val="en-US"/>
              </w:rPr>
            </w:pPr>
            <w:r w:rsidRPr="0087458E">
              <w:rPr>
                <w:rFonts w:ascii="Garamond" w:hAnsi="Garamond"/>
                <w:b/>
                <w:sz w:val="19"/>
                <w:szCs w:val="19"/>
                <w:lang w:val="en-US"/>
              </w:rPr>
              <w:t>2e. Creativity</w:t>
            </w:r>
          </w:p>
          <w:p w14:paraId="7E65AA19" w14:textId="77777777" w:rsidR="00CC0F35" w:rsidRDefault="00CC0F35" w:rsidP="006A7B58">
            <w:pPr>
              <w:pStyle w:val="Standard"/>
              <w:rPr>
                <w:rFonts w:ascii="Garamond" w:hAnsi="Garamond"/>
                <w:b/>
                <w:sz w:val="19"/>
                <w:szCs w:val="19"/>
                <w:lang w:val="en-US"/>
              </w:rPr>
            </w:pPr>
          </w:p>
          <w:p w14:paraId="0FDB73AF" w14:textId="77777777" w:rsidR="00CC0F35" w:rsidRPr="0087458E" w:rsidRDefault="00CC0F35" w:rsidP="004757D0">
            <w:pPr>
              <w:pStyle w:val="Standard"/>
              <w:rPr>
                <w:rFonts w:ascii="Garamond" w:hAnsi="Garamond"/>
                <w:b/>
                <w:sz w:val="19"/>
                <w:szCs w:val="19"/>
                <w:lang w:val="en-US"/>
              </w:rPr>
            </w:pPr>
          </w:p>
        </w:tc>
        <w:tc>
          <w:tcPr>
            <w:tcW w:w="86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0F1C475"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Extends a novel or unique idea, question, format, or product to create new knowledge or knowledge that crosses boundaries.</w:t>
            </w:r>
          </w:p>
        </w:tc>
        <w:tc>
          <w:tcPr>
            <w:tcW w:w="81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60AAC13"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Creates a novel or unique idea, question, format, or product.</w:t>
            </w:r>
          </w:p>
        </w:tc>
        <w:tc>
          <w:tcPr>
            <w:tcW w:w="92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2781A36"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Experiments with creating a novel or unique idea, question, format, or product.</w:t>
            </w:r>
          </w:p>
        </w:tc>
        <w:tc>
          <w:tcPr>
            <w:tcW w:w="93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4926422"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Reformulates a collection of available ideas.</w:t>
            </w:r>
          </w:p>
        </w:tc>
        <w:tc>
          <w:tcPr>
            <w:tcW w:w="144" w:type="pct"/>
            <w:tcBorders>
              <w:top w:val="single" w:sz="4" w:space="0" w:color="auto"/>
              <w:left w:val="single" w:sz="4" w:space="0" w:color="auto"/>
              <w:bottom w:val="single" w:sz="4" w:space="0" w:color="auto"/>
              <w:right w:val="single" w:sz="4" w:space="0" w:color="auto"/>
            </w:tcBorders>
            <w:vAlign w:val="center"/>
          </w:tcPr>
          <w:p w14:paraId="6F183002" w14:textId="5295D680" w:rsidR="00CC0F35" w:rsidRPr="0087458E" w:rsidRDefault="00CC0F35" w:rsidP="006A7B58">
            <w:pPr>
              <w:pStyle w:val="Standard"/>
              <w:jc w:val="center"/>
              <w:rPr>
                <w:rFonts w:ascii="Garamond" w:hAnsi="Garamond"/>
                <w:sz w:val="18"/>
                <w:szCs w:val="18"/>
                <w:lang w:val="en-US"/>
              </w:rPr>
            </w:pPr>
          </w:p>
        </w:tc>
      </w:tr>
      <w:tr w:rsidR="00CF36CA" w:rsidRPr="0087458E" w14:paraId="4A846836" w14:textId="77777777" w:rsidTr="00CF36CA">
        <w:trPr>
          <w:trHeight w:val="432"/>
          <w:tblHeader/>
          <w:jc w:val="center"/>
        </w:trPr>
        <w:tc>
          <w:tcPr>
            <w:tcW w:w="710" w:type="pct"/>
            <w:vMerge/>
            <w:tcBorders>
              <w:left w:val="single" w:sz="4" w:space="0" w:color="auto"/>
              <w:right w:val="single" w:sz="4" w:space="0" w:color="auto"/>
            </w:tcBorders>
          </w:tcPr>
          <w:p w14:paraId="4DDA66B6" w14:textId="77777777" w:rsidR="00CC0F35" w:rsidRDefault="00CC0F35" w:rsidP="006A7B58">
            <w:pPr>
              <w:pStyle w:val="Standard"/>
              <w:jc w:val="center"/>
              <w:rPr>
                <w:b/>
                <w:bCs/>
                <w:sz w:val="22"/>
                <w:szCs w:val="22"/>
                <w:lang w:val="en-US"/>
              </w:rPr>
            </w:pPr>
          </w:p>
        </w:tc>
        <w:tc>
          <w:tcPr>
            <w:tcW w:w="60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EA3268A" w14:textId="77777777" w:rsidR="00CC0F35" w:rsidRDefault="00CC0F35" w:rsidP="006A7B58">
            <w:pPr>
              <w:pStyle w:val="Standard"/>
              <w:rPr>
                <w:rFonts w:ascii="Garamond" w:hAnsi="Garamond"/>
                <w:b/>
                <w:sz w:val="19"/>
                <w:szCs w:val="19"/>
                <w:lang w:val="en-US"/>
              </w:rPr>
            </w:pPr>
            <w:r w:rsidRPr="0087458E">
              <w:rPr>
                <w:rFonts w:ascii="Garamond" w:hAnsi="Garamond"/>
                <w:b/>
                <w:sz w:val="19"/>
                <w:szCs w:val="19"/>
                <w:lang w:val="en-US"/>
              </w:rPr>
              <w:t>2f. Citations</w:t>
            </w:r>
          </w:p>
          <w:p w14:paraId="640A4E7A" w14:textId="0393B13C" w:rsidR="00CC0F35" w:rsidRPr="0087458E" w:rsidRDefault="00CC0F35" w:rsidP="006A7B58">
            <w:pPr>
              <w:pStyle w:val="Standard"/>
              <w:rPr>
                <w:rFonts w:ascii="Garamond" w:hAnsi="Garamond"/>
                <w:b/>
                <w:sz w:val="19"/>
                <w:szCs w:val="19"/>
                <w:lang w:val="en-US"/>
              </w:rPr>
            </w:pPr>
          </w:p>
        </w:tc>
        <w:tc>
          <w:tcPr>
            <w:tcW w:w="86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A71900F"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Uses appropriate citation style and formatting.</w:t>
            </w:r>
          </w:p>
        </w:tc>
        <w:tc>
          <w:tcPr>
            <w:tcW w:w="81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1B0854F"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Uses mostly correct citation style and formatting.</w:t>
            </w:r>
          </w:p>
        </w:tc>
        <w:tc>
          <w:tcPr>
            <w:tcW w:w="92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BF71D44"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Uses some correct citation style and formatting.</w:t>
            </w:r>
          </w:p>
        </w:tc>
        <w:tc>
          <w:tcPr>
            <w:tcW w:w="93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22A6D07"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Did not use appropriate citation style and formatting.</w:t>
            </w:r>
          </w:p>
        </w:tc>
        <w:tc>
          <w:tcPr>
            <w:tcW w:w="144" w:type="pct"/>
            <w:tcBorders>
              <w:top w:val="single" w:sz="4" w:space="0" w:color="auto"/>
              <w:left w:val="single" w:sz="4" w:space="0" w:color="auto"/>
              <w:bottom w:val="single" w:sz="4" w:space="0" w:color="auto"/>
              <w:right w:val="single" w:sz="4" w:space="0" w:color="auto"/>
            </w:tcBorders>
            <w:vAlign w:val="center"/>
          </w:tcPr>
          <w:p w14:paraId="60A58FA4" w14:textId="5952D998" w:rsidR="00CC0F35" w:rsidRPr="0087458E" w:rsidRDefault="00CC0F35" w:rsidP="006A7B58">
            <w:pPr>
              <w:pStyle w:val="Standard"/>
              <w:jc w:val="center"/>
              <w:rPr>
                <w:rFonts w:ascii="Garamond" w:hAnsi="Garamond"/>
                <w:bCs/>
                <w:color w:val="000000"/>
                <w:sz w:val="18"/>
                <w:szCs w:val="18"/>
                <w:lang w:val="en-US"/>
              </w:rPr>
            </w:pPr>
          </w:p>
        </w:tc>
      </w:tr>
      <w:tr w:rsidR="00CF36CA" w:rsidRPr="0087458E" w14:paraId="3DD8905D" w14:textId="77777777" w:rsidTr="00CF36CA">
        <w:trPr>
          <w:trHeight w:hRule="exact" w:val="720"/>
          <w:tblHeader/>
          <w:jc w:val="center"/>
        </w:trPr>
        <w:tc>
          <w:tcPr>
            <w:tcW w:w="710" w:type="pct"/>
            <w:vMerge/>
            <w:tcBorders>
              <w:left w:val="single" w:sz="4" w:space="0" w:color="auto"/>
              <w:right w:val="single" w:sz="4" w:space="0" w:color="auto"/>
            </w:tcBorders>
          </w:tcPr>
          <w:p w14:paraId="549EAD18" w14:textId="77777777" w:rsidR="00CC0F35" w:rsidRPr="00FE2510" w:rsidRDefault="00CC0F35" w:rsidP="006A7B58">
            <w:pPr>
              <w:pStyle w:val="Standard"/>
              <w:jc w:val="center"/>
              <w:rPr>
                <w:b/>
                <w:bCs/>
                <w:sz w:val="22"/>
                <w:szCs w:val="22"/>
                <w:lang w:val="en-US"/>
              </w:rPr>
            </w:pPr>
          </w:p>
        </w:tc>
        <w:tc>
          <w:tcPr>
            <w:tcW w:w="60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6634483" w14:textId="77777777" w:rsidR="00CC0F35" w:rsidRDefault="00CC0F35" w:rsidP="006A7B58">
            <w:pPr>
              <w:autoSpaceDE w:val="0"/>
              <w:adjustRightInd w:val="0"/>
              <w:ind w:left="288" w:hanging="288"/>
              <w:rPr>
                <w:rFonts w:ascii="Garamond" w:hAnsi="Garamond"/>
                <w:b/>
                <w:sz w:val="19"/>
                <w:szCs w:val="19"/>
              </w:rPr>
            </w:pPr>
            <w:r w:rsidRPr="0087458E">
              <w:rPr>
                <w:rFonts w:ascii="Garamond" w:hAnsi="Garamond"/>
                <w:b/>
                <w:sz w:val="19"/>
                <w:szCs w:val="19"/>
              </w:rPr>
              <w:t>2g. Appropriate to  Audience(s)</w:t>
            </w:r>
          </w:p>
          <w:p w14:paraId="3569916E" w14:textId="77777777" w:rsidR="00CC0F35" w:rsidRPr="0087458E" w:rsidRDefault="00CC0F35" w:rsidP="004757D0">
            <w:pPr>
              <w:autoSpaceDE w:val="0"/>
              <w:adjustRightInd w:val="0"/>
              <w:ind w:left="288" w:hanging="288"/>
              <w:rPr>
                <w:rFonts w:ascii="Garamond" w:hAnsi="Garamond"/>
                <w:b/>
                <w:sz w:val="19"/>
                <w:szCs w:val="19"/>
              </w:rPr>
            </w:pPr>
          </w:p>
        </w:tc>
        <w:tc>
          <w:tcPr>
            <w:tcW w:w="86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DFCFA56"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Shows a strong sense of audience(s) and targets message/presentation to the audience.</w:t>
            </w:r>
          </w:p>
        </w:tc>
        <w:tc>
          <w:tcPr>
            <w:tcW w:w="81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D1C72C2"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Shows a sense of audience(s) and mostly targets message/presentation for the audience.</w:t>
            </w:r>
          </w:p>
        </w:tc>
        <w:tc>
          <w:tcPr>
            <w:tcW w:w="92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76B5B30"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Shows a limited sense of audience(s) and only marginally targets message/presentation to the audience.</w:t>
            </w:r>
          </w:p>
        </w:tc>
        <w:tc>
          <w:tcPr>
            <w:tcW w:w="93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C960AB1"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Lacks awareness of audience(s) and message/presentation does not target an audience</w:t>
            </w:r>
          </w:p>
        </w:tc>
        <w:tc>
          <w:tcPr>
            <w:tcW w:w="144" w:type="pct"/>
            <w:tcBorders>
              <w:top w:val="single" w:sz="4" w:space="0" w:color="auto"/>
              <w:left w:val="single" w:sz="4" w:space="0" w:color="auto"/>
              <w:bottom w:val="single" w:sz="4" w:space="0" w:color="auto"/>
              <w:right w:val="single" w:sz="4" w:space="0" w:color="auto"/>
            </w:tcBorders>
            <w:vAlign w:val="center"/>
          </w:tcPr>
          <w:p w14:paraId="0325025E" w14:textId="5A72880A" w:rsidR="00CC0F35" w:rsidRPr="0087458E" w:rsidRDefault="00CC0F35" w:rsidP="006A7B58">
            <w:pPr>
              <w:pStyle w:val="Standard"/>
              <w:jc w:val="center"/>
              <w:rPr>
                <w:rFonts w:ascii="Garamond" w:hAnsi="Garamond"/>
                <w:sz w:val="18"/>
                <w:szCs w:val="18"/>
                <w:lang w:val="en-US"/>
              </w:rPr>
            </w:pPr>
          </w:p>
        </w:tc>
      </w:tr>
      <w:tr w:rsidR="00CF36CA" w:rsidRPr="0087458E" w14:paraId="0C887D01" w14:textId="77777777" w:rsidTr="00CF36CA">
        <w:trPr>
          <w:trHeight w:val="864"/>
          <w:tblHeader/>
          <w:jc w:val="center"/>
        </w:trPr>
        <w:tc>
          <w:tcPr>
            <w:tcW w:w="710" w:type="pct"/>
            <w:vMerge/>
            <w:tcBorders>
              <w:left w:val="single" w:sz="4" w:space="0" w:color="auto"/>
              <w:bottom w:val="single" w:sz="4" w:space="0" w:color="auto"/>
              <w:right w:val="single" w:sz="4" w:space="0" w:color="auto"/>
            </w:tcBorders>
          </w:tcPr>
          <w:p w14:paraId="38270CD1" w14:textId="77777777" w:rsidR="00CC0F35" w:rsidRPr="00FE2510" w:rsidRDefault="00CC0F35" w:rsidP="006A7B58">
            <w:pPr>
              <w:pStyle w:val="Standard"/>
              <w:jc w:val="center"/>
              <w:rPr>
                <w:b/>
                <w:bCs/>
                <w:sz w:val="22"/>
                <w:szCs w:val="22"/>
                <w:lang w:val="en-US"/>
              </w:rPr>
            </w:pPr>
          </w:p>
        </w:tc>
        <w:tc>
          <w:tcPr>
            <w:tcW w:w="60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D236DEA" w14:textId="77777777" w:rsidR="00CC0F35" w:rsidRDefault="00CC0F35" w:rsidP="006A7B58">
            <w:pPr>
              <w:autoSpaceDE w:val="0"/>
              <w:adjustRightInd w:val="0"/>
              <w:ind w:left="288" w:hanging="288"/>
              <w:rPr>
                <w:rFonts w:ascii="Garamond" w:hAnsi="Garamond"/>
                <w:b/>
                <w:sz w:val="19"/>
                <w:szCs w:val="19"/>
              </w:rPr>
            </w:pPr>
            <w:r w:rsidRPr="0087458E">
              <w:rPr>
                <w:rFonts w:ascii="Garamond" w:hAnsi="Garamond"/>
                <w:b/>
                <w:sz w:val="19"/>
                <w:szCs w:val="19"/>
              </w:rPr>
              <w:t xml:space="preserve">2h. Development </w:t>
            </w:r>
            <w:r>
              <w:rPr>
                <w:rFonts w:ascii="Garamond" w:hAnsi="Garamond"/>
                <w:b/>
                <w:sz w:val="19"/>
                <w:szCs w:val="19"/>
              </w:rPr>
              <w:t xml:space="preserve"> and</w:t>
            </w:r>
            <w:r w:rsidRPr="0087458E">
              <w:rPr>
                <w:rFonts w:ascii="Garamond" w:hAnsi="Garamond"/>
                <w:b/>
                <w:sz w:val="19"/>
                <w:szCs w:val="19"/>
              </w:rPr>
              <w:t xml:space="preserve"> Improvement*</w:t>
            </w:r>
          </w:p>
          <w:p w14:paraId="633C887E" w14:textId="77777777" w:rsidR="00CC0F35" w:rsidRDefault="00CC0F35" w:rsidP="006A7B58">
            <w:pPr>
              <w:autoSpaceDE w:val="0"/>
              <w:adjustRightInd w:val="0"/>
              <w:ind w:left="288" w:hanging="288"/>
              <w:rPr>
                <w:rFonts w:ascii="Garamond" w:hAnsi="Garamond"/>
                <w:b/>
                <w:sz w:val="19"/>
                <w:szCs w:val="19"/>
              </w:rPr>
            </w:pPr>
          </w:p>
          <w:p w14:paraId="244D257D" w14:textId="77777777" w:rsidR="00CC0F35" w:rsidRDefault="00CC0F35" w:rsidP="006A7B58">
            <w:pPr>
              <w:autoSpaceDE w:val="0"/>
              <w:adjustRightInd w:val="0"/>
              <w:ind w:left="288" w:hanging="288"/>
              <w:rPr>
                <w:rFonts w:ascii="Garamond" w:hAnsi="Garamond"/>
                <w:b/>
                <w:sz w:val="19"/>
                <w:szCs w:val="19"/>
              </w:rPr>
            </w:pPr>
          </w:p>
          <w:p w14:paraId="3EA3EC79" w14:textId="77777777" w:rsidR="00CC0F35" w:rsidRDefault="00CC0F35" w:rsidP="006A7B58">
            <w:pPr>
              <w:autoSpaceDE w:val="0"/>
              <w:adjustRightInd w:val="0"/>
              <w:ind w:left="288" w:hanging="288"/>
              <w:rPr>
                <w:rFonts w:ascii="Garamond" w:hAnsi="Garamond"/>
                <w:b/>
                <w:sz w:val="19"/>
                <w:szCs w:val="19"/>
              </w:rPr>
            </w:pPr>
          </w:p>
          <w:p w14:paraId="31B3C369" w14:textId="5402EBFD" w:rsidR="00CC0F35" w:rsidRPr="0087458E" w:rsidRDefault="00CC0F35" w:rsidP="006A7B58">
            <w:pPr>
              <w:autoSpaceDE w:val="0"/>
              <w:adjustRightInd w:val="0"/>
              <w:ind w:left="288" w:hanging="288"/>
              <w:rPr>
                <w:rFonts w:ascii="Garamond" w:hAnsi="Garamond"/>
                <w:b/>
                <w:sz w:val="19"/>
                <w:szCs w:val="19"/>
              </w:rPr>
            </w:pPr>
          </w:p>
        </w:tc>
        <w:tc>
          <w:tcPr>
            <w:tcW w:w="860"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85C6ABC"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Work fully integrates instructor and/or peer feedback and has clearly improved from initial assignments; clear evidence of ideas evolving throughout the semester and understanding ways in which disciplines intersect.</w:t>
            </w:r>
          </w:p>
        </w:tc>
        <w:tc>
          <w:tcPr>
            <w:tcW w:w="81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C779519"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Work integrates most instructor and/or peer feedback and has improved from initial assignments; evidence of ideas evolving throughout the semester and understanding ways in which disciplines intersect.</w:t>
            </w:r>
          </w:p>
        </w:tc>
        <w:tc>
          <w:tcPr>
            <w:tcW w:w="925"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29FC203"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Work integrates some instructor and/or peer feedback and demonstrates some improvement from initial assignments; some evidence of ideas evolving throughout the semester and limited understanding of ways in which disciplines intersect.</w:t>
            </w:r>
          </w:p>
        </w:tc>
        <w:tc>
          <w:tcPr>
            <w:tcW w:w="93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E2D685" w14:textId="77777777" w:rsidR="00CC0F35" w:rsidRPr="00B52DAA" w:rsidRDefault="00CC0F35" w:rsidP="006A7B58">
            <w:pPr>
              <w:pStyle w:val="Standard"/>
              <w:rPr>
                <w:rFonts w:ascii="Garamond" w:hAnsi="Garamond"/>
                <w:sz w:val="18"/>
                <w:szCs w:val="18"/>
                <w:lang w:val="en-US"/>
              </w:rPr>
            </w:pPr>
            <w:r w:rsidRPr="00B52DAA">
              <w:rPr>
                <w:rFonts w:ascii="Garamond" w:hAnsi="Garamond"/>
                <w:sz w:val="18"/>
                <w:szCs w:val="18"/>
                <w:lang w:val="en-US"/>
              </w:rPr>
              <w:t>Work minimally integrates instructor and/or peer feedback and demonstrates almost no improvement from initial assignments; little evidence of ideas evolving throughout the semester; does not demonstrate understanding of ways in which disciplines intersect.</w:t>
            </w:r>
          </w:p>
        </w:tc>
        <w:tc>
          <w:tcPr>
            <w:tcW w:w="144" w:type="pct"/>
            <w:tcBorders>
              <w:top w:val="single" w:sz="4" w:space="0" w:color="auto"/>
              <w:left w:val="single" w:sz="4" w:space="0" w:color="auto"/>
              <w:bottom w:val="single" w:sz="4" w:space="0" w:color="auto"/>
              <w:right w:val="single" w:sz="4" w:space="0" w:color="auto"/>
            </w:tcBorders>
            <w:vAlign w:val="center"/>
          </w:tcPr>
          <w:p w14:paraId="6A4C4F3B" w14:textId="76D9D014" w:rsidR="00CC0F35" w:rsidRPr="0087458E" w:rsidRDefault="00CC0F35" w:rsidP="006A7B58">
            <w:pPr>
              <w:pStyle w:val="Standard"/>
              <w:jc w:val="center"/>
              <w:rPr>
                <w:rFonts w:ascii="Garamond" w:hAnsi="Garamond"/>
                <w:sz w:val="18"/>
                <w:szCs w:val="18"/>
                <w:lang w:val="en-US"/>
              </w:rPr>
            </w:pPr>
          </w:p>
        </w:tc>
      </w:tr>
      <w:tr w:rsidR="00CF36CA" w:rsidRPr="0087458E" w14:paraId="513F43F4" w14:textId="5C5E8B57" w:rsidTr="00CF36CA">
        <w:trPr>
          <w:trHeight w:val="576"/>
          <w:tblHeader/>
          <w:jc w:val="center"/>
        </w:trPr>
        <w:tc>
          <w:tcPr>
            <w:tcW w:w="710" w:type="pct"/>
            <w:tcBorders>
              <w:top w:val="single" w:sz="4" w:space="0" w:color="auto"/>
              <w:left w:val="single" w:sz="4" w:space="0" w:color="auto"/>
              <w:bottom w:val="single" w:sz="4" w:space="0" w:color="auto"/>
              <w:right w:val="single" w:sz="4" w:space="0" w:color="auto"/>
            </w:tcBorders>
          </w:tcPr>
          <w:p w14:paraId="6B30386C" w14:textId="4079CC07" w:rsidR="00CC0F35" w:rsidRPr="00FE2510" w:rsidRDefault="00B52DAA" w:rsidP="00B52DAA">
            <w:pPr>
              <w:pStyle w:val="Standard"/>
              <w:rPr>
                <w:b/>
                <w:bCs/>
                <w:sz w:val="22"/>
                <w:szCs w:val="22"/>
                <w:lang w:val="en-US"/>
              </w:rPr>
            </w:pPr>
            <w:r>
              <w:rPr>
                <w:rFonts w:ascii="Garamond" w:hAnsi="Garamond"/>
                <w:b/>
                <w:sz w:val="22"/>
                <w:szCs w:val="22"/>
                <w:lang w:val="en-US"/>
              </w:rPr>
              <w:t>Expectation 2 additional c</w:t>
            </w:r>
            <w:r w:rsidR="00CC0F35">
              <w:rPr>
                <w:rFonts w:ascii="Garamond" w:hAnsi="Garamond"/>
                <w:b/>
                <w:sz w:val="22"/>
                <w:szCs w:val="22"/>
                <w:lang w:val="en-US"/>
              </w:rPr>
              <w:t>omments</w:t>
            </w:r>
            <w:r w:rsidR="00CC0F35" w:rsidRPr="00470685">
              <w:rPr>
                <w:rFonts w:ascii="Garamond" w:hAnsi="Garamond"/>
                <w:b/>
                <w:sz w:val="22"/>
                <w:szCs w:val="22"/>
                <w:lang w:val="en-US"/>
              </w:rPr>
              <w:t>:</w:t>
            </w:r>
          </w:p>
        </w:tc>
        <w:tc>
          <w:tcPr>
            <w:tcW w:w="606" w:type="pct"/>
            <w:tcBorders>
              <w:top w:val="single" w:sz="4" w:space="0" w:color="auto"/>
              <w:left w:val="single" w:sz="4" w:space="0" w:color="auto"/>
              <w:bottom w:val="single" w:sz="4" w:space="0" w:color="auto"/>
            </w:tcBorders>
            <w:tcMar>
              <w:top w:w="55" w:type="dxa"/>
              <w:left w:w="55" w:type="dxa"/>
              <w:bottom w:w="55" w:type="dxa"/>
              <w:right w:w="55" w:type="dxa"/>
            </w:tcMar>
          </w:tcPr>
          <w:p w14:paraId="33F175C1" w14:textId="77777777" w:rsidR="00CC0F35" w:rsidRPr="007826AB" w:rsidRDefault="00CC0F35" w:rsidP="006A7B58">
            <w:pPr>
              <w:pStyle w:val="Standard"/>
              <w:jc w:val="center"/>
              <w:rPr>
                <w:rFonts w:ascii="Garamond" w:hAnsi="Garamond"/>
                <w:lang w:val="en-US"/>
              </w:rPr>
            </w:pPr>
          </w:p>
        </w:tc>
        <w:tc>
          <w:tcPr>
            <w:tcW w:w="3684" w:type="pct"/>
            <w:gridSpan w:val="5"/>
            <w:tcBorders>
              <w:top w:val="outset" w:sz="6" w:space="0" w:color="000000" w:themeColor="text1"/>
              <w:bottom w:val="outset" w:sz="6" w:space="0" w:color="000000" w:themeColor="text1"/>
              <w:right w:val="outset" w:sz="6" w:space="0" w:color="000000" w:themeColor="text1"/>
            </w:tcBorders>
            <w:shd w:val="clear" w:color="auto" w:fill="auto"/>
          </w:tcPr>
          <w:p w14:paraId="321479C0" w14:textId="77777777" w:rsidR="00CF36CA" w:rsidRPr="0087458E" w:rsidRDefault="00CF36CA"/>
        </w:tc>
      </w:tr>
    </w:tbl>
    <w:p w14:paraId="169E4562" w14:textId="775F7C8E" w:rsidR="00116341" w:rsidRDefault="00116341" w:rsidP="0097407A">
      <w:pPr>
        <w:pStyle w:val="z-TopofForm"/>
        <w:pBdr>
          <w:bottom w:val="none" w:sz="0" w:space="0" w:color="auto"/>
        </w:pBdr>
        <w:jc w:val="left"/>
      </w:pPr>
    </w:p>
    <w:sectPr w:rsidR="00116341" w:rsidSect="0097407A">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008" w:right="360" w:bottom="720" w:left="360" w:header="720" w:footer="576"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7E3531" w15:done="0"/>
  <w15:commentEx w15:paraId="39CB77F6" w15:done="0"/>
  <w15:commentEx w15:paraId="4DC5E611" w15:done="0"/>
  <w15:commentEx w15:paraId="3C1801E1" w15:done="0"/>
  <w15:commentEx w15:paraId="000CD734" w15:done="0"/>
  <w15:commentEx w15:paraId="07A89DCA" w15:done="0"/>
  <w15:commentEx w15:paraId="6ABA1530" w15:done="0"/>
  <w15:commentEx w15:paraId="7FCBD2E1" w15:done="0"/>
  <w15:commentEx w15:paraId="496606D0" w15:paraIdParent="7FCBD2E1" w15:done="0"/>
  <w15:commentEx w15:paraId="6A2023D0" w15:done="0"/>
  <w15:commentEx w15:paraId="6E0AE2FD" w15:done="0"/>
  <w15:commentEx w15:paraId="32B2EA7D" w15:done="0"/>
  <w15:commentEx w15:paraId="14DA8A84" w15:done="0"/>
  <w15:commentEx w15:paraId="1F0099E9" w15:done="0"/>
  <w15:commentEx w15:paraId="751D3CB5" w15:done="0"/>
  <w15:commentEx w15:paraId="7DAEED60" w15:done="0"/>
  <w15:commentEx w15:paraId="3AD585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5A700" w14:textId="77777777" w:rsidR="006A7B58" w:rsidRDefault="006A7B58">
      <w:r>
        <w:separator/>
      </w:r>
    </w:p>
  </w:endnote>
  <w:endnote w:type="continuationSeparator" w:id="0">
    <w:p w14:paraId="356F1EF1" w14:textId="77777777" w:rsidR="006A7B58" w:rsidRDefault="006A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EDC83" w14:textId="77777777" w:rsidR="00A20F49" w:rsidRDefault="00A20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C7617" w14:textId="77777777" w:rsidR="00A20F49" w:rsidRDefault="00A20F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B4CA3" w14:textId="77777777" w:rsidR="00A20F49" w:rsidRDefault="00A20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267A6" w14:textId="77777777" w:rsidR="006A7B58" w:rsidRDefault="006A7B58">
      <w:r>
        <w:separator/>
      </w:r>
    </w:p>
  </w:footnote>
  <w:footnote w:type="continuationSeparator" w:id="0">
    <w:p w14:paraId="5E11868E" w14:textId="77777777" w:rsidR="006A7B58" w:rsidRDefault="006A7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6A84" w14:textId="77777777" w:rsidR="00A20F49" w:rsidRDefault="00A20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30D8D" w14:textId="2CB69CDB" w:rsidR="006A7B58" w:rsidRDefault="006A7B58" w:rsidP="006E4739">
    <w:pPr>
      <w:pStyle w:val="Header"/>
      <w:jc w:val="center"/>
      <w:rPr>
        <w:b/>
        <w:sz w:val="28"/>
        <w:szCs w:val="28"/>
      </w:rPr>
    </w:pPr>
    <w:r>
      <w:rPr>
        <w:b/>
        <w:sz w:val="28"/>
        <w:szCs w:val="28"/>
      </w:rPr>
      <w:t>COLL 100 Assignment Rubric</w:t>
    </w:r>
    <w:r w:rsidR="00A20F49">
      <w:rPr>
        <w:b/>
        <w:sz w:val="28"/>
        <w:szCs w:val="28"/>
      </w:rPr>
      <w:t xml:space="preserve"> – </w:t>
    </w:r>
    <w:r w:rsidR="00A20F49">
      <w:rPr>
        <w:b/>
        <w:sz w:val="28"/>
        <w:szCs w:val="28"/>
      </w:rPr>
      <w:t>OPTIONAL</w:t>
    </w:r>
    <w:bookmarkStart w:id="0" w:name="_GoBack"/>
    <w:bookmarkEnd w:id="0"/>
  </w:p>
  <w:p w14:paraId="02C2F180" w14:textId="77777777" w:rsidR="0097407A" w:rsidRPr="0097407A" w:rsidRDefault="0097407A" w:rsidP="006E4739">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A9207" w14:textId="77777777" w:rsidR="00A20F49" w:rsidRDefault="00A20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el1"/>
      <w:lvlText w:val="%1."/>
      <w:lvlJc w:val="left"/>
      <w:pPr>
        <w:tabs>
          <w:tab w:val="num" w:pos="288"/>
        </w:tabs>
        <w:ind w:left="288" w:hanging="288"/>
      </w:pPr>
      <w:rPr>
        <w:rFonts w:ascii="Times New Roman" w:hAnsi="Times New Roman"/>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652A9A"/>
    <w:multiLevelType w:val="hybridMultilevel"/>
    <w:tmpl w:val="D9B0C992"/>
    <w:lvl w:ilvl="0" w:tplc="0409000F">
      <w:start w:val="1"/>
      <w:numFmt w:val="decimal"/>
      <w:lvlText w:val="%1."/>
      <w:lvlJc w:val="left"/>
      <w:pPr>
        <w:ind w:left="648" w:hanging="360"/>
      </w:pPr>
    </w:lvl>
    <w:lvl w:ilvl="1" w:tplc="67FC8A1C">
      <w:numFmt w:val="bullet"/>
      <w:lvlText w:val="•"/>
      <w:lvlJc w:val="left"/>
      <w:pPr>
        <w:ind w:left="1368" w:hanging="360"/>
      </w:pPr>
      <w:rPr>
        <w:rFonts w:ascii="Times New Roman" w:eastAsia="Times New Roman" w:hAnsi="Times New Roman" w:cs="Times New Roman"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C85101"/>
    <w:multiLevelType w:val="hybridMultilevel"/>
    <w:tmpl w:val="9C76EC5A"/>
    <w:lvl w:ilvl="0" w:tplc="04090001">
      <w:start w:val="1"/>
      <w:numFmt w:val="bullet"/>
      <w:lvlText w:val=""/>
      <w:lvlJc w:val="left"/>
      <w:pPr>
        <w:ind w:left="648" w:hanging="360"/>
      </w:pPr>
      <w:rPr>
        <w:rFonts w:ascii="Symbol" w:hAnsi="Symbol"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3272071"/>
    <w:multiLevelType w:val="hybridMultilevel"/>
    <w:tmpl w:val="CCE89964"/>
    <w:lvl w:ilvl="0" w:tplc="433A9E5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4FC6478"/>
    <w:multiLevelType w:val="hybridMultilevel"/>
    <w:tmpl w:val="EC702358"/>
    <w:lvl w:ilvl="0" w:tplc="2B000F08">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05C32971"/>
    <w:multiLevelType w:val="hybridMultilevel"/>
    <w:tmpl w:val="72A239C6"/>
    <w:lvl w:ilvl="0" w:tplc="96DE6F5A">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nsid w:val="0D756AE7"/>
    <w:multiLevelType w:val="hybridMultilevel"/>
    <w:tmpl w:val="F1BEC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E3815"/>
    <w:multiLevelType w:val="hybridMultilevel"/>
    <w:tmpl w:val="D6EA89F2"/>
    <w:lvl w:ilvl="0" w:tplc="CD6676E0">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19F90F32"/>
    <w:multiLevelType w:val="hybridMultilevel"/>
    <w:tmpl w:val="457614D6"/>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A3346D8"/>
    <w:multiLevelType w:val="hybridMultilevel"/>
    <w:tmpl w:val="49B63158"/>
    <w:lvl w:ilvl="0" w:tplc="0F0CB08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20161B84"/>
    <w:multiLevelType w:val="hybridMultilevel"/>
    <w:tmpl w:val="6C904602"/>
    <w:lvl w:ilvl="0" w:tplc="4650D7DA">
      <w:start w:val="1"/>
      <w:numFmt w:val="decimal"/>
      <w:lvlText w:val="%1."/>
      <w:lvlJc w:val="left"/>
      <w:pPr>
        <w:tabs>
          <w:tab w:val="num" w:pos="360"/>
        </w:tabs>
        <w:ind w:left="360" w:hanging="360"/>
      </w:pPr>
      <w:rPr>
        <w:rFonts w:hint="default"/>
        <w:b/>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63F0A7C"/>
    <w:multiLevelType w:val="hybridMultilevel"/>
    <w:tmpl w:val="88E8A822"/>
    <w:lvl w:ilvl="0" w:tplc="DF24E4C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278B495D"/>
    <w:multiLevelType w:val="hybridMultilevel"/>
    <w:tmpl w:val="8F346908"/>
    <w:lvl w:ilvl="0" w:tplc="8E54A30C">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nsid w:val="357053AF"/>
    <w:multiLevelType w:val="hybridMultilevel"/>
    <w:tmpl w:val="4B6AB878"/>
    <w:lvl w:ilvl="0" w:tplc="04090001">
      <w:start w:val="1"/>
      <w:numFmt w:val="bullet"/>
      <w:lvlText w:val=""/>
      <w:lvlJc w:val="left"/>
      <w:pPr>
        <w:tabs>
          <w:tab w:val="num" w:pos="1063"/>
        </w:tabs>
        <w:ind w:left="1063" w:hanging="360"/>
      </w:pPr>
      <w:rPr>
        <w:rFonts w:ascii="Symbol" w:hAnsi="Symbol" w:hint="default"/>
      </w:rPr>
    </w:lvl>
    <w:lvl w:ilvl="1" w:tplc="FFFFFFFF">
      <w:start w:val="1"/>
      <w:numFmt w:val="decimal"/>
      <w:lvlText w:val="%2."/>
      <w:lvlJc w:val="left"/>
      <w:pPr>
        <w:tabs>
          <w:tab w:val="num" w:pos="1783"/>
        </w:tabs>
        <w:ind w:left="1783" w:hanging="360"/>
      </w:pPr>
      <w:rPr>
        <w:rFonts w:hint="default"/>
      </w:rPr>
    </w:lvl>
    <w:lvl w:ilvl="2" w:tplc="04090005" w:tentative="1">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14">
    <w:nsid w:val="36D554C3"/>
    <w:multiLevelType w:val="hybridMultilevel"/>
    <w:tmpl w:val="09D8F42A"/>
    <w:lvl w:ilvl="0" w:tplc="04090001">
      <w:start w:val="1"/>
      <w:numFmt w:val="bullet"/>
      <w:lvlText w:val=""/>
      <w:lvlJc w:val="left"/>
      <w:pPr>
        <w:ind w:left="648" w:hanging="360"/>
      </w:pPr>
      <w:rPr>
        <w:rFonts w:ascii="Symbol" w:hAnsi="Symbol"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3BD76B62"/>
    <w:multiLevelType w:val="hybridMultilevel"/>
    <w:tmpl w:val="C9C03DBE"/>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3C0713FB"/>
    <w:multiLevelType w:val="hybridMultilevel"/>
    <w:tmpl w:val="DAF8E668"/>
    <w:lvl w:ilvl="0" w:tplc="E74033F0">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nsid w:val="3DF35E2E"/>
    <w:multiLevelType w:val="hybridMultilevel"/>
    <w:tmpl w:val="81342188"/>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18">
    <w:nsid w:val="407620E1"/>
    <w:multiLevelType w:val="hybridMultilevel"/>
    <w:tmpl w:val="FBB4E206"/>
    <w:lvl w:ilvl="0" w:tplc="3E549812">
      <w:start w:val="2"/>
      <w:numFmt w:val="decimal"/>
      <w:lvlText w:val="%1."/>
      <w:lvlJc w:val="left"/>
      <w:pPr>
        <w:tabs>
          <w:tab w:val="num" w:pos="360"/>
        </w:tabs>
        <w:ind w:left="36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437B8F"/>
    <w:multiLevelType w:val="hybridMultilevel"/>
    <w:tmpl w:val="C31EE642"/>
    <w:lvl w:ilvl="0" w:tplc="04090001">
      <w:start w:val="1"/>
      <w:numFmt w:val="bullet"/>
      <w:lvlText w:val=""/>
      <w:lvlJc w:val="left"/>
      <w:pPr>
        <w:ind w:left="648" w:hanging="360"/>
      </w:pPr>
      <w:rPr>
        <w:rFonts w:ascii="Symbol" w:hAnsi="Symbol" w:hint="default"/>
      </w:rPr>
    </w:lvl>
    <w:lvl w:ilvl="1" w:tplc="67FC8A1C">
      <w:numFmt w:val="bullet"/>
      <w:lvlText w:val="•"/>
      <w:lvlJc w:val="left"/>
      <w:pPr>
        <w:ind w:left="1368" w:hanging="360"/>
      </w:pPr>
      <w:rPr>
        <w:rFonts w:ascii="Times New Roman" w:eastAsia="Times New Roman" w:hAnsi="Times New Roman" w:cs="Times New Roman"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6237C42"/>
    <w:multiLevelType w:val="hybridMultilevel"/>
    <w:tmpl w:val="D7127B3E"/>
    <w:lvl w:ilvl="0" w:tplc="D94E30B8">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46573539"/>
    <w:multiLevelType w:val="hybridMultilevel"/>
    <w:tmpl w:val="0B0647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290DFA"/>
    <w:multiLevelType w:val="hybridMultilevel"/>
    <w:tmpl w:val="2C68FB98"/>
    <w:lvl w:ilvl="0" w:tplc="4794503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nsid w:val="4F4419AB"/>
    <w:multiLevelType w:val="hybridMultilevel"/>
    <w:tmpl w:val="FB3CC7AC"/>
    <w:lvl w:ilvl="0" w:tplc="B6C8C8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F22325"/>
    <w:multiLevelType w:val="hybridMultilevel"/>
    <w:tmpl w:val="ECB0C91A"/>
    <w:lvl w:ilvl="0" w:tplc="04090001">
      <w:start w:val="1"/>
      <w:numFmt w:val="bullet"/>
      <w:lvlText w:val=""/>
      <w:lvlJc w:val="left"/>
      <w:pPr>
        <w:ind w:left="648" w:hanging="360"/>
      </w:pPr>
      <w:rPr>
        <w:rFonts w:ascii="Symbol" w:hAnsi="Symbol"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583F226A"/>
    <w:multiLevelType w:val="hybridMultilevel"/>
    <w:tmpl w:val="D0003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D472F3"/>
    <w:multiLevelType w:val="hybridMultilevel"/>
    <w:tmpl w:val="A41438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A3C7ED6"/>
    <w:multiLevelType w:val="hybridMultilevel"/>
    <w:tmpl w:val="4E6C06B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nsid w:val="5CEE4F80"/>
    <w:multiLevelType w:val="hybridMultilevel"/>
    <w:tmpl w:val="AD7E511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nsid w:val="5E0E0A0C"/>
    <w:multiLevelType w:val="hybridMultilevel"/>
    <w:tmpl w:val="3B00D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EC737E6"/>
    <w:multiLevelType w:val="hybridMultilevel"/>
    <w:tmpl w:val="7C98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D56D59"/>
    <w:multiLevelType w:val="hybridMultilevel"/>
    <w:tmpl w:val="9A02B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2CE50AD"/>
    <w:multiLevelType w:val="hybridMultilevel"/>
    <w:tmpl w:val="33EE9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85F4F69"/>
    <w:multiLevelType w:val="hybridMultilevel"/>
    <w:tmpl w:val="1E2CDE82"/>
    <w:lvl w:ilvl="0" w:tplc="FFFFFFF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A6E1CB6"/>
    <w:multiLevelType w:val="hybridMultilevel"/>
    <w:tmpl w:val="01DCC914"/>
    <w:lvl w:ilvl="0" w:tplc="FC109C70">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5">
    <w:nsid w:val="7C0F26FF"/>
    <w:multiLevelType w:val="hybridMultilevel"/>
    <w:tmpl w:val="96F4B69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31"/>
  </w:num>
  <w:num w:numId="4">
    <w:abstractNumId w:val="26"/>
  </w:num>
  <w:num w:numId="5">
    <w:abstractNumId w:val="13"/>
  </w:num>
  <w:num w:numId="6">
    <w:abstractNumId w:val="25"/>
  </w:num>
  <w:num w:numId="7">
    <w:abstractNumId w:val="17"/>
  </w:num>
  <w:num w:numId="8">
    <w:abstractNumId w:val="33"/>
  </w:num>
  <w:num w:numId="9">
    <w:abstractNumId w:val="4"/>
  </w:num>
  <w:num w:numId="10">
    <w:abstractNumId w:val="20"/>
  </w:num>
  <w:num w:numId="11">
    <w:abstractNumId w:val="30"/>
  </w:num>
  <w:num w:numId="12">
    <w:abstractNumId w:val="23"/>
  </w:num>
  <w:num w:numId="13">
    <w:abstractNumId w:val="29"/>
  </w:num>
  <w:num w:numId="14">
    <w:abstractNumId w:val="21"/>
  </w:num>
  <w:num w:numId="15">
    <w:abstractNumId w:val="32"/>
  </w:num>
  <w:num w:numId="16">
    <w:abstractNumId w:val="28"/>
  </w:num>
  <w:num w:numId="17">
    <w:abstractNumId w:val="9"/>
  </w:num>
  <w:num w:numId="18">
    <w:abstractNumId w:val="11"/>
  </w:num>
  <w:num w:numId="19">
    <w:abstractNumId w:val="5"/>
  </w:num>
  <w:num w:numId="20">
    <w:abstractNumId w:val="22"/>
  </w:num>
  <w:num w:numId="21">
    <w:abstractNumId w:val="16"/>
  </w:num>
  <w:num w:numId="22">
    <w:abstractNumId w:val="6"/>
  </w:num>
  <w:num w:numId="23">
    <w:abstractNumId w:val="34"/>
  </w:num>
  <w:num w:numId="24">
    <w:abstractNumId w:val="8"/>
  </w:num>
  <w:num w:numId="25">
    <w:abstractNumId w:val="7"/>
  </w:num>
  <w:num w:numId="26">
    <w:abstractNumId w:val="1"/>
  </w:num>
  <w:num w:numId="27">
    <w:abstractNumId w:val="12"/>
  </w:num>
  <w:num w:numId="28">
    <w:abstractNumId w:val="15"/>
  </w:num>
  <w:num w:numId="29">
    <w:abstractNumId w:val="14"/>
  </w:num>
  <w:num w:numId="30">
    <w:abstractNumId w:val="27"/>
  </w:num>
  <w:num w:numId="31">
    <w:abstractNumId w:val="24"/>
  </w:num>
  <w:num w:numId="32">
    <w:abstractNumId w:val="19"/>
  </w:num>
  <w:num w:numId="33">
    <w:abstractNumId w:val="2"/>
  </w:num>
  <w:num w:numId="34">
    <w:abstractNumId w:val="35"/>
  </w:num>
  <w:num w:numId="35">
    <w:abstractNumId w:val="3"/>
  </w:num>
  <w:num w:numId="36">
    <w:abstractNumId w:val="1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k Popper">
    <w15:presenceInfo w15:providerId="AD" w15:userId="S-1-5-21-914998017-3378650636-3039052779-92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305"/>
    <w:rsid w:val="0000250D"/>
    <w:rsid w:val="00002644"/>
    <w:rsid w:val="00002F92"/>
    <w:rsid w:val="00003922"/>
    <w:rsid w:val="000067CD"/>
    <w:rsid w:val="00015A42"/>
    <w:rsid w:val="000201DF"/>
    <w:rsid w:val="00020A0B"/>
    <w:rsid w:val="00020E5B"/>
    <w:rsid w:val="00020F96"/>
    <w:rsid w:val="00024BBC"/>
    <w:rsid w:val="00037DE2"/>
    <w:rsid w:val="00042C4C"/>
    <w:rsid w:val="00043F04"/>
    <w:rsid w:val="00055889"/>
    <w:rsid w:val="00056F96"/>
    <w:rsid w:val="00057643"/>
    <w:rsid w:val="00061181"/>
    <w:rsid w:val="00061EDB"/>
    <w:rsid w:val="0006222B"/>
    <w:rsid w:val="00076FEE"/>
    <w:rsid w:val="00084490"/>
    <w:rsid w:val="00084B77"/>
    <w:rsid w:val="00085D96"/>
    <w:rsid w:val="00090FF5"/>
    <w:rsid w:val="0009278C"/>
    <w:rsid w:val="00092AB2"/>
    <w:rsid w:val="000950E2"/>
    <w:rsid w:val="000A0AF4"/>
    <w:rsid w:val="000A220D"/>
    <w:rsid w:val="000A34BC"/>
    <w:rsid w:val="000A70A8"/>
    <w:rsid w:val="000A7975"/>
    <w:rsid w:val="000B097D"/>
    <w:rsid w:val="000B774C"/>
    <w:rsid w:val="000C06D9"/>
    <w:rsid w:val="000C363F"/>
    <w:rsid w:val="000D12C4"/>
    <w:rsid w:val="000D577B"/>
    <w:rsid w:val="000D69C2"/>
    <w:rsid w:val="000E4098"/>
    <w:rsid w:val="000E503B"/>
    <w:rsid w:val="000F1301"/>
    <w:rsid w:val="000F4C57"/>
    <w:rsid w:val="000F695D"/>
    <w:rsid w:val="001071FE"/>
    <w:rsid w:val="00110A96"/>
    <w:rsid w:val="00115C83"/>
    <w:rsid w:val="00116341"/>
    <w:rsid w:val="0011717A"/>
    <w:rsid w:val="00120A7C"/>
    <w:rsid w:val="00125605"/>
    <w:rsid w:val="0013198B"/>
    <w:rsid w:val="00140DBE"/>
    <w:rsid w:val="00140E8B"/>
    <w:rsid w:val="00141234"/>
    <w:rsid w:val="0014661E"/>
    <w:rsid w:val="00146679"/>
    <w:rsid w:val="00153F05"/>
    <w:rsid w:val="00156063"/>
    <w:rsid w:val="001636AF"/>
    <w:rsid w:val="00163827"/>
    <w:rsid w:val="0017061F"/>
    <w:rsid w:val="001718B3"/>
    <w:rsid w:val="00173117"/>
    <w:rsid w:val="00175D52"/>
    <w:rsid w:val="001766C4"/>
    <w:rsid w:val="0017741E"/>
    <w:rsid w:val="00181AF8"/>
    <w:rsid w:val="00182A4E"/>
    <w:rsid w:val="00185467"/>
    <w:rsid w:val="0018637F"/>
    <w:rsid w:val="00193B71"/>
    <w:rsid w:val="001971A3"/>
    <w:rsid w:val="001A0453"/>
    <w:rsid w:val="001A1B9C"/>
    <w:rsid w:val="001A4F85"/>
    <w:rsid w:val="001A6372"/>
    <w:rsid w:val="001A7F3C"/>
    <w:rsid w:val="001B2326"/>
    <w:rsid w:val="001B2B04"/>
    <w:rsid w:val="001B30DC"/>
    <w:rsid w:val="001B79A5"/>
    <w:rsid w:val="001C56DD"/>
    <w:rsid w:val="001C62DC"/>
    <w:rsid w:val="001D199F"/>
    <w:rsid w:val="001D752B"/>
    <w:rsid w:val="001E0CB8"/>
    <w:rsid w:val="001E3193"/>
    <w:rsid w:val="001E3B5A"/>
    <w:rsid w:val="001F2184"/>
    <w:rsid w:val="001F3125"/>
    <w:rsid w:val="001F34EB"/>
    <w:rsid w:val="001F76EB"/>
    <w:rsid w:val="00203F8B"/>
    <w:rsid w:val="00216E0A"/>
    <w:rsid w:val="00216FD7"/>
    <w:rsid w:val="00217CA6"/>
    <w:rsid w:val="00220ECB"/>
    <w:rsid w:val="00227649"/>
    <w:rsid w:val="00227ED3"/>
    <w:rsid w:val="002304D7"/>
    <w:rsid w:val="002316D7"/>
    <w:rsid w:val="00232479"/>
    <w:rsid w:val="0023356B"/>
    <w:rsid w:val="002341EF"/>
    <w:rsid w:val="002516AD"/>
    <w:rsid w:val="002516D5"/>
    <w:rsid w:val="00251A76"/>
    <w:rsid w:val="00260886"/>
    <w:rsid w:val="00263E5A"/>
    <w:rsid w:val="00266798"/>
    <w:rsid w:val="00267662"/>
    <w:rsid w:val="002760A7"/>
    <w:rsid w:val="00296AFE"/>
    <w:rsid w:val="002A40C2"/>
    <w:rsid w:val="002A5AE2"/>
    <w:rsid w:val="002A64FC"/>
    <w:rsid w:val="002A690B"/>
    <w:rsid w:val="002A6D51"/>
    <w:rsid w:val="002B0AD4"/>
    <w:rsid w:val="002B3311"/>
    <w:rsid w:val="002C07CE"/>
    <w:rsid w:val="002C13F1"/>
    <w:rsid w:val="002C2593"/>
    <w:rsid w:val="002C4F4D"/>
    <w:rsid w:val="002C7607"/>
    <w:rsid w:val="002D0CD6"/>
    <w:rsid w:val="002D1DC5"/>
    <w:rsid w:val="002D2ECD"/>
    <w:rsid w:val="002D4D2B"/>
    <w:rsid w:val="002E245A"/>
    <w:rsid w:val="002E27A5"/>
    <w:rsid w:val="002E4585"/>
    <w:rsid w:val="002E780D"/>
    <w:rsid w:val="002F1CC5"/>
    <w:rsid w:val="002F66D1"/>
    <w:rsid w:val="003006A3"/>
    <w:rsid w:val="00300D3E"/>
    <w:rsid w:val="00302F68"/>
    <w:rsid w:val="003063BE"/>
    <w:rsid w:val="0031149A"/>
    <w:rsid w:val="00313263"/>
    <w:rsid w:val="00317E5E"/>
    <w:rsid w:val="003215A3"/>
    <w:rsid w:val="00321876"/>
    <w:rsid w:val="0032301A"/>
    <w:rsid w:val="00324071"/>
    <w:rsid w:val="00325195"/>
    <w:rsid w:val="003258C8"/>
    <w:rsid w:val="00340849"/>
    <w:rsid w:val="003428C4"/>
    <w:rsid w:val="00344370"/>
    <w:rsid w:val="00344CF7"/>
    <w:rsid w:val="003528BA"/>
    <w:rsid w:val="00355D0E"/>
    <w:rsid w:val="00363FBE"/>
    <w:rsid w:val="00365D24"/>
    <w:rsid w:val="003661EA"/>
    <w:rsid w:val="00367F2D"/>
    <w:rsid w:val="003737CE"/>
    <w:rsid w:val="0037597C"/>
    <w:rsid w:val="00375C47"/>
    <w:rsid w:val="003764E4"/>
    <w:rsid w:val="003819C1"/>
    <w:rsid w:val="003819D3"/>
    <w:rsid w:val="003832AF"/>
    <w:rsid w:val="00383B41"/>
    <w:rsid w:val="00385D74"/>
    <w:rsid w:val="00387C34"/>
    <w:rsid w:val="00394449"/>
    <w:rsid w:val="00394A5A"/>
    <w:rsid w:val="003965D4"/>
    <w:rsid w:val="003B00FE"/>
    <w:rsid w:val="003B11EF"/>
    <w:rsid w:val="003B167F"/>
    <w:rsid w:val="003B5DDB"/>
    <w:rsid w:val="003C1370"/>
    <w:rsid w:val="003C1A47"/>
    <w:rsid w:val="003C5961"/>
    <w:rsid w:val="003C7CCC"/>
    <w:rsid w:val="003D154A"/>
    <w:rsid w:val="003D3B3C"/>
    <w:rsid w:val="003D5D64"/>
    <w:rsid w:val="003D7B4F"/>
    <w:rsid w:val="003E1715"/>
    <w:rsid w:val="003E72B7"/>
    <w:rsid w:val="003F022A"/>
    <w:rsid w:val="003F2FD6"/>
    <w:rsid w:val="003F3AC6"/>
    <w:rsid w:val="004021B0"/>
    <w:rsid w:val="00405A8A"/>
    <w:rsid w:val="0040694D"/>
    <w:rsid w:val="0041307F"/>
    <w:rsid w:val="00414ED2"/>
    <w:rsid w:val="00415351"/>
    <w:rsid w:val="00416D2E"/>
    <w:rsid w:val="00421BA0"/>
    <w:rsid w:val="00434ADD"/>
    <w:rsid w:val="0044215A"/>
    <w:rsid w:val="004439A5"/>
    <w:rsid w:val="0045579D"/>
    <w:rsid w:val="004606E0"/>
    <w:rsid w:val="00464252"/>
    <w:rsid w:val="00467874"/>
    <w:rsid w:val="00467DCD"/>
    <w:rsid w:val="00467F2D"/>
    <w:rsid w:val="00474CDE"/>
    <w:rsid w:val="0047530C"/>
    <w:rsid w:val="004757D0"/>
    <w:rsid w:val="00475B0D"/>
    <w:rsid w:val="0047616C"/>
    <w:rsid w:val="004823DC"/>
    <w:rsid w:val="0048248F"/>
    <w:rsid w:val="004830DA"/>
    <w:rsid w:val="0048630B"/>
    <w:rsid w:val="0049045A"/>
    <w:rsid w:val="00492CED"/>
    <w:rsid w:val="00494C06"/>
    <w:rsid w:val="00494D26"/>
    <w:rsid w:val="00495EE5"/>
    <w:rsid w:val="00496641"/>
    <w:rsid w:val="004A19CC"/>
    <w:rsid w:val="004A3175"/>
    <w:rsid w:val="004A5577"/>
    <w:rsid w:val="004A568A"/>
    <w:rsid w:val="004B2485"/>
    <w:rsid w:val="004B2516"/>
    <w:rsid w:val="004B4990"/>
    <w:rsid w:val="004B76BC"/>
    <w:rsid w:val="004B7EBA"/>
    <w:rsid w:val="004C066E"/>
    <w:rsid w:val="004C13D2"/>
    <w:rsid w:val="004C4364"/>
    <w:rsid w:val="004C5EA2"/>
    <w:rsid w:val="004C76AC"/>
    <w:rsid w:val="004E08AA"/>
    <w:rsid w:val="004E0FA7"/>
    <w:rsid w:val="004E216C"/>
    <w:rsid w:val="004E2AF3"/>
    <w:rsid w:val="004E4C69"/>
    <w:rsid w:val="004F06C3"/>
    <w:rsid w:val="004F7B88"/>
    <w:rsid w:val="00502375"/>
    <w:rsid w:val="00506D40"/>
    <w:rsid w:val="00507494"/>
    <w:rsid w:val="00512B12"/>
    <w:rsid w:val="00513D41"/>
    <w:rsid w:val="00515C66"/>
    <w:rsid w:val="00527123"/>
    <w:rsid w:val="0052733F"/>
    <w:rsid w:val="005301F4"/>
    <w:rsid w:val="00530EDE"/>
    <w:rsid w:val="00531AF7"/>
    <w:rsid w:val="00531B76"/>
    <w:rsid w:val="0053353D"/>
    <w:rsid w:val="00537766"/>
    <w:rsid w:val="005409BF"/>
    <w:rsid w:val="00542305"/>
    <w:rsid w:val="005426F3"/>
    <w:rsid w:val="005428C3"/>
    <w:rsid w:val="00544DD6"/>
    <w:rsid w:val="00546A8D"/>
    <w:rsid w:val="00550CB1"/>
    <w:rsid w:val="005631E9"/>
    <w:rsid w:val="00574409"/>
    <w:rsid w:val="00581F23"/>
    <w:rsid w:val="005857D4"/>
    <w:rsid w:val="0058693B"/>
    <w:rsid w:val="00595969"/>
    <w:rsid w:val="005A0E3C"/>
    <w:rsid w:val="005A4A98"/>
    <w:rsid w:val="005B2568"/>
    <w:rsid w:val="005B51F0"/>
    <w:rsid w:val="005B60A6"/>
    <w:rsid w:val="005C08CD"/>
    <w:rsid w:val="005C2CAE"/>
    <w:rsid w:val="005C6035"/>
    <w:rsid w:val="005C7282"/>
    <w:rsid w:val="005D321C"/>
    <w:rsid w:val="005D766B"/>
    <w:rsid w:val="005E0E0B"/>
    <w:rsid w:val="005E181E"/>
    <w:rsid w:val="005E320C"/>
    <w:rsid w:val="005E4802"/>
    <w:rsid w:val="005E5EA7"/>
    <w:rsid w:val="005E6F29"/>
    <w:rsid w:val="005E72A4"/>
    <w:rsid w:val="00605CF7"/>
    <w:rsid w:val="006130C1"/>
    <w:rsid w:val="00614EE9"/>
    <w:rsid w:val="00615189"/>
    <w:rsid w:val="0061629D"/>
    <w:rsid w:val="00621E94"/>
    <w:rsid w:val="00622198"/>
    <w:rsid w:val="00624285"/>
    <w:rsid w:val="006247EC"/>
    <w:rsid w:val="00630299"/>
    <w:rsid w:val="006328D6"/>
    <w:rsid w:val="0063302C"/>
    <w:rsid w:val="00633FFC"/>
    <w:rsid w:val="006377C5"/>
    <w:rsid w:val="006408A9"/>
    <w:rsid w:val="00661070"/>
    <w:rsid w:val="0066194E"/>
    <w:rsid w:val="006623C4"/>
    <w:rsid w:val="006635F7"/>
    <w:rsid w:val="006642D2"/>
    <w:rsid w:val="00666D43"/>
    <w:rsid w:val="00673380"/>
    <w:rsid w:val="006820EE"/>
    <w:rsid w:val="006823AB"/>
    <w:rsid w:val="00683CCD"/>
    <w:rsid w:val="00684065"/>
    <w:rsid w:val="006859B6"/>
    <w:rsid w:val="0068684D"/>
    <w:rsid w:val="0069104A"/>
    <w:rsid w:val="00694774"/>
    <w:rsid w:val="00696EB7"/>
    <w:rsid w:val="006A7B58"/>
    <w:rsid w:val="006B0EB4"/>
    <w:rsid w:val="006B67D0"/>
    <w:rsid w:val="006B7811"/>
    <w:rsid w:val="006C0A18"/>
    <w:rsid w:val="006C2482"/>
    <w:rsid w:val="006C2ADA"/>
    <w:rsid w:val="006C34D5"/>
    <w:rsid w:val="006C38B9"/>
    <w:rsid w:val="006C7D1C"/>
    <w:rsid w:val="006D0484"/>
    <w:rsid w:val="006D1AA0"/>
    <w:rsid w:val="006D378A"/>
    <w:rsid w:val="006D45BB"/>
    <w:rsid w:val="006D53F3"/>
    <w:rsid w:val="006D78CD"/>
    <w:rsid w:val="006E22C0"/>
    <w:rsid w:val="006E4739"/>
    <w:rsid w:val="006E5324"/>
    <w:rsid w:val="006F1AD4"/>
    <w:rsid w:val="006F1EEA"/>
    <w:rsid w:val="006F348E"/>
    <w:rsid w:val="006F3FC1"/>
    <w:rsid w:val="006F6BBD"/>
    <w:rsid w:val="006F6D19"/>
    <w:rsid w:val="007004A3"/>
    <w:rsid w:val="00705A16"/>
    <w:rsid w:val="0070797E"/>
    <w:rsid w:val="00711417"/>
    <w:rsid w:val="00714946"/>
    <w:rsid w:val="007205D9"/>
    <w:rsid w:val="007348E2"/>
    <w:rsid w:val="0073518D"/>
    <w:rsid w:val="007411A7"/>
    <w:rsid w:val="00742A1A"/>
    <w:rsid w:val="00744CBC"/>
    <w:rsid w:val="00752BBC"/>
    <w:rsid w:val="00762073"/>
    <w:rsid w:val="00766DB4"/>
    <w:rsid w:val="00774368"/>
    <w:rsid w:val="00775B98"/>
    <w:rsid w:val="00781B69"/>
    <w:rsid w:val="00793E8E"/>
    <w:rsid w:val="00795DE7"/>
    <w:rsid w:val="007A0508"/>
    <w:rsid w:val="007A13FE"/>
    <w:rsid w:val="007A1A11"/>
    <w:rsid w:val="007B22E5"/>
    <w:rsid w:val="007C1E5B"/>
    <w:rsid w:val="007C44E5"/>
    <w:rsid w:val="007C7934"/>
    <w:rsid w:val="007E605C"/>
    <w:rsid w:val="007F2522"/>
    <w:rsid w:val="00814901"/>
    <w:rsid w:val="00816AB2"/>
    <w:rsid w:val="00821646"/>
    <w:rsid w:val="00824E19"/>
    <w:rsid w:val="0083310E"/>
    <w:rsid w:val="008338CE"/>
    <w:rsid w:val="00835152"/>
    <w:rsid w:val="00835421"/>
    <w:rsid w:val="00865793"/>
    <w:rsid w:val="00872A96"/>
    <w:rsid w:val="0087312F"/>
    <w:rsid w:val="00877D6F"/>
    <w:rsid w:val="00882415"/>
    <w:rsid w:val="00885876"/>
    <w:rsid w:val="00885A02"/>
    <w:rsid w:val="008862AD"/>
    <w:rsid w:val="008905DC"/>
    <w:rsid w:val="00890A96"/>
    <w:rsid w:val="00891A02"/>
    <w:rsid w:val="008A06CA"/>
    <w:rsid w:val="008A0C4E"/>
    <w:rsid w:val="008A2B3B"/>
    <w:rsid w:val="008A6ADF"/>
    <w:rsid w:val="008B0379"/>
    <w:rsid w:val="008B40E8"/>
    <w:rsid w:val="008C13AB"/>
    <w:rsid w:val="008C5D5F"/>
    <w:rsid w:val="008C7E90"/>
    <w:rsid w:val="008D2793"/>
    <w:rsid w:val="008D3DCC"/>
    <w:rsid w:val="008D60E9"/>
    <w:rsid w:val="008D6DE2"/>
    <w:rsid w:val="008D7B65"/>
    <w:rsid w:val="008E1AD5"/>
    <w:rsid w:val="008E3500"/>
    <w:rsid w:val="008E3AC0"/>
    <w:rsid w:val="008E5A1E"/>
    <w:rsid w:val="008E6238"/>
    <w:rsid w:val="008E7553"/>
    <w:rsid w:val="008F0DD5"/>
    <w:rsid w:val="008F24DC"/>
    <w:rsid w:val="008F39A9"/>
    <w:rsid w:val="008F702A"/>
    <w:rsid w:val="00903181"/>
    <w:rsid w:val="00904380"/>
    <w:rsid w:val="009046A8"/>
    <w:rsid w:val="0090510A"/>
    <w:rsid w:val="0090722E"/>
    <w:rsid w:val="009100DE"/>
    <w:rsid w:val="009159E6"/>
    <w:rsid w:val="00915BF0"/>
    <w:rsid w:val="00915C28"/>
    <w:rsid w:val="00916A0E"/>
    <w:rsid w:val="00925FD9"/>
    <w:rsid w:val="009328DC"/>
    <w:rsid w:val="0094044E"/>
    <w:rsid w:val="009444DC"/>
    <w:rsid w:val="0095139E"/>
    <w:rsid w:val="009518E1"/>
    <w:rsid w:val="009528C5"/>
    <w:rsid w:val="0095462C"/>
    <w:rsid w:val="00971DC8"/>
    <w:rsid w:val="0097285D"/>
    <w:rsid w:val="009737D1"/>
    <w:rsid w:val="00974063"/>
    <w:rsid w:val="0097407A"/>
    <w:rsid w:val="009745FA"/>
    <w:rsid w:val="00974A27"/>
    <w:rsid w:val="00975AD6"/>
    <w:rsid w:val="00976584"/>
    <w:rsid w:val="009822AB"/>
    <w:rsid w:val="00984359"/>
    <w:rsid w:val="0098483C"/>
    <w:rsid w:val="00985D0E"/>
    <w:rsid w:val="00986DE1"/>
    <w:rsid w:val="00991EBE"/>
    <w:rsid w:val="0099442E"/>
    <w:rsid w:val="0099629D"/>
    <w:rsid w:val="009A03DA"/>
    <w:rsid w:val="009A2127"/>
    <w:rsid w:val="009A38EA"/>
    <w:rsid w:val="009A6FA1"/>
    <w:rsid w:val="009B09AD"/>
    <w:rsid w:val="009B75EF"/>
    <w:rsid w:val="009C75F9"/>
    <w:rsid w:val="009D600B"/>
    <w:rsid w:val="009E162D"/>
    <w:rsid w:val="009E4733"/>
    <w:rsid w:val="009E71A5"/>
    <w:rsid w:val="009F2D10"/>
    <w:rsid w:val="009F7179"/>
    <w:rsid w:val="00A02F46"/>
    <w:rsid w:val="00A02FDD"/>
    <w:rsid w:val="00A06D35"/>
    <w:rsid w:val="00A06E29"/>
    <w:rsid w:val="00A17A7B"/>
    <w:rsid w:val="00A20484"/>
    <w:rsid w:val="00A20F49"/>
    <w:rsid w:val="00A2193B"/>
    <w:rsid w:val="00A23D9D"/>
    <w:rsid w:val="00A252BA"/>
    <w:rsid w:val="00A357AB"/>
    <w:rsid w:val="00A36F4E"/>
    <w:rsid w:val="00A41D9E"/>
    <w:rsid w:val="00A435E1"/>
    <w:rsid w:val="00A436EE"/>
    <w:rsid w:val="00A63046"/>
    <w:rsid w:val="00A63911"/>
    <w:rsid w:val="00A643B5"/>
    <w:rsid w:val="00A72BC1"/>
    <w:rsid w:val="00A83776"/>
    <w:rsid w:val="00A84615"/>
    <w:rsid w:val="00A91FDA"/>
    <w:rsid w:val="00AA5F0C"/>
    <w:rsid w:val="00AB4323"/>
    <w:rsid w:val="00AB6980"/>
    <w:rsid w:val="00AC4E38"/>
    <w:rsid w:val="00AC5336"/>
    <w:rsid w:val="00AC5506"/>
    <w:rsid w:val="00AC674B"/>
    <w:rsid w:val="00AE0E9A"/>
    <w:rsid w:val="00AE2AF1"/>
    <w:rsid w:val="00AF3354"/>
    <w:rsid w:val="00AF4136"/>
    <w:rsid w:val="00AF44E0"/>
    <w:rsid w:val="00AF4B37"/>
    <w:rsid w:val="00AF4CB5"/>
    <w:rsid w:val="00B03F0F"/>
    <w:rsid w:val="00B04D56"/>
    <w:rsid w:val="00B10A20"/>
    <w:rsid w:val="00B10E92"/>
    <w:rsid w:val="00B11D8E"/>
    <w:rsid w:val="00B15C8E"/>
    <w:rsid w:val="00B1674C"/>
    <w:rsid w:val="00B178CD"/>
    <w:rsid w:val="00B20BA7"/>
    <w:rsid w:val="00B269E8"/>
    <w:rsid w:val="00B26E55"/>
    <w:rsid w:val="00B307FA"/>
    <w:rsid w:val="00B32640"/>
    <w:rsid w:val="00B34710"/>
    <w:rsid w:val="00B40FFC"/>
    <w:rsid w:val="00B41375"/>
    <w:rsid w:val="00B4233B"/>
    <w:rsid w:val="00B52416"/>
    <w:rsid w:val="00B52DAA"/>
    <w:rsid w:val="00B641BB"/>
    <w:rsid w:val="00B70FF1"/>
    <w:rsid w:val="00B76A9B"/>
    <w:rsid w:val="00B85EB0"/>
    <w:rsid w:val="00B86119"/>
    <w:rsid w:val="00B86485"/>
    <w:rsid w:val="00B929AC"/>
    <w:rsid w:val="00BA0300"/>
    <w:rsid w:val="00BA380F"/>
    <w:rsid w:val="00BB49B4"/>
    <w:rsid w:val="00BB60EA"/>
    <w:rsid w:val="00BB7F86"/>
    <w:rsid w:val="00BC00B8"/>
    <w:rsid w:val="00BC0586"/>
    <w:rsid w:val="00BC24BB"/>
    <w:rsid w:val="00BC4359"/>
    <w:rsid w:val="00BC57A1"/>
    <w:rsid w:val="00BC64D1"/>
    <w:rsid w:val="00BD230D"/>
    <w:rsid w:val="00BE27FC"/>
    <w:rsid w:val="00BF6A78"/>
    <w:rsid w:val="00C0293C"/>
    <w:rsid w:val="00C0396C"/>
    <w:rsid w:val="00C04985"/>
    <w:rsid w:val="00C04C7B"/>
    <w:rsid w:val="00C04CCC"/>
    <w:rsid w:val="00C07CE5"/>
    <w:rsid w:val="00C1109D"/>
    <w:rsid w:val="00C1149A"/>
    <w:rsid w:val="00C11F93"/>
    <w:rsid w:val="00C13C8D"/>
    <w:rsid w:val="00C14118"/>
    <w:rsid w:val="00C14CFA"/>
    <w:rsid w:val="00C31711"/>
    <w:rsid w:val="00C31A96"/>
    <w:rsid w:val="00C33C6B"/>
    <w:rsid w:val="00C34AC9"/>
    <w:rsid w:val="00C36420"/>
    <w:rsid w:val="00C408DE"/>
    <w:rsid w:val="00C4351F"/>
    <w:rsid w:val="00C4734D"/>
    <w:rsid w:val="00C47C3E"/>
    <w:rsid w:val="00C55A34"/>
    <w:rsid w:val="00C57771"/>
    <w:rsid w:val="00C652D7"/>
    <w:rsid w:val="00C660E9"/>
    <w:rsid w:val="00C67564"/>
    <w:rsid w:val="00C67A8B"/>
    <w:rsid w:val="00C73620"/>
    <w:rsid w:val="00C73FD7"/>
    <w:rsid w:val="00C776B8"/>
    <w:rsid w:val="00C777C6"/>
    <w:rsid w:val="00C828EF"/>
    <w:rsid w:val="00C833B6"/>
    <w:rsid w:val="00C85342"/>
    <w:rsid w:val="00C87D6B"/>
    <w:rsid w:val="00C95FDF"/>
    <w:rsid w:val="00C97225"/>
    <w:rsid w:val="00C97FE9"/>
    <w:rsid w:val="00CA2412"/>
    <w:rsid w:val="00CA371B"/>
    <w:rsid w:val="00CA4B8B"/>
    <w:rsid w:val="00CA4EEE"/>
    <w:rsid w:val="00CA57F6"/>
    <w:rsid w:val="00CA69E6"/>
    <w:rsid w:val="00CB2266"/>
    <w:rsid w:val="00CB3992"/>
    <w:rsid w:val="00CC0F35"/>
    <w:rsid w:val="00CC1158"/>
    <w:rsid w:val="00CC3AC1"/>
    <w:rsid w:val="00CC4983"/>
    <w:rsid w:val="00CD0C62"/>
    <w:rsid w:val="00CD2AAC"/>
    <w:rsid w:val="00CD2E07"/>
    <w:rsid w:val="00CD4047"/>
    <w:rsid w:val="00CD428F"/>
    <w:rsid w:val="00CD73F9"/>
    <w:rsid w:val="00CD7F57"/>
    <w:rsid w:val="00CE0D19"/>
    <w:rsid w:val="00CE716F"/>
    <w:rsid w:val="00CE78A9"/>
    <w:rsid w:val="00CF0B01"/>
    <w:rsid w:val="00CF36CA"/>
    <w:rsid w:val="00CF469B"/>
    <w:rsid w:val="00CF626E"/>
    <w:rsid w:val="00CF7482"/>
    <w:rsid w:val="00CF7F0E"/>
    <w:rsid w:val="00D03C90"/>
    <w:rsid w:val="00D04B25"/>
    <w:rsid w:val="00D1043D"/>
    <w:rsid w:val="00D12E75"/>
    <w:rsid w:val="00D13B3F"/>
    <w:rsid w:val="00D17905"/>
    <w:rsid w:val="00D22BEF"/>
    <w:rsid w:val="00D32F7C"/>
    <w:rsid w:val="00D33BC4"/>
    <w:rsid w:val="00D41D0B"/>
    <w:rsid w:val="00D44F2D"/>
    <w:rsid w:val="00D454C4"/>
    <w:rsid w:val="00D45518"/>
    <w:rsid w:val="00D4622A"/>
    <w:rsid w:val="00D46A2F"/>
    <w:rsid w:val="00D46A36"/>
    <w:rsid w:val="00D47E9B"/>
    <w:rsid w:val="00D53A7D"/>
    <w:rsid w:val="00D53FD0"/>
    <w:rsid w:val="00D54247"/>
    <w:rsid w:val="00D679F0"/>
    <w:rsid w:val="00D72E3B"/>
    <w:rsid w:val="00D730A6"/>
    <w:rsid w:val="00D73EA8"/>
    <w:rsid w:val="00D74186"/>
    <w:rsid w:val="00D76AD8"/>
    <w:rsid w:val="00D91302"/>
    <w:rsid w:val="00D92325"/>
    <w:rsid w:val="00D94887"/>
    <w:rsid w:val="00D955EE"/>
    <w:rsid w:val="00DA3753"/>
    <w:rsid w:val="00DA3E1A"/>
    <w:rsid w:val="00DA59C0"/>
    <w:rsid w:val="00DA6857"/>
    <w:rsid w:val="00DB1365"/>
    <w:rsid w:val="00DB23FA"/>
    <w:rsid w:val="00DB7A1D"/>
    <w:rsid w:val="00DC17B8"/>
    <w:rsid w:val="00DC40DE"/>
    <w:rsid w:val="00DC4474"/>
    <w:rsid w:val="00DC514A"/>
    <w:rsid w:val="00DC5B97"/>
    <w:rsid w:val="00DD0ED0"/>
    <w:rsid w:val="00DD1371"/>
    <w:rsid w:val="00DD266A"/>
    <w:rsid w:val="00DD5329"/>
    <w:rsid w:val="00DD5492"/>
    <w:rsid w:val="00DD7805"/>
    <w:rsid w:val="00DE21F7"/>
    <w:rsid w:val="00DF3FF7"/>
    <w:rsid w:val="00DF5429"/>
    <w:rsid w:val="00E03DF9"/>
    <w:rsid w:val="00E165BC"/>
    <w:rsid w:val="00E17667"/>
    <w:rsid w:val="00E21C74"/>
    <w:rsid w:val="00E27B42"/>
    <w:rsid w:val="00E30967"/>
    <w:rsid w:val="00E3097F"/>
    <w:rsid w:val="00E31666"/>
    <w:rsid w:val="00E471A3"/>
    <w:rsid w:val="00E51AE3"/>
    <w:rsid w:val="00E56D5A"/>
    <w:rsid w:val="00E57DC4"/>
    <w:rsid w:val="00E6020C"/>
    <w:rsid w:val="00E65C10"/>
    <w:rsid w:val="00E65E41"/>
    <w:rsid w:val="00E76D9F"/>
    <w:rsid w:val="00E7704E"/>
    <w:rsid w:val="00E77BB8"/>
    <w:rsid w:val="00E80349"/>
    <w:rsid w:val="00E81923"/>
    <w:rsid w:val="00E85F5A"/>
    <w:rsid w:val="00E96796"/>
    <w:rsid w:val="00E977DE"/>
    <w:rsid w:val="00EB09AB"/>
    <w:rsid w:val="00EB33D1"/>
    <w:rsid w:val="00EB4002"/>
    <w:rsid w:val="00EB4875"/>
    <w:rsid w:val="00EB7090"/>
    <w:rsid w:val="00EC19A2"/>
    <w:rsid w:val="00EC29A2"/>
    <w:rsid w:val="00EC53A6"/>
    <w:rsid w:val="00EC5C3B"/>
    <w:rsid w:val="00EC5EEE"/>
    <w:rsid w:val="00ED1006"/>
    <w:rsid w:val="00ED494E"/>
    <w:rsid w:val="00ED7363"/>
    <w:rsid w:val="00EE0364"/>
    <w:rsid w:val="00EE305D"/>
    <w:rsid w:val="00EE752E"/>
    <w:rsid w:val="00EE7F95"/>
    <w:rsid w:val="00EF1D39"/>
    <w:rsid w:val="00EF3369"/>
    <w:rsid w:val="00EF525C"/>
    <w:rsid w:val="00EF52CB"/>
    <w:rsid w:val="00F125BE"/>
    <w:rsid w:val="00F13716"/>
    <w:rsid w:val="00F16DAC"/>
    <w:rsid w:val="00F21066"/>
    <w:rsid w:val="00F363DB"/>
    <w:rsid w:val="00F37F4A"/>
    <w:rsid w:val="00F41615"/>
    <w:rsid w:val="00F460E7"/>
    <w:rsid w:val="00F473EA"/>
    <w:rsid w:val="00F5539D"/>
    <w:rsid w:val="00F56053"/>
    <w:rsid w:val="00F5784F"/>
    <w:rsid w:val="00F66F47"/>
    <w:rsid w:val="00F7197C"/>
    <w:rsid w:val="00F7774F"/>
    <w:rsid w:val="00F850C5"/>
    <w:rsid w:val="00F86BE9"/>
    <w:rsid w:val="00F910BD"/>
    <w:rsid w:val="00F927F6"/>
    <w:rsid w:val="00F96306"/>
    <w:rsid w:val="00FA0C6E"/>
    <w:rsid w:val="00FA12EC"/>
    <w:rsid w:val="00FA1610"/>
    <w:rsid w:val="00FA56E6"/>
    <w:rsid w:val="00FA7378"/>
    <w:rsid w:val="00FB1D22"/>
    <w:rsid w:val="00FB2841"/>
    <w:rsid w:val="00FB3113"/>
    <w:rsid w:val="00FC4414"/>
    <w:rsid w:val="00FC60BF"/>
    <w:rsid w:val="00FD31CE"/>
    <w:rsid w:val="00FD4DA5"/>
    <w:rsid w:val="00FE7BE4"/>
    <w:rsid w:val="00FE7E82"/>
    <w:rsid w:val="00FF6F75"/>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BD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9A"/>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outlineLvl w:val="3"/>
    </w:pPr>
    <w:rPr>
      <w:rFonts w:ascii="Arial" w:hAnsi="Arial"/>
      <w:b/>
      <w:sz w:val="22"/>
      <w:u w:val="single"/>
    </w:rPr>
  </w:style>
  <w:style w:type="paragraph" w:styleId="Heading5">
    <w:name w:val="heading 5"/>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outlineLvl w:val="4"/>
    </w:pPr>
    <w:rPr>
      <w:rFonts w:ascii="Arial" w:hAnsi="Arial"/>
      <w:b/>
      <w:sz w:val="22"/>
    </w:rPr>
  </w:style>
  <w:style w:type="paragraph" w:styleId="Heading6">
    <w:name w:val="heading 6"/>
    <w:basedOn w:val="Normal"/>
    <w:next w:val="Normal"/>
    <w:link w:val="Heading6Char"/>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outlineLvl w:val="5"/>
    </w:pPr>
    <w:rPr>
      <w:rFonts w:ascii="Arial" w:hAnsi="Arial"/>
      <w:b/>
      <w:sz w:val="28"/>
    </w:rPr>
  </w:style>
  <w:style w:type="paragraph" w:styleId="Heading7">
    <w:name w:val="heading 7"/>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1728" w:hanging="1728"/>
      <w:outlineLvl w:val="6"/>
    </w:pPr>
    <w:rPr>
      <w:rFonts w:ascii="Arial" w:hAnsi="Arial"/>
      <w:b/>
      <w:sz w:val="22"/>
    </w:rPr>
  </w:style>
  <w:style w:type="paragraph" w:styleId="Heading8">
    <w:name w:val="heading 8"/>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outlineLvl w:val="7"/>
    </w:pPr>
    <w:rPr>
      <w:rFonts w:ascii="Arial" w:hAnsi="Arial"/>
      <w:sz w:val="22"/>
      <w:u w:val="single"/>
    </w:rPr>
  </w:style>
  <w:style w:type="paragraph" w:styleId="Heading9">
    <w:name w:val="heading 9"/>
    <w:basedOn w:val="Normal"/>
    <w:next w:val="Normal"/>
    <w:qFormat/>
    <w:pPr>
      <w:keepNext/>
      <w:jc w:val="center"/>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ind w:left="288" w:hanging="288"/>
      <w:outlineLvl w:val="0"/>
    </w:pPr>
    <w:rPr>
      <w:snapToGrid w:val="0"/>
      <w:sz w:val="24"/>
    </w:rPr>
  </w:style>
  <w:style w:type="paragraph" w:customStyle="1" w:styleId="Level2">
    <w:name w:val="Level 2"/>
    <w:basedOn w:val="Normal"/>
    <w:pPr>
      <w:widowControl w:val="0"/>
      <w:ind w:left="576" w:hanging="288"/>
    </w:pPr>
    <w:rPr>
      <w:snapToGrid w:val="0"/>
      <w:sz w:val="24"/>
    </w:rPr>
  </w:style>
  <w:style w:type="paragraph" w:customStyle="1" w:styleId="1AutoList1">
    <w:name w:val="1AutoList1"/>
    <w:pPr>
      <w:widowControl w:val="0"/>
      <w:tabs>
        <w:tab w:val="left" w:pos="720"/>
      </w:tabs>
      <w:ind w:left="720" w:hanging="720"/>
      <w:jc w:val="both"/>
    </w:pPr>
    <w:rPr>
      <w:snapToGrid w:val="0"/>
      <w:sz w:val="24"/>
    </w:rPr>
  </w:style>
  <w:style w:type="paragraph" w:styleId="BodyTextIndent">
    <w:name w:val="Body Text Indent"/>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592" w:hanging="1728"/>
    </w:pPr>
    <w:rPr>
      <w:rFonts w:ascii="Arial" w:hAnsi="Arial"/>
      <w:sz w:val="22"/>
    </w:rPr>
  </w:style>
  <w:style w:type="paragraph" w:styleId="BodyTextIndent2">
    <w:name w:val="Body Text Indent 2"/>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1728" w:hanging="1728"/>
    </w:pPr>
    <w:rPr>
      <w:rFonts w:ascii="Arial" w:hAnsi="Arial"/>
      <w:sz w:val="22"/>
    </w:rPr>
  </w:style>
  <w:style w:type="paragraph" w:styleId="BodyTextIndent3">
    <w:name w:val="Body Text Indent 3"/>
    <w:basedOn w:val="Normal"/>
    <w:pPr>
      <w:tabs>
        <w:tab w:val="left" w:pos="0"/>
        <w:tab w:val="left" w:pos="288"/>
        <w:tab w:val="left" w:pos="576"/>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1728" w:hanging="1728"/>
    </w:pPr>
    <w:rPr>
      <w:rFonts w:ascii="Arial" w:hAnsi="Arial"/>
    </w:rPr>
  </w:style>
  <w:style w:type="paragraph" w:styleId="BodyText">
    <w:name w:val="Body Text"/>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Pr>
      <w:rFonts w:ascii="Arial" w:hAnsi="Arial"/>
      <w:sz w:val="22"/>
    </w:rPr>
  </w:style>
  <w:style w:type="paragraph" w:styleId="Title">
    <w:name w:val="Title"/>
    <w:basedOn w:val="Normal"/>
    <w:qFormat/>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5184" w:hanging="5184"/>
      <w:jc w:val="center"/>
    </w:pPr>
    <w:rPr>
      <w:rFonts w:ascii="Arial" w:hAnsi="Arial"/>
      <w:b/>
      <w:sz w:val="36"/>
    </w:rPr>
  </w:style>
  <w:style w:type="paragraph" w:styleId="BodyText3">
    <w:name w:val="Body Text 3"/>
    <w:basedOn w:val="Normal"/>
    <w:rPr>
      <w:rFonts w:ascii="Arial" w:hAnsi="Arial"/>
      <w:sz w:val="32"/>
    </w:rPr>
  </w:style>
  <w:style w:type="character" w:styleId="Hyperlink">
    <w:name w:val="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140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91A02"/>
    <w:rPr>
      <w:b/>
      <w:bCs/>
    </w:rPr>
  </w:style>
  <w:style w:type="paragraph" w:styleId="z-TopofForm">
    <w:name w:val="HTML Top of Form"/>
    <w:basedOn w:val="Normal"/>
    <w:next w:val="Normal"/>
    <w:link w:val="z-TopofFormChar"/>
    <w:hidden/>
    <w:uiPriority w:val="99"/>
    <w:rsid w:val="00891A02"/>
    <w:pPr>
      <w:pBdr>
        <w:bottom w:val="single" w:sz="6" w:space="1" w:color="auto"/>
      </w:pBdr>
      <w:jc w:val="center"/>
    </w:pPr>
    <w:rPr>
      <w:rFonts w:ascii="Arial" w:eastAsia="SimSun" w:hAnsi="Arial" w:cs="Arial"/>
      <w:vanish/>
      <w:sz w:val="16"/>
      <w:szCs w:val="16"/>
      <w:lang w:eastAsia="zh-CN"/>
    </w:rPr>
  </w:style>
  <w:style w:type="paragraph" w:styleId="z-BottomofForm">
    <w:name w:val="HTML Bottom of Form"/>
    <w:basedOn w:val="Normal"/>
    <w:next w:val="Normal"/>
    <w:link w:val="z-BottomofFormChar"/>
    <w:hidden/>
    <w:uiPriority w:val="99"/>
    <w:rsid w:val="00891A02"/>
    <w:pPr>
      <w:pBdr>
        <w:top w:val="single" w:sz="6" w:space="1" w:color="auto"/>
      </w:pBdr>
      <w:jc w:val="center"/>
    </w:pPr>
    <w:rPr>
      <w:rFonts w:ascii="Arial" w:eastAsia="SimSun" w:hAnsi="Arial" w:cs="Arial"/>
      <w:vanish/>
      <w:sz w:val="16"/>
      <w:szCs w:val="16"/>
      <w:lang w:eastAsia="zh-CN"/>
    </w:rPr>
  </w:style>
  <w:style w:type="paragraph" w:styleId="NormalWeb">
    <w:name w:val="Normal (Web)"/>
    <w:basedOn w:val="Normal"/>
    <w:uiPriority w:val="99"/>
    <w:rsid w:val="00DD0ED0"/>
    <w:pPr>
      <w:spacing w:before="100" w:beforeAutospacing="1" w:after="100" w:afterAutospacing="1"/>
    </w:pPr>
    <w:rPr>
      <w:rFonts w:ascii="Arial" w:hAnsi="Arial" w:cs="Arial"/>
      <w:sz w:val="24"/>
      <w:szCs w:val="24"/>
    </w:rPr>
  </w:style>
  <w:style w:type="character" w:styleId="Emphasis">
    <w:name w:val="Emphasis"/>
    <w:uiPriority w:val="20"/>
    <w:qFormat/>
    <w:rsid w:val="00DD0ED0"/>
    <w:rPr>
      <w:i/>
      <w:iCs/>
    </w:rPr>
  </w:style>
  <w:style w:type="character" w:customStyle="1" w:styleId="green1">
    <w:name w:val="green1"/>
    <w:rsid w:val="00DD0ED0"/>
    <w:rPr>
      <w:color w:val="006600"/>
    </w:rPr>
  </w:style>
  <w:style w:type="character" w:customStyle="1" w:styleId="ltgreen1">
    <w:name w:val="ltgreen1"/>
    <w:rsid w:val="00DD0ED0"/>
    <w:rPr>
      <w:shd w:val="clear" w:color="auto" w:fill="D7EBC2"/>
    </w:rPr>
  </w:style>
  <w:style w:type="paragraph" w:customStyle="1" w:styleId="HTMLBody">
    <w:name w:val="HTML Body"/>
    <w:rsid w:val="00E51AE3"/>
    <w:pPr>
      <w:autoSpaceDE w:val="0"/>
      <w:autoSpaceDN w:val="0"/>
      <w:adjustRightInd w:val="0"/>
    </w:pPr>
    <w:rPr>
      <w:rFonts w:ascii="Arial" w:hAnsi="Arial"/>
    </w:rPr>
  </w:style>
  <w:style w:type="character" w:styleId="CommentReference">
    <w:name w:val="annotation reference"/>
    <w:uiPriority w:val="99"/>
    <w:semiHidden/>
    <w:unhideWhenUsed/>
    <w:rsid w:val="00C73FD7"/>
    <w:rPr>
      <w:sz w:val="16"/>
      <w:szCs w:val="16"/>
    </w:rPr>
  </w:style>
  <w:style w:type="paragraph" w:styleId="CommentText">
    <w:name w:val="annotation text"/>
    <w:basedOn w:val="Normal"/>
    <w:link w:val="CommentTextChar"/>
    <w:uiPriority w:val="99"/>
    <w:semiHidden/>
    <w:unhideWhenUsed/>
    <w:rsid w:val="00C73FD7"/>
  </w:style>
  <w:style w:type="character" w:customStyle="1" w:styleId="CommentTextChar">
    <w:name w:val="Comment Text Char"/>
    <w:basedOn w:val="DefaultParagraphFont"/>
    <w:link w:val="CommentText"/>
    <w:uiPriority w:val="99"/>
    <w:semiHidden/>
    <w:rsid w:val="00C73FD7"/>
  </w:style>
  <w:style w:type="paragraph" w:styleId="CommentSubject">
    <w:name w:val="annotation subject"/>
    <w:basedOn w:val="CommentText"/>
    <w:next w:val="CommentText"/>
    <w:link w:val="CommentSubjectChar"/>
    <w:uiPriority w:val="99"/>
    <w:semiHidden/>
    <w:unhideWhenUsed/>
    <w:rsid w:val="00C73FD7"/>
    <w:rPr>
      <w:b/>
      <w:bCs/>
    </w:rPr>
  </w:style>
  <w:style w:type="character" w:customStyle="1" w:styleId="CommentSubjectChar">
    <w:name w:val="Comment Subject Char"/>
    <w:link w:val="CommentSubject"/>
    <w:uiPriority w:val="99"/>
    <w:semiHidden/>
    <w:rsid w:val="00C73FD7"/>
    <w:rPr>
      <w:b/>
      <w:bCs/>
    </w:rPr>
  </w:style>
  <w:style w:type="paragraph" w:styleId="BalloonText">
    <w:name w:val="Balloon Text"/>
    <w:basedOn w:val="Normal"/>
    <w:link w:val="BalloonTextChar"/>
    <w:uiPriority w:val="99"/>
    <w:semiHidden/>
    <w:unhideWhenUsed/>
    <w:rsid w:val="00C73FD7"/>
    <w:rPr>
      <w:rFonts w:ascii="Tahoma" w:hAnsi="Tahoma" w:cs="Tahoma"/>
      <w:sz w:val="16"/>
      <w:szCs w:val="16"/>
    </w:rPr>
  </w:style>
  <w:style w:type="character" w:customStyle="1" w:styleId="BalloonTextChar">
    <w:name w:val="Balloon Text Char"/>
    <w:link w:val="BalloonText"/>
    <w:uiPriority w:val="99"/>
    <w:semiHidden/>
    <w:rsid w:val="00C73FD7"/>
    <w:rPr>
      <w:rFonts w:ascii="Tahoma" w:hAnsi="Tahoma" w:cs="Tahoma"/>
      <w:sz w:val="16"/>
      <w:szCs w:val="16"/>
    </w:rPr>
  </w:style>
  <w:style w:type="table" w:styleId="MediumList1-Accent5">
    <w:name w:val="Medium List 1 Accent 5"/>
    <w:basedOn w:val="TableNormal"/>
    <w:uiPriority w:val="65"/>
    <w:rsid w:val="00BB7F8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BB7F8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BB7F8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5">
    <w:name w:val="Medium Grid 2 Accent 5"/>
    <w:basedOn w:val="TableNormal"/>
    <w:uiPriority w:val="68"/>
    <w:rsid w:val="00BB7F8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BB7F8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Grid-Accent5">
    <w:name w:val="Colorful Grid Accent 5"/>
    <w:basedOn w:val="TableNormal"/>
    <w:uiPriority w:val="73"/>
    <w:rsid w:val="00BB7F8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Shading1-Accent5">
    <w:name w:val="Medium Shading 1 Accent 5"/>
    <w:basedOn w:val="TableNormal"/>
    <w:uiPriority w:val="63"/>
    <w:rsid w:val="00BB7F8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974063"/>
    <w:pPr>
      <w:ind w:left="720"/>
      <w:contextualSpacing/>
    </w:pPr>
  </w:style>
  <w:style w:type="paragraph" w:customStyle="1" w:styleId="center">
    <w:name w:val="center"/>
    <w:basedOn w:val="Normal"/>
    <w:rsid w:val="003819C1"/>
    <w:pPr>
      <w:spacing w:before="100" w:beforeAutospacing="1" w:after="100" w:afterAutospacing="1"/>
    </w:pPr>
    <w:rPr>
      <w:sz w:val="24"/>
      <w:szCs w:val="24"/>
    </w:rPr>
  </w:style>
  <w:style w:type="paragraph" w:customStyle="1" w:styleId="Standard">
    <w:name w:val="Standard"/>
    <w:rsid w:val="00344370"/>
    <w:pPr>
      <w:suppressAutoHyphens/>
      <w:autoSpaceDN w:val="0"/>
      <w:textAlignment w:val="baseline"/>
    </w:pPr>
    <w:rPr>
      <w:kern w:val="3"/>
      <w:sz w:val="24"/>
      <w:szCs w:val="24"/>
      <w:lang w:val="ru-RU"/>
    </w:rPr>
  </w:style>
  <w:style w:type="character" w:customStyle="1" w:styleId="z-TopofFormChar">
    <w:name w:val="z-Top of Form Char"/>
    <w:basedOn w:val="DefaultParagraphFont"/>
    <w:link w:val="z-TopofForm"/>
    <w:uiPriority w:val="99"/>
    <w:rsid w:val="00B41375"/>
    <w:rPr>
      <w:rFonts w:ascii="Arial" w:eastAsia="SimSun" w:hAnsi="Arial" w:cs="Arial"/>
      <w:vanish/>
      <w:sz w:val="16"/>
      <w:szCs w:val="16"/>
      <w:lang w:eastAsia="zh-CN"/>
    </w:rPr>
  </w:style>
  <w:style w:type="character" w:customStyle="1" w:styleId="z-BottomofFormChar">
    <w:name w:val="z-Bottom of Form Char"/>
    <w:basedOn w:val="DefaultParagraphFont"/>
    <w:link w:val="z-BottomofForm"/>
    <w:uiPriority w:val="99"/>
    <w:rsid w:val="00B41375"/>
    <w:rPr>
      <w:rFonts w:ascii="Arial" w:eastAsia="SimSun" w:hAnsi="Arial" w:cs="Arial"/>
      <w:vanish/>
      <w:sz w:val="16"/>
      <w:szCs w:val="16"/>
      <w:lang w:eastAsia="zh-CN"/>
    </w:rPr>
  </w:style>
  <w:style w:type="table" w:customStyle="1" w:styleId="QQuestionTable">
    <w:name w:val="QQuestionTable"/>
    <w:uiPriority w:val="99"/>
    <w:qFormat/>
    <w:rsid w:val="00673380"/>
    <w:pPr>
      <w:jc w:val="center"/>
    </w:pPr>
    <w:rPr>
      <w:rFonts w:asciiTheme="minorHAnsi" w:eastAsia="MS Mincho" w:hAnsiTheme="minorHAnsi" w:cstheme="minorBidi"/>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character" w:customStyle="1" w:styleId="Heading6Char">
    <w:name w:val="Heading 6 Char"/>
    <w:basedOn w:val="DefaultParagraphFont"/>
    <w:link w:val="Heading6"/>
    <w:rsid w:val="0099629D"/>
    <w:rPr>
      <w:rFonts w:ascii="Arial" w:hAnsi="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9A"/>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outlineLvl w:val="3"/>
    </w:pPr>
    <w:rPr>
      <w:rFonts w:ascii="Arial" w:hAnsi="Arial"/>
      <w:b/>
      <w:sz w:val="22"/>
      <w:u w:val="single"/>
    </w:rPr>
  </w:style>
  <w:style w:type="paragraph" w:styleId="Heading5">
    <w:name w:val="heading 5"/>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outlineLvl w:val="4"/>
    </w:pPr>
    <w:rPr>
      <w:rFonts w:ascii="Arial" w:hAnsi="Arial"/>
      <w:b/>
      <w:sz w:val="22"/>
    </w:rPr>
  </w:style>
  <w:style w:type="paragraph" w:styleId="Heading6">
    <w:name w:val="heading 6"/>
    <w:basedOn w:val="Normal"/>
    <w:next w:val="Normal"/>
    <w:link w:val="Heading6Char"/>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outlineLvl w:val="5"/>
    </w:pPr>
    <w:rPr>
      <w:rFonts w:ascii="Arial" w:hAnsi="Arial"/>
      <w:b/>
      <w:sz w:val="28"/>
    </w:rPr>
  </w:style>
  <w:style w:type="paragraph" w:styleId="Heading7">
    <w:name w:val="heading 7"/>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1728" w:hanging="1728"/>
      <w:outlineLvl w:val="6"/>
    </w:pPr>
    <w:rPr>
      <w:rFonts w:ascii="Arial" w:hAnsi="Arial"/>
      <w:b/>
      <w:sz w:val="22"/>
    </w:rPr>
  </w:style>
  <w:style w:type="paragraph" w:styleId="Heading8">
    <w:name w:val="heading 8"/>
    <w:basedOn w:val="Normal"/>
    <w:next w:val="Normal"/>
    <w:qFormat/>
    <w:pPr>
      <w:keepNext/>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outlineLvl w:val="7"/>
    </w:pPr>
    <w:rPr>
      <w:rFonts w:ascii="Arial" w:hAnsi="Arial"/>
      <w:sz w:val="22"/>
      <w:u w:val="single"/>
    </w:rPr>
  </w:style>
  <w:style w:type="paragraph" w:styleId="Heading9">
    <w:name w:val="heading 9"/>
    <w:basedOn w:val="Normal"/>
    <w:next w:val="Normal"/>
    <w:qFormat/>
    <w:pPr>
      <w:keepNext/>
      <w:jc w:val="center"/>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1"/>
      </w:numPr>
      <w:ind w:left="288" w:hanging="288"/>
      <w:outlineLvl w:val="0"/>
    </w:pPr>
    <w:rPr>
      <w:snapToGrid w:val="0"/>
      <w:sz w:val="24"/>
    </w:rPr>
  </w:style>
  <w:style w:type="paragraph" w:customStyle="1" w:styleId="Level2">
    <w:name w:val="Level 2"/>
    <w:basedOn w:val="Normal"/>
    <w:pPr>
      <w:widowControl w:val="0"/>
      <w:ind w:left="576" w:hanging="288"/>
    </w:pPr>
    <w:rPr>
      <w:snapToGrid w:val="0"/>
      <w:sz w:val="24"/>
    </w:rPr>
  </w:style>
  <w:style w:type="paragraph" w:customStyle="1" w:styleId="1AutoList1">
    <w:name w:val="1AutoList1"/>
    <w:pPr>
      <w:widowControl w:val="0"/>
      <w:tabs>
        <w:tab w:val="left" w:pos="720"/>
      </w:tabs>
      <w:ind w:left="720" w:hanging="720"/>
      <w:jc w:val="both"/>
    </w:pPr>
    <w:rPr>
      <w:snapToGrid w:val="0"/>
      <w:sz w:val="24"/>
    </w:rPr>
  </w:style>
  <w:style w:type="paragraph" w:styleId="BodyTextIndent">
    <w:name w:val="Body Text Indent"/>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2592" w:hanging="1728"/>
    </w:pPr>
    <w:rPr>
      <w:rFonts w:ascii="Arial" w:hAnsi="Arial"/>
      <w:sz w:val="22"/>
    </w:rPr>
  </w:style>
  <w:style w:type="paragraph" w:styleId="BodyTextIndent2">
    <w:name w:val="Body Text Indent 2"/>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1728" w:hanging="1728"/>
    </w:pPr>
    <w:rPr>
      <w:rFonts w:ascii="Arial" w:hAnsi="Arial"/>
      <w:sz w:val="22"/>
    </w:rPr>
  </w:style>
  <w:style w:type="paragraph" w:styleId="BodyTextIndent3">
    <w:name w:val="Body Text Indent 3"/>
    <w:basedOn w:val="Normal"/>
    <w:pPr>
      <w:tabs>
        <w:tab w:val="left" w:pos="0"/>
        <w:tab w:val="left" w:pos="288"/>
        <w:tab w:val="left" w:pos="576"/>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1728" w:hanging="1728"/>
    </w:pPr>
    <w:rPr>
      <w:rFonts w:ascii="Arial" w:hAnsi="Arial"/>
    </w:rPr>
  </w:style>
  <w:style w:type="paragraph" w:styleId="BodyText">
    <w:name w:val="Body Text"/>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spacing w:after="12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both"/>
    </w:pPr>
    <w:rPr>
      <w:rFonts w:ascii="Arial" w:hAnsi="Arial"/>
      <w:sz w:val="22"/>
    </w:rPr>
  </w:style>
  <w:style w:type="paragraph" w:styleId="Title">
    <w:name w:val="Title"/>
    <w:basedOn w:val="Normal"/>
    <w:qFormat/>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5184" w:hanging="5184"/>
      <w:jc w:val="center"/>
    </w:pPr>
    <w:rPr>
      <w:rFonts w:ascii="Arial" w:hAnsi="Arial"/>
      <w:b/>
      <w:sz w:val="36"/>
    </w:rPr>
  </w:style>
  <w:style w:type="paragraph" w:styleId="BodyText3">
    <w:name w:val="Body Text 3"/>
    <w:basedOn w:val="Normal"/>
    <w:rPr>
      <w:rFonts w:ascii="Arial" w:hAnsi="Arial"/>
      <w:sz w:val="32"/>
    </w:rPr>
  </w:style>
  <w:style w:type="character" w:styleId="Hyperlink">
    <w:name w:val="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140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91A02"/>
    <w:rPr>
      <w:b/>
      <w:bCs/>
    </w:rPr>
  </w:style>
  <w:style w:type="paragraph" w:styleId="z-TopofForm">
    <w:name w:val="HTML Top of Form"/>
    <w:basedOn w:val="Normal"/>
    <w:next w:val="Normal"/>
    <w:link w:val="z-TopofFormChar"/>
    <w:hidden/>
    <w:uiPriority w:val="99"/>
    <w:rsid w:val="00891A02"/>
    <w:pPr>
      <w:pBdr>
        <w:bottom w:val="single" w:sz="6" w:space="1" w:color="auto"/>
      </w:pBdr>
      <w:jc w:val="center"/>
    </w:pPr>
    <w:rPr>
      <w:rFonts w:ascii="Arial" w:eastAsia="SimSun" w:hAnsi="Arial" w:cs="Arial"/>
      <w:vanish/>
      <w:sz w:val="16"/>
      <w:szCs w:val="16"/>
      <w:lang w:eastAsia="zh-CN"/>
    </w:rPr>
  </w:style>
  <w:style w:type="paragraph" w:styleId="z-BottomofForm">
    <w:name w:val="HTML Bottom of Form"/>
    <w:basedOn w:val="Normal"/>
    <w:next w:val="Normal"/>
    <w:link w:val="z-BottomofFormChar"/>
    <w:hidden/>
    <w:uiPriority w:val="99"/>
    <w:rsid w:val="00891A02"/>
    <w:pPr>
      <w:pBdr>
        <w:top w:val="single" w:sz="6" w:space="1" w:color="auto"/>
      </w:pBdr>
      <w:jc w:val="center"/>
    </w:pPr>
    <w:rPr>
      <w:rFonts w:ascii="Arial" w:eastAsia="SimSun" w:hAnsi="Arial" w:cs="Arial"/>
      <w:vanish/>
      <w:sz w:val="16"/>
      <w:szCs w:val="16"/>
      <w:lang w:eastAsia="zh-CN"/>
    </w:rPr>
  </w:style>
  <w:style w:type="paragraph" w:styleId="NormalWeb">
    <w:name w:val="Normal (Web)"/>
    <w:basedOn w:val="Normal"/>
    <w:uiPriority w:val="99"/>
    <w:rsid w:val="00DD0ED0"/>
    <w:pPr>
      <w:spacing w:before="100" w:beforeAutospacing="1" w:after="100" w:afterAutospacing="1"/>
    </w:pPr>
    <w:rPr>
      <w:rFonts w:ascii="Arial" w:hAnsi="Arial" w:cs="Arial"/>
      <w:sz w:val="24"/>
      <w:szCs w:val="24"/>
    </w:rPr>
  </w:style>
  <w:style w:type="character" w:styleId="Emphasis">
    <w:name w:val="Emphasis"/>
    <w:uiPriority w:val="20"/>
    <w:qFormat/>
    <w:rsid w:val="00DD0ED0"/>
    <w:rPr>
      <w:i/>
      <w:iCs/>
    </w:rPr>
  </w:style>
  <w:style w:type="character" w:customStyle="1" w:styleId="green1">
    <w:name w:val="green1"/>
    <w:rsid w:val="00DD0ED0"/>
    <w:rPr>
      <w:color w:val="006600"/>
    </w:rPr>
  </w:style>
  <w:style w:type="character" w:customStyle="1" w:styleId="ltgreen1">
    <w:name w:val="ltgreen1"/>
    <w:rsid w:val="00DD0ED0"/>
    <w:rPr>
      <w:shd w:val="clear" w:color="auto" w:fill="D7EBC2"/>
    </w:rPr>
  </w:style>
  <w:style w:type="paragraph" w:customStyle="1" w:styleId="HTMLBody">
    <w:name w:val="HTML Body"/>
    <w:rsid w:val="00E51AE3"/>
    <w:pPr>
      <w:autoSpaceDE w:val="0"/>
      <w:autoSpaceDN w:val="0"/>
      <w:adjustRightInd w:val="0"/>
    </w:pPr>
    <w:rPr>
      <w:rFonts w:ascii="Arial" w:hAnsi="Arial"/>
    </w:rPr>
  </w:style>
  <w:style w:type="character" w:styleId="CommentReference">
    <w:name w:val="annotation reference"/>
    <w:uiPriority w:val="99"/>
    <w:semiHidden/>
    <w:unhideWhenUsed/>
    <w:rsid w:val="00C73FD7"/>
    <w:rPr>
      <w:sz w:val="16"/>
      <w:szCs w:val="16"/>
    </w:rPr>
  </w:style>
  <w:style w:type="paragraph" w:styleId="CommentText">
    <w:name w:val="annotation text"/>
    <w:basedOn w:val="Normal"/>
    <w:link w:val="CommentTextChar"/>
    <w:uiPriority w:val="99"/>
    <w:semiHidden/>
    <w:unhideWhenUsed/>
    <w:rsid w:val="00C73FD7"/>
  </w:style>
  <w:style w:type="character" w:customStyle="1" w:styleId="CommentTextChar">
    <w:name w:val="Comment Text Char"/>
    <w:basedOn w:val="DefaultParagraphFont"/>
    <w:link w:val="CommentText"/>
    <w:uiPriority w:val="99"/>
    <w:semiHidden/>
    <w:rsid w:val="00C73FD7"/>
  </w:style>
  <w:style w:type="paragraph" w:styleId="CommentSubject">
    <w:name w:val="annotation subject"/>
    <w:basedOn w:val="CommentText"/>
    <w:next w:val="CommentText"/>
    <w:link w:val="CommentSubjectChar"/>
    <w:uiPriority w:val="99"/>
    <w:semiHidden/>
    <w:unhideWhenUsed/>
    <w:rsid w:val="00C73FD7"/>
    <w:rPr>
      <w:b/>
      <w:bCs/>
    </w:rPr>
  </w:style>
  <w:style w:type="character" w:customStyle="1" w:styleId="CommentSubjectChar">
    <w:name w:val="Comment Subject Char"/>
    <w:link w:val="CommentSubject"/>
    <w:uiPriority w:val="99"/>
    <w:semiHidden/>
    <w:rsid w:val="00C73FD7"/>
    <w:rPr>
      <w:b/>
      <w:bCs/>
    </w:rPr>
  </w:style>
  <w:style w:type="paragraph" w:styleId="BalloonText">
    <w:name w:val="Balloon Text"/>
    <w:basedOn w:val="Normal"/>
    <w:link w:val="BalloonTextChar"/>
    <w:uiPriority w:val="99"/>
    <w:semiHidden/>
    <w:unhideWhenUsed/>
    <w:rsid w:val="00C73FD7"/>
    <w:rPr>
      <w:rFonts w:ascii="Tahoma" w:hAnsi="Tahoma" w:cs="Tahoma"/>
      <w:sz w:val="16"/>
      <w:szCs w:val="16"/>
    </w:rPr>
  </w:style>
  <w:style w:type="character" w:customStyle="1" w:styleId="BalloonTextChar">
    <w:name w:val="Balloon Text Char"/>
    <w:link w:val="BalloonText"/>
    <w:uiPriority w:val="99"/>
    <w:semiHidden/>
    <w:rsid w:val="00C73FD7"/>
    <w:rPr>
      <w:rFonts w:ascii="Tahoma" w:hAnsi="Tahoma" w:cs="Tahoma"/>
      <w:sz w:val="16"/>
      <w:szCs w:val="16"/>
    </w:rPr>
  </w:style>
  <w:style w:type="table" w:styleId="MediumList1-Accent5">
    <w:name w:val="Medium List 1 Accent 5"/>
    <w:basedOn w:val="TableNormal"/>
    <w:uiPriority w:val="65"/>
    <w:rsid w:val="00BB7F8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BB7F8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BB7F8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2-Accent5">
    <w:name w:val="Medium Grid 2 Accent 5"/>
    <w:basedOn w:val="TableNormal"/>
    <w:uiPriority w:val="68"/>
    <w:rsid w:val="00BB7F8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BB7F8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Grid-Accent5">
    <w:name w:val="Colorful Grid Accent 5"/>
    <w:basedOn w:val="TableNormal"/>
    <w:uiPriority w:val="73"/>
    <w:rsid w:val="00BB7F8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Shading1-Accent5">
    <w:name w:val="Medium Shading 1 Accent 5"/>
    <w:basedOn w:val="TableNormal"/>
    <w:uiPriority w:val="63"/>
    <w:rsid w:val="00BB7F8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974063"/>
    <w:pPr>
      <w:ind w:left="720"/>
      <w:contextualSpacing/>
    </w:pPr>
  </w:style>
  <w:style w:type="paragraph" w:customStyle="1" w:styleId="center">
    <w:name w:val="center"/>
    <w:basedOn w:val="Normal"/>
    <w:rsid w:val="003819C1"/>
    <w:pPr>
      <w:spacing w:before="100" w:beforeAutospacing="1" w:after="100" w:afterAutospacing="1"/>
    </w:pPr>
    <w:rPr>
      <w:sz w:val="24"/>
      <w:szCs w:val="24"/>
    </w:rPr>
  </w:style>
  <w:style w:type="paragraph" w:customStyle="1" w:styleId="Standard">
    <w:name w:val="Standard"/>
    <w:rsid w:val="00344370"/>
    <w:pPr>
      <w:suppressAutoHyphens/>
      <w:autoSpaceDN w:val="0"/>
      <w:textAlignment w:val="baseline"/>
    </w:pPr>
    <w:rPr>
      <w:kern w:val="3"/>
      <w:sz w:val="24"/>
      <w:szCs w:val="24"/>
      <w:lang w:val="ru-RU"/>
    </w:rPr>
  </w:style>
  <w:style w:type="character" w:customStyle="1" w:styleId="z-TopofFormChar">
    <w:name w:val="z-Top of Form Char"/>
    <w:basedOn w:val="DefaultParagraphFont"/>
    <w:link w:val="z-TopofForm"/>
    <w:uiPriority w:val="99"/>
    <w:rsid w:val="00B41375"/>
    <w:rPr>
      <w:rFonts w:ascii="Arial" w:eastAsia="SimSun" w:hAnsi="Arial" w:cs="Arial"/>
      <w:vanish/>
      <w:sz w:val="16"/>
      <w:szCs w:val="16"/>
      <w:lang w:eastAsia="zh-CN"/>
    </w:rPr>
  </w:style>
  <w:style w:type="character" w:customStyle="1" w:styleId="z-BottomofFormChar">
    <w:name w:val="z-Bottom of Form Char"/>
    <w:basedOn w:val="DefaultParagraphFont"/>
    <w:link w:val="z-BottomofForm"/>
    <w:uiPriority w:val="99"/>
    <w:rsid w:val="00B41375"/>
    <w:rPr>
      <w:rFonts w:ascii="Arial" w:eastAsia="SimSun" w:hAnsi="Arial" w:cs="Arial"/>
      <w:vanish/>
      <w:sz w:val="16"/>
      <w:szCs w:val="16"/>
      <w:lang w:eastAsia="zh-CN"/>
    </w:rPr>
  </w:style>
  <w:style w:type="table" w:customStyle="1" w:styleId="QQuestionTable">
    <w:name w:val="QQuestionTable"/>
    <w:uiPriority w:val="99"/>
    <w:qFormat/>
    <w:rsid w:val="00673380"/>
    <w:pPr>
      <w:jc w:val="center"/>
    </w:pPr>
    <w:rPr>
      <w:rFonts w:asciiTheme="minorHAnsi" w:eastAsia="MS Mincho" w:hAnsiTheme="minorHAnsi" w:cstheme="minorBidi"/>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character" w:customStyle="1" w:styleId="Heading6Char">
    <w:name w:val="Heading 6 Char"/>
    <w:basedOn w:val="DefaultParagraphFont"/>
    <w:link w:val="Heading6"/>
    <w:rsid w:val="0099629D"/>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9141">
      <w:bodyDiv w:val="1"/>
      <w:marLeft w:val="0"/>
      <w:marRight w:val="0"/>
      <w:marTop w:val="0"/>
      <w:marBottom w:val="0"/>
      <w:divBdr>
        <w:top w:val="none" w:sz="0" w:space="0" w:color="auto"/>
        <w:left w:val="none" w:sz="0" w:space="0" w:color="auto"/>
        <w:bottom w:val="none" w:sz="0" w:space="0" w:color="auto"/>
        <w:right w:val="none" w:sz="0" w:space="0" w:color="auto"/>
      </w:divBdr>
    </w:div>
    <w:div w:id="288629295">
      <w:bodyDiv w:val="1"/>
      <w:marLeft w:val="0"/>
      <w:marRight w:val="0"/>
      <w:marTop w:val="0"/>
      <w:marBottom w:val="0"/>
      <w:divBdr>
        <w:top w:val="none" w:sz="0" w:space="0" w:color="auto"/>
        <w:left w:val="none" w:sz="0" w:space="0" w:color="auto"/>
        <w:bottom w:val="none" w:sz="0" w:space="0" w:color="auto"/>
        <w:right w:val="none" w:sz="0" w:space="0" w:color="auto"/>
      </w:divBdr>
    </w:div>
    <w:div w:id="366295961">
      <w:bodyDiv w:val="1"/>
      <w:marLeft w:val="0"/>
      <w:marRight w:val="0"/>
      <w:marTop w:val="0"/>
      <w:marBottom w:val="0"/>
      <w:divBdr>
        <w:top w:val="none" w:sz="0" w:space="0" w:color="auto"/>
        <w:left w:val="none" w:sz="0" w:space="0" w:color="auto"/>
        <w:bottom w:val="none" w:sz="0" w:space="0" w:color="auto"/>
        <w:right w:val="none" w:sz="0" w:space="0" w:color="auto"/>
      </w:divBdr>
    </w:div>
    <w:div w:id="367224462">
      <w:bodyDiv w:val="1"/>
      <w:marLeft w:val="0"/>
      <w:marRight w:val="0"/>
      <w:marTop w:val="0"/>
      <w:marBottom w:val="0"/>
      <w:divBdr>
        <w:top w:val="none" w:sz="0" w:space="0" w:color="auto"/>
        <w:left w:val="none" w:sz="0" w:space="0" w:color="auto"/>
        <w:bottom w:val="none" w:sz="0" w:space="0" w:color="auto"/>
        <w:right w:val="none" w:sz="0" w:space="0" w:color="auto"/>
      </w:divBdr>
    </w:div>
    <w:div w:id="461651494">
      <w:bodyDiv w:val="1"/>
      <w:marLeft w:val="0"/>
      <w:marRight w:val="0"/>
      <w:marTop w:val="0"/>
      <w:marBottom w:val="0"/>
      <w:divBdr>
        <w:top w:val="none" w:sz="0" w:space="0" w:color="auto"/>
        <w:left w:val="none" w:sz="0" w:space="0" w:color="auto"/>
        <w:bottom w:val="none" w:sz="0" w:space="0" w:color="auto"/>
        <w:right w:val="none" w:sz="0" w:space="0" w:color="auto"/>
      </w:divBdr>
    </w:div>
    <w:div w:id="591163783">
      <w:bodyDiv w:val="1"/>
      <w:marLeft w:val="0"/>
      <w:marRight w:val="0"/>
      <w:marTop w:val="0"/>
      <w:marBottom w:val="0"/>
      <w:divBdr>
        <w:top w:val="none" w:sz="0" w:space="0" w:color="auto"/>
        <w:left w:val="none" w:sz="0" w:space="0" w:color="auto"/>
        <w:bottom w:val="none" w:sz="0" w:space="0" w:color="auto"/>
        <w:right w:val="none" w:sz="0" w:space="0" w:color="auto"/>
      </w:divBdr>
    </w:div>
    <w:div w:id="857616908">
      <w:bodyDiv w:val="1"/>
      <w:marLeft w:val="0"/>
      <w:marRight w:val="0"/>
      <w:marTop w:val="0"/>
      <w:marBottom w:val="0"/>
      <w:divBdr>
        <w:top w:val="none" w:sz="0" w:space="0" w:color="auto"/>
        <w:left w:val="none" w:sz="0" w:space="0" w:color="auto"/>
        <w:bottom w:val="none" w:sz="0" w:space="0" w:color="auto"/>
        <w:right w:val="none" w:sz="0" w:space="0" w:color="auto"/>
      </w:divBdr>
    </w:div>
    <w:div w:id="923608594">
      <w:bodyDiv w:val="1"/>
      <w:marLeft w:val="0"/>
      <w:marRight w:val="0"/>
      <w:marTop w:val="0"/>
      <w:marBottom w:val="0"/>
      <w:divBdr>
        <w:top w:val="none" w:sz="0" w:space="0" w:color="auto"/>
        <w:left w:val="none" w:sz="0" w:space="0" w:color="auto"/>
        <w:bottom w:val="none" w:sz="0" w:space="0" w:color="auto"/>
        <w:right w:val="none" w:sz="0" w:space="0" w:color="auto"/>
      </w:divBdr>
    </w:div>
    <w:div w:id="993991186">
      <w:bodyDiv w:val="1"/>
      <w:marLeft w:val="0"/>
      <w:marRight w:val="0"/>
      <w:marTop w:val="0"/>
      <w:marBottom w:val="0"/>
      <w:divBdr>
        <w:top w:val="none" w:sz="0" w:space="0" w:color="auto"/>
        <w:left w:val="none" w:sz="0" w:space="0" w:color="auto"/>
        <w:bottom w:val="none" w:sz="0" w:space="0" w:color="auto"/>
        <w:right w:val="none" w:sz="0" w:space="0" w:color="auto"/>
      </w:divBdr>
      <w:divsChild>
        <w:div w:id="2063216201">
          <w:marLeft w:val="0"/>
          <w:marRight w:val="0"/>
          <w:marTop w:val="0"/>
          <w:marBottom w:val="0"/>
          <w:divBdr>
            <w:top w:val="none" w:sz="0" w:space="0" w:color="auto"/>
            <w:left w:val="none" w:sz="0" w:space="0" w:color="auto"/>
            <w:bottom w:val="none" w:sz="0" w:space="0" w:color="auto"/>
            <w:right w:val="none" w:sz="0" w:space="0" w:color="auto"/>
          </w:divBdr>
          <w:divsChild>
            <w:div w:id="1823308091">
              <w:marLeft w:val="0"/>
              <w:marRight w:val="0"/>
              <w:marTop w:val="135"/>
              <w:marBottom w:val="0"/>
              <w:divBdr>
                <w:top w:val="none" w:sz="0" w:space="0" w:color="auto"/>
                <w:left w:val="none" w:sz="0" w:space="0" w:color="auto"/>
                <w:bottom w:val="single" w:sz="6" w:space="7" w:color="EBEBEB"/>
                <w:right w:val="none" w:sz="0" w:space="0" w:color="auto"/>
              </w:divBdr>
              <w:divsChild>
                <w:div w:id="652873108">
                  <w:marLeft w:val="0"/>
                  <w:marRight w:val="0"/>
                  <w:marTop w:val="0"/>
                  <w:marBottom w:val="0"/>
                  <w:divBdr>
                    <w:top w:val="none" w:sz="0" w:space="0" w:color="E7EBEF"/>
                    <w:left w:val="none" w:sz="0" w:space="0" w:color="E7EBEF"/>
                    <w:bottom w:val="none" w:sz="0" w:space="0" w:color="E7EBEF"/>
                    <w:right w:val="none" w:sz="0" w:space="0" w:color="E7EBEF"/>
                  </w:divBdr>
                  <w:divsChild>
                    <w:div w:id="106388467">
                      <w:marLeft w:val="0"/>
                      <w:marRight w:val="0"/>
                      <w:marTop w:val="0"/>
                      <w:marBottom w:val="0"/>
                      <w:divBdr>
                        <w:top w:val="none" w:sz="0" w:space="0" w:color="auto"/>
                        <w:left w:val="none" w:sz="0" w:space="0" w:color="auto"/>
                        <w:bottom w:val="none" w:sz="0" w:space="0" w:color="auto"/>
                        <w:right w:val="none" w:sz="0" w:space="0" w:color="auto"/>
                      </w:divBdr>
                      <w:divsChild>
                        <w:div w:id="1117066908">
                          <w:marLeft w:val="0"/>
                          <w:marRight w:val="0"/>
                          <w:marTop w:val="0"/>
                          <w:marBottom w:val="0"/>
                          <w:divBdr>
                            <w:top w:val="none" w:sz="0" w:space="0" w:color="auto"/>
                            <w:left w:val="none" w:sz="0" w:space="0" w:color="auto"/>
                            <w:bottom w:val="none" w:sz="0" w:space="0" w:color="auto"/>
                            <w:right w:val="none" w:sz="0" w:space="0" w:color="auto"/>
                          </w:divBdr>
                          <w:divsChild>
                            <w:div w:id="1622761574">
                              <w:marLeft w:val="0"/>
                              <w:marRight w:val="0"/>
                              <w:marTop w:val="0"/>
                              <w:marBottom w:val="0"/>
                              <w:divBdr>
                                <w:top w:val="none" w:sz="0" w:space="0" w:color="auto"/>
                                <w:left w:val="none" w:sz="0" w:space="0" w:color="auto"/>
                                <w:bottom w:val="none" w:sz="0" w:space="0" w:color="auto"/>
                                <w:right w:val="none" w:sz="0" w:space="0" w:color="auto"/>
                              </w:divBdr>
                              <w:divsChild>
                                <w:div w:id="596989150">
                                  <w:marLeft w:val="0"/>
                                  <w:marRight w:val="0"/>
                                  <w:marTop w:val="0"/>
                                  <w:marBottom w:val="0"/>
                                  <w:divBdr>
                                    <w:top w:val="none" w:sz="0" w:space="0" w:color="auto"/>
                                    <w:left w:val="none" w:sz="0" w:space="0" w:color="auto"/>
                                    <w:bottom w:val="none" w:sz="0" w:space="0" w:color="auto"/>
                                    <w:right w:val="none" w:sz="0" w:space="0" w:color="auto"/>
                                  </w:divBdr>
                                  <w:divsChild>
                                    <w:div w:id="1264875406">
                                      <w:marLeft w:val="0"/>
                                      <w:marRight w:val="0"/>
                                      <w:marTop w:val="0"/>
                                      <w:marBottom w:val="0"/>
                                      <w:divBdr>
                                        <w:top w:val="none" w:sz="0" w:space="0" w:color="auto"/>
                                        <w:left w:val="none" w:sz="0" w:space="0" w:color="auto"/>
                                        <w:bottom w:val="none" w:sz="0" w:space="0" w:color="auto"/>
                                        <w:right w:val="none" w:sz="0" w:space="0" w:color="auto"/>
                                      </w:divBdr>
                                      <w:divsChild>
                                        <w:div w:id="91436738">
                                          <w:marLeft w:val="0"/>
                                          <w:marRight w:val="0"/>
                                          <w:marTop w:val="0"/>
                                          <w:marBottom w:val="0"/>
                                          <w:divBdr>
                                            <w:top w:val="none" w:sz="0" w:space="0" w:color="auto"/>
                                            <w:left w:val="none" w:sz="0" w:space="0" w:color="auto"/>
                                            <w:bottom w:val="none" w:sz="0" w:space="0" w:color="auto"/>
                                            <w:right w:val="none" w:sz="0" w:space="0" w:color="auto"/>
                                          </w:divBdr>
                                          <w:divsChild>
                                            <w:div w:id="873923381">
                                              <w:marLeft w:val="0"/>
                                              <w:marRight w:val="0"/>
                                              <w:marTop w:val="0"/>
                                              <w:marBottom w:val="0"/>
                                              <w:divBdr>
                                                <w:top w:val="none" w:sz="0" w:space="0" w:color="auto"/>
                                                <w:left w:val="none" w:sz="0" w:space="0" w:color="auto"/>
                                                <w:bottom w:val="none" w:sz="0" w:space="0" w:color="auto"/>
                                                <w:right w:val="none" w:sz="0" w:space="0" w:color="auto"/>
                                              </w:divBdr>
                                              <w:divsChild>
                                                <w:div w:id="1008295063">
                                                  <w:marLeft w:val="0"/>
                                                  <w:marRight w:val="0"/>
                                                  <w:marTop w:val="0"/>
                                                  <w:marBottom w:val="0"/>
                                                  <w:divBdr>
                                                    <w:top w:val="none" w:sz="0" w:space="0" w:color="auto"/>
                                                    <w:left w:val="none" w:sz="0" w:space="0" w:color="auto"/>
                                                    <w:bottom w:val="none" w:sz="0" w:space="0" w:color="auto"/>
                                                    <w:right w:val="none" w:sz="0" w:space="0" w:color="auto"/>
                                                  </w:divBdr>
                                                  <w:divsChild>
                                                    <w:div w:id="1145124569">
                                                      <w:marLeft w:val="0"/>
                                                      <w:marRight w:val="0"/>
                                                      <w:marTop w:val="0"/>
                                                      <w:marBottom w:val="0"/>
                                                      <w:divBdr>
                                                        <w:top w:val="none" w:sz="0" w:space="0" w:color="auto"/>
                                                        <w:left w:val="none" w:sz="0" w:space="0" w:color="auto"/>
                                                        <w:bottom w:val="none" w:sz="0" w:space="0" w:color="auto"/>
                                                        <w:right w:val="none" w:sz="0" w:space="0" w:color="auto"/>
                                                      </w:divBdr>
                                                      <w:divsChild>
                                                        <w:div w:id="497774601">
                                                          <w:marLeft w:val="0"/>
                                                          <w:marRight w:val="0"/>
                                                          <w:marTop w:val="0"/>
                                                          <w:marBottom w:val="0"/>
                                                          <w:divBdr>
                                                            <w:top w:val="none" w:sz="0" w:space="0" w:color="auto"/>
                                                            <w:left w:val="none" w:sz="0" w:space="0" w:color="auto"/>
                                                            <w:bottom w:val="none" w:sz="0" w:space="0" w:color="auto"/>
                                                            <w:right w:val="none" w:sz="0" w:space="0" w:color="auto"/>
                                                          </w:divBdr>
                                                          <w:divsChild>
                                                            <w:div w:id="7273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6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73337">
                          <w:marLeft w:val="0"/>
                          <w:marRight w:val="180"/>
                          <w:marTop w:val="0"/>
                          <w:marBottom w:val="0"/>
                          <w:divBdr>
                            <w:top w:val="none" w:sz="0" w:space="0" w:color="auto"/>
                            <w:left w:val="none" w:sz="0" w:space="0" w:color="auto"/>
                            <w:bottom w:val="none" w:sz="0" w:space="0" w:color="auto"/>
                            <w:right w:val="none" w:sz="0" w:space="0" w:color="auto"/>
                          </w:divBdr>
                          <w:divsChild>
                            <w:div w:id="1552695079">
                              <w:marLeft w:val="240"/>
                              <w:marRight w:val="0"/>
                              <w:marTop w:val="0"/>
                              <w:marBottom w:val="0"/>
                              <w:divBdr>
                                <w:top w:val="none" w:sz="0" w:space="0" w:color="auto"/>
                                <w:left w:val="none" w:sz="0" w:space="0" w:color="auto"/>
                                <w:bottom w:val="none" w:sz="0" w:space="0" w:color="auto"/>
                                <w:right w:val="none" w:sz="0" w:space="0" w:color="auto"/>
                              </w:divBdr>
                              <w:divsChild>
                                <w:div w:id="1500848026">
                                  <w:marLeft w:val="0"/>
                                  <w:marRight w:val="-15"/>
                                  <w:marTop w:val="0"/>
                                  <w:marBottom w:val="0"/>
                                  <w:divBdr>
                                    <w:top w:val="none" w:sz="0" w:space="0" w:color="auto"/>
                                    <w:left w:val="none" w:sz="0" w:space="0" w:color="auto"/>
                                    <w:bottom w:val="none" w:sz="0" w:space="0" w:color="auto"/>
                                    <w:right w:val="none" w:sz="0" w:space="0" w:color="auto"/>
                                  </w:divBdr>
                                  <w:divsChild>
                                    <w:div w:id="1917938024">
                                      <w:marLeft w:val="0"/>
                                      <w:marRight w:val="0"/>
                                      <w:marTop w:val="0"/>
                                      <w:marBottom w:val="0"/>
                                      <w:divBdr>
                                        <w:top w:val="none" w:sz="0" w:space="0" w:color="auto"/>
                                        <w:left w:val="none" w:sz="0" w:space="0" w:color="auto"/>
                                        <w:bottom w:val="none" w:sz="0" w:space="0" w:color="auto"/>
                                        <w:right w:val="none" w:sz="0" w:space="0" w:color="auto"/>
                                      </w:divBdr>
                                      <w:divsChild>
                                        <w:div w:id="435367749">
                                          <w:marLeft w:val="0"/>
                                          <w:marRight w:val="0"/>
                                          <w:marTop w:val="0"/>
                                          <w:marBottom w:val="0"/>
                                          <w:divBdr>
                                            <w:top w:val="none" w:sz="0" w:space="0" w:color="auto"/>
                                            <w:left w:val="none" w:sz="0" w:space="0" w:color="auto"/>
                                            <w:bottom w:val="none" w:sz="0" w:space="0" w:color="auto"/>
                                            <w:right w:val="none" w:sz="0" w:space="0" w:color="auto"/>
                                          </w:divBdr>
                                          <w:divsChild>
                                            <w:div w:id="855507178">
                                              <w:marLeft w:val="0"/>
                                              <w:marRight w:val="0"/>
                                              <w:marTop w:val="0"/>
                                              <w:marBottom w:val="0"/>
                                              <w:divBdr>
                                                <w:top w:val="none" w:sz="0" w:space="0" w:color="auto"/>
                                                <w:left w:val="none" w:sz="0" w:space="0" w:color="auto"/>
                                                <w:bottom w:val="none" w:sz="0" w:space="0" w:color="auto"/>
                                                <w:right w:val="none" w:sz="0" w:space="0" w:color="auto"/>
                                              </w:divBdr>
                                              <w:divsChild>
                                                <w:div w:id="17732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1383">
                                  <w:marLeft w:val="0"/>
                                  <w:marRight w:val="-15"/>
                                  <w:marTop w:val="0"/>
                                  <w:marBottom w:val="0"/>
                                  <w:divBdr>
                                    <w:top w:val="single" w:sz="6" w:space="0" w:color="CCCCCC"/>
                                    <w:left w:val="single" w:sz="6" w:space="6" w:color="CCCCCC"/>
                                    <w:bottom w:val="single" w:sz="6" w:space="0" w:color="CCCCCC"/>
                                    <w:right w:val="single" w:sz="6" w:space="6" w:color="CCCCCC"/>
                                  </w:divBdr>
                                  <w:divsChild>
                                    <w:div w:id="1173715457">
                                      <w:marLeft w:val="0"/>
                                      <w:marRight w:val="0"/>
                                      <w:marTop w:val="0"/>
                                      <w:marBottom w:val="0"/>
                                      <w:divBdr>
                                        <w:top w:val="none" w:sz="0" w:space="0" w:color="auto"/>
                                        <w:left w:val="none" w:sz="0" w:space="0" w:color="auto"/>
                                        <w:bottom w:val="none" w:sz="0" w:space="0" w:color="auto"/>
                                        <w:right w:val="none" w:sz="0" w:space="0" w:color="auto"/>
                                      </w:divBdr>
                                      <w:divsChild>
                                        <w:div w:id="1784152536">
                                          <w:marLeft w:val="0"/>
                                          <w:marRight w:val="0"/>
                                          <w:marTop w:val="0"/>
                                          <w:marBottom w:val="0"/>
                                          <w:divBdr>
                                            <w:top w:val="none" w:sz="0" w:space="0" w:color="auto"/>
                                            <w:left w:val="none" w:sz="0" w:space="0" w:color="auto"/>
                                            <w:bottom w:val="none" w:sz="0" w:space="0" w:color="auto"/>
                                            <w:right w:val="none" w:sz="0" w:space="0" w:color="auto"/>
                                          </w:divBdr>
                                          <w:divsChild>
                                            <w:div w:id="1571774463">
                                              <w:marLeft w:val="0"/>
                                              <w:marRight w:val="0"/>
                                              <w:marTop w:val="0"/>
                                              <w:marBottom w:val="0"/>
                                              <w:divBdr>
                                                <w:top w:val="none" w:sz="0" w:space="0" w:color="auto"/>
                                                <w:left w:val="none" w:sz="0" w:space="0" w:color="auto"/>
                                                <w:bottom w:val="none" w:sz="0" w:space="0" w:color="auto"/>
                                                <w:right w:val="none" w:sz="0" w:space="0" w:color="auto"/>
                                              </w:divBdr>
                                              <w:divsChild>
                                                <w:div w:id="19977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49507">
                                  <w:marLeft w:val="0"/>
                                  <w:marRight w:val="-15"/>
                                  <w:marTop w:val="0"/>
                                  <w:marBottom w:val="0"/>
                                  <w:divBdr>
                                    <w:top w:val="none" w:sz="0" w:space="0" w:color="auto"/>
                                    <w:left w:val="none" w:sz="0" w:space="0" w:color="auto"/>
                                    <w:bottom w:val="none" w:sz="0" w:space="0" w:color="auto"/>
                                    <w:right w:val="none" w:sz="0" w:space="0" w:color="auto"/>
                                  </w:divBdr>
                                  <w:divsChild>
                                    <w:div w:id="1244682437">
                                      <w:marLeft w:val="0"/>
                                      <w:marRight w:val="0"/>
                                      <w:marTop w:val="0"/>
                                      <w:marBottom w:val="0"/>
                                      <w:divBdr>
                                        <w:top w:val="none" w:sz="0" w:space="0" w:color="auto"/>
                                        <w:left w:val="none" w:sz="0" w:space="0" w:color="auto"/>
                                        <w:bottom w:val="none" w:sz="0" w:space="0" w:color="auto"/>
                                        <w:right w:val="none" w:sz="0" w:space="0" w:color="auto"/>
                                      </w:divBdr>
                                      <w:divsChild>
                                        <w:div w:id="608321209">
                                          <w:marLeft w:val="0"/>
                                          <w:marRight w:val="0"/>
                                          <w:marTop w:val="0"/>
                                          <w:marBottom w:val="0"/>
                                          <w:divBdr>
                                            <w:top w:val="none" w:sz="0" w:space="0" w:color="auto"/>
                                            <w:left w:val="none" w:sz="0" w:space="0" w:color="auto"/>
                                            <w:bottom w:val="none" w:sz="0" w:space="0" w:color="auto"/>
                                            <w:right w:val="none" w:sz="0" w:space="0" w:color="auto"/>
                                          </w:divBdr>
                                          <w:divsChild>
                                            <w:div w:id="1522669610">
                                              <w:marLeft w:val="0"/>
                                              <w:marRight w:val="0"/>
                                              <w:marTop w:val="0"/>
                                              <w:marBottom w:val="0"/>
                                              <w:divBdr>
                                                <w:top w:val="none" w:sz="0" w:space="0" w:color="auto"/>
                                                <w:left w:val="none" w:sz="0" w:space="0" w:color="auto"/>
                                                <w:bottom w:val="none" w:sz="0" w:space="0" w:color="auto"/>
                                                <w:right w:val="none" w:sz="0" w:space="0" w:color="auto"/>
                                              </w:divBdr>
                                              <w:divsChild>
                                                <w:div w:id="4440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73362">
                                  <w:marLeft w:val="0"/>
                                  <w:marRight w:val="-15"/>
                                  <w:marTop w:val="0"/>
                                  <w:marBottom w:val="0"/>
                                  <w:divBdr>
                                    <w:top w:val="none" w:sz="0" w:space="0" w:color="auto"/>
                                    <w:left w:val="none" w:sz="0" w:space="0" w:color="auto"/>
                                    <w:bottom w:val="none" w:sz="0" w:space="0" w:color="auto"/>
                                    <w:right w:val="none" w:sz="0" w:space="0" w:color="auto"/>
                                  </w:divBdr>
                                  <w:divsChild>
                                    <w:div w:id="423454019">
                                      <w:marLeft w:val="0"/>
                                      <w:marRight w:val="0"/>
                                      <w:marTop w:val="0"/>
                                      <w:marBottom w:val="0"/>
                                      <w:divBdr>
                                        <w:top w:val="none" w:sz="0" w:space="0" w:color="auto"/>
                                        <w:left w:val="none" w:sz="0" w:space="0" w:color="auto"/>
                                        <w:bottom w:val="none" w:sz="0" w:space="0" w:color="auto"/>
                                        <w:right w:val="none" w:sz="0" w:space="0" w:color="auto"/>
                                      </w:divBdr>
                                      <w:divsChild>
                                        <w:div w:id="2119137906">
                                          <w:marLeft w:val="0"/>
                                          <w:marRight w:val="0"/>
                                          <w:marTop w:val="0"/>
                                          <w:marBottom w:val="0"/>
                                          <w:divBdr>
                                            <w:top w:val="none" w:sz="0" w:space="0" w:color="auto"/>
                                            <w:left w:val="none" w:sz="0" w:space="0" w:color="auto"/>
                                            <w:bottom w:val="none" w:sz="0" w:space="0" w:color="auto"/>
                                            <w:right w:val="none" w:sz="0" w:space="0" w:color="auto"/>
                                          </w:divBdr>
                                          <w:divsChild>
                                            <w:div w:id="104738676">
                                              <w:marLeft w:val="0"/>
                                              <w:marRight w:val="0"/>
                                              <w:marTop w:val="0"/>
                                              <w:marBottom w:val="0"/>
                                              <w:divBdr>
                                                <w:top w:val="none" w:sz="0" w:space="0" w:color="auto"/>
                                                <w:left w:val="none" w:sz="0" w:space="0" w:color="auto"/>
                                                <w:bottom w:val="none" w:sz="0" w:space="0" w:color="auto"/>
                                                <w:right w:val="none" w:sz="0" w:space="0" w:color="auto"/>
                                              </w:divBdr>
                                              <w:divsChild>
                                                <w:div w:id="8694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270130">
                                  <w:marLeft w:val="0"/>
                                  <w:marRight w:val="0"/>
                                  <w:marTop w:val="0"/>
                                  <w:marBottom w:val="0"/>
                                  <w:divBdr>
                                    <w:top w:val="none" w:sz="0" w:space="0" w:color="auto"/>
                                    <w:left w:val="none" w:sz="0" w:space="0" w:color="auto"/>
                                    <w:bottom w:val="none" w:sz="0" w:space="0" w:color="auto"/>
                                    <w:right w:val="none" w:sz="0" w:space="0" w:color="auto"/>
                                  </w:divBdr>
                                  <w:divsChild>
                                    <w:div w:id="1842431727">
                                      <w:marLeft w:val="0"/>
                                      <w:marRight w:val="0"/>
                                      <w:marTop w:val="0"/>
                                      <w:marBottom w:val="0"/>
                                      <w:divBdr>
                                        <w:top w:val="none" w:sz="0" w:space="0" w:color="auto"/>
                                        <w:left w:val="none" w:sz="0" w:space="0" w:color="auto"/>
                                        <w:bottom w:val="none" w:sz="0" w:space="0" w:color="auto"/>
                                        <w:right w:val="none" w:sz="0" w:space="0" w:color="auto"/>
                                      </w:divBdr>
                                      <w:divsChild>
                                        <w:div w:id="2102795859">
                                          <w:marLeft w:val="0"/>
                                          <w:marRight w:val="0"/>
                                          <w:marTop w:val="0"/>
                                          <w:marBottom w:val="0"/>
                                          <w:divBdr>
                                            <w:top w:val="none" w:sz="0" w:space="0" w:color="auto"/>
                                            <w:left w:val="none" w:sz="0" w:space="0" w:color="auto"/>
                                            <w:bottom w:val="none" w:sz="0" w:space="0" w:color="auto"/>
                                            <w:right w:val="none" w:sz="0" w:space="0" w:color="auto"/>
                                          </w:divBdr>
                                          <w:divsChild>
                                            <w:div w:id="9535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876">
                              <w:marLeft w:val="105"/>
                              <w:marRight w:val="0"/>
                              <w:marTop w:val="0"/>
                              <w:marBottom w:val="0"/>
                              <w:divBdr>
                                <w:top w:val="none" w:sz="0" w:space="0" w:color="auto"/>
                                <w:left w:val="none" w:sz="0" w:space="0" w:color="auto"/>
                                <w:bottom w:val="none" w:sz="0" w:space="0" w:color="auto"/>
                                <w:right w:val="none" w:sz="0" w:space="0" w:color="auto"/>
                              </w:divBdr>
                              <w:divsChild>
                                <w:div w:id="867139419">
                                  <w:marLeft w:val="0"/>
                                  <w:marRight w:val="0"/>
                                  <w:marTop w:val="0"/>
                                  <w:marBottom w:val="0"/>
                                  <w:divBdr>
                                    <w:top w:val="none" w:sz="0" w:space="0" w:color="auto"/>
                                    <w:left w:val="none" w:sz="0" w:space="0" w:color="auto"/>
                                    <w:bottom w:val="none" w:sz="0" w:space="0" w:color="auto"/>
                                    <w:right w:val="none" w:sz="0" w:space="0" w:color="auto"/>
                                  </w:divBdr>
                                  <w:divsChild>
                                    <w:div w:id="13627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543581">
              <w:marLeft w:val="0"/>
              <w:marRight w:val="0"/>
              <w:marTop w:val="0"/>
              <w:marBottom w:val="0"/>
              <w:divBdr>
                <w:top w:val="none" w:sz="0" w:space="0" w:color="auto"/>
                <w:left w:val="none" w:sz="0" w:space="0" w:color="auto"/>
                <w:bottom w:val="none" w:sz="0" w:space="0" w:color="auto"/>
                <w:right w:val="none" w:sz="0" w:space="0" w:color="auto"/>
              </w:divBdr>
              <w:divsChild>
                <w:div w:id="1969823017">
                  <w:marLeft w:val="450"/>
                  <w:marRight w:val="0"/>
                  <w:marTop w:val="0"/>
                  <w:marBottom w:val="0"/>
                  <w:divBdr>
                    <w:top w:val="none" w:sz="0" w:space="0" w:color="auto"/>
                    <w:left w:val="none" w:sz="0" w:space="0" w:color="auto"/>
                    <w:bottom w:val="none" w:sz="0" w:space="0" w:color="auto"/>
                    <w:right w:val="none" w:sz="0" w:space="0" w:color="auto"/>
                  </w:divBdr>
                  <w:divsChild>
                    <w:div w:id="1533034682">
                      <w:marLeft w:val="0"/>
                      <w:marRight w:val="0"/>
                      <w:marTop w:val="0"/>
                      <w:marBottom w:val="0"/>
                      <w:divBdr>
                        <w:top w:val="none" w:sz="0" w:space="0" w:color="auto"/>
                        <w:left w:val="none" w:sz="0" w:space="0" w:color="auto"/>
                        <w:bottom w:val="none" w:sz="0" w:space="0" w:color="auto"/>
                        <w:right w:val="none" w:sz="0" w:space="0" w:color="auto"/>
                      </w:divBdr>
                      <w:divsChild>
                        <w:div w:id="1448620485">
                          <w:marLeft w:val="0"/>
                          <w:marRight w:val="0"/>
                          <w:marTop w:val="0"/>
                          <w:marBottom w:val="0"/>
                          <w:divBdr>
                            <w:top w:val="none" w:sz="0" w:space="0" w:color="auto"/>
                            <w:left w:val="none" w:sz="0" w:space="0" w:color="auto"/>
                            <w:bottom w:val="none" w:sz="0" w:space="0" w:color="auto"/>
                            <w:right w:val="none" w:sz="0" w:space="0" w:color="auto"/>
                          </w:divBdr>
                          <w:divsChild>
                            <w:div w:id="1738434187">
                              <w:marLeft w:val="0"/>
                              <w:marRight w:val="-15"/>
                              <w:marTop w:val="0"/>
                              <w:marBottom w:val="0"/>
                              <w:divBdr>
                                <w:top w:val="single" w:sz="6" w:space="0" w:color="auto"/>
                                <w:left w:val="single" w:sz="6" w:space="6" w:color="auto"/>
                                <w:bottom w:val="single" w:sz="6" w:space="0" w:color="auto"/>
                                <w:right w:val="single" w:sz="6" w:space="6" w:color="auto"/>
                              </w:divBdr>
                              <w:divsChild>
                                <w:div w:id="626813468">
                                  <w:marLeft w:val="0"/>
                                  <w:marRight w:val="0"/>
                                  <w:marTop w:val="0"/>
                                  <w:marBottom w:val="0"/>
                                  <w:divBdr>
                                    <w:top w:val="none" w:sz="0" w:space="0" w:color="auto"/>
                                    <w:left w:val="none" w:sz="0" w:space="0" w:color="auto"/>
                                    <w:bottom w:val="none" w:sz="0" w:space="0" w:color="auto"/>
                                    <w:right w:val="none" w:sz="0" w:space="0" w:color="auto"/>
                                  </w:divBdr>
                                  <w:divsChild>
                                    <w:div w:id="700977945">
                                      <w:marLeft w:val="0"/>
                                      <w:marRight w:val="0"/>
                                      <w:marTop w:val="0"/>
                                      <w:marBottom w:val="0"/>
                                      <w:divBdr>
                                        <w:top w:val="none" w:sz="0" w:space="0" w:color="auto"/>
                                        <w:left w:val="none" w:sz="0" w:space="0" w:color="auto"/>
                                        <w:bottom w:val="none" w:sz="0" w:space="0" w:color="auto"/>
                                        <w:right w:val="none" w:sz="0" w:space="0" w:color="auto"/>
                                      </w:divBdr>
                                      <w:divsChild>
                                        <w:div w:id="774374341">
                                          <w:marLeft w:val="0"/>
                                          <w:marRight w:val="0"/>
                                          <w:marTop w:val="0"/>
                                          <w:marBottom w:val="0"/>
                                          <w:divBdr>
                                            <w:top w:val="none" w:sz="0" w:space="0" w:color="auto"/>
                                            <w:left w:val="none" w:sz="0" w:space="0" w:color="auto"/>
                                            <w:bottom w:val="none" w:sz="0" w:space="0" w:color="auto"/>
                                            <w:right w:val="none" w:sz="0" w:space="0" w:color="auto"/>
                                          </w:divBdr>
                                          <w:divsChild>
                                            <w:div w:id="17683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78373">
                              <w:marLeft w:val="0"/>
                              <w:marRight w:val="0"/>
                              <w:marTop w:val="0"/>
                              <w:marBottom w:val="0"/>
                              <w:divBdr>
                                <w:top w:val="single" w:sz="6" w:space="0" w:color="auto"/>
                                <w:left w:val="single" w:sz="6" w:space="3" w:color="auto"/>
                                <w:bottom w:val="single" w:sz="6" w:space="0" w:color="auto"/>
                                <w:right w:val="single" w:sz="6" w:space="3" w:color="auto"/>
                              </w:divBdr>
                              <w:divsChild>
                                <w:div w:id="446658339">
                                  <w:marLeft w:val="0"/>
                                  <w:marRight w:val="0"/>
                                  <w:marTop w:val="0"/>
                                  <w:marBottom w:val="0"/>
                                  <w:divBdr>
                                    <w:top w:val="none" w:sz="0" w:space="0" w:color="auto"/>
                                    <w:left w:val="none" w:sz="0" w:space="0" w:color="auto"/>
                                    <w:bottom w:val="none" w:sz="0" w:space="0" w:color="auto"/>
                                    <w:right w:val="none" w:sz="0" w:space="0" w:color="auto"/>
                                  </w:divBdr>
                                  <w:divsChild>
                                    <w:div w:id="1586110076">
                                      <w:marLeft w:val="0"/>
                                      <w:marRight w:val="0"/>
                                      <w:marTop w:val="0"/>
                                      <w:marBottom w:val="0"/>
                                      <w:divBdr>
                                        <w:top w:val="none" w:sz="0" w:space="0" w:color="auto"/>
                                        <w:left w:val="none" w:sz="0" w:space="0" w:color="auto"/>
                                        <w:bottom w:val="none" w:sz="0" w:space="0" w:color="auto"/>
                                        <w:right w:val="none" w:sz="0" w:space="0" w:color="auto"/>
                                      </w:divBdr>
                                      <w:divsChild>
                                        <w:div w:id="219361603">
                                          <w:marLeft w:val="0"/>
                                          <w:marRight w:val="0"/>
                                          <w:marTop w:val="0"/>
                                          <w:marBottom w:val="0"/>
                                          <w:divBdr>
                                            <w:top w:val="none" w:sz="0" w:space="0" w:color="auto"/>
                                            <w:left w:val="none" w:sz="0" w:space="0" w:color="auto"/>
                                            <w:bottom w:val="none" w:sz="0" w:space="0" w:color="auto"/>
                                            <w:right w:val="none" w:sz="0" w:space="0" w:color="auto"/>
                                          </w:divBdr>
                                          <w:divsChild>
                                            <w:div w:id="1829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487939">
                      <w:marLeft w:val="0"/>
                      <w:marRight w:val="0"/>
                      <w:marTop w:val="0"/>
                      <w:marBottom w:val="0"/>
                      <w:divBdr>
                        <w:top w:val="none" w:sz="0" w:space="0" w:color="auto"/>
                        <w:left w:val="none" w:sz="0" w:space="0" w:color="auto"/>
                        <w:bottom w:val="none" w:sz="0" w:space="0" w:color="auto"/>
                        <w:right w:val="none" w:sz="0" w:space="0" w:color="auto"/>
                      </w:divBdr>
                      <w:divsChild>
                        <w:div w:id="2086486125">
                          <w:marLeft w:val="-240"/>
                          <w:marRight w:val="-75"/>
                          <w:marTop w:val="0"/>
                          <w:marBottom w:val="0"/>
                          <w:divBdr>
                            <w:top w:val="none" w:sz="0" w:space="0" w:color="auto"/>
                            <w:left w:val="none" w:sz="0" w:space="0" w:color="auto"/>
                            <w:bottom w:val="none" w:sz="0" w:space="0" w:color="auto"/>
                            <w:right w:val="none" w:sz="0" w:space="0" w:color="auto"/>
                          </w:divBdr>
                        </w:div>
                      </w:divsChild>
                    </w:div>
                    <w:div w:id="2073505157">
                      <w:marLeft w:val="0"/>
                      <w:marRight w:val="0"/>
                      <w:marTop w:val="0"/>
                      <w:marBottom w:val="0"/>
                      <w:divBdr>
                        <w:top w:val="none" w:sz="0" w:space="0" w:color="FFFFFF"/>
                        <w:left w:val="none" w:sz="0" w:space="0" w:color="FFFFFF"/>
                        <w:bottom w:val="none" w:sz="0" w:space="12" w:color="FFFFFF"/>
                        <w:right w:val="none" w:sz="0" w:space="0" w:color="FFFFFF"/>
                      </w:divBdr>
                      <w:divsChild>
                        <w:div w:id="139274259">
                          <w:marLeft w:val="-75"/>
                          <w:marRight w:val="-75"/>
                          <w:marTop w:val="0"/>
                          <w:marBottom w:val="0"/>
                          <w:divBdr>
                            <w:top w:val="none" w:sz="0" w:space="0" w:color="auto"/>
                            <w:left w:val="none" w:sz="0" w:space="0" w:color="auto"/>
                            <w:bottom w:val="none" w:sz="0" w:space="0" w:color="auto"/>
                            <w:right w:val="none" w:sz="0" w:space="0" w:color="auto"/>
                          </w:divBdr>
                          <w:divsChild>
                            <w:div w:id="1884902629">
                              <w:marLeft w:val="0"/>
                              <w:marRight w:val="0"/>
                              <w:marTop w:val="0"/>
                              <w:marBottom w:val="0"/>
                              <w:divBdr>
                                <w:top w:val="none" w:sz="0" w:space="0" w:color="auto"/>
                                <w:left w:val="none" w:sz="0" w:space="0" w:color="auto"/>
                                <w:bottom w:val="none" w:sz="0" w:space="0" w:color="auto"/>
                                <w:right w:val="none" w:sz="0" w:space="0" w:color="auto"/>
                              </w:divBdr>
                              <w:divsChild>
                                <w:div w:id="143468666">
                                  <w:marLeft w:val="0"/>
                                  <w:marRight w:val="0"/>
                                  <w:marTop w:val="0"/>
                                  <w:marBottom w:val="0"/>
                                  <w:divBdr>
                                    <w:top w:val="none" w:sz="0" w:space="0" w:color="auto"/>
                                    <w:left w:val="none" w:sz="0" w:space="0" w:color="auto"/>
                                    <w:bottom w:val="none" w:sz="0" w:space="0" w:color="auto"/>
                                    <w:right w:val="none" w:sz="0" w:space="0" w:color="auto"/>
                                  </w:divBdr>
                                  <w:divsChild>
                                    <w:div w:id="2131707696">
                                      <w:marLeft w:val="0"/>
                                      <w:marRight w:val="0"/>
                                      <w:marTop w:val="0"/>
                                      <w:marBottom w:val="0"/>
                                      <w:divBdr>
                                        <w:top w:val="none" w:sz="0" w:space="0" w:color="auto"/>
                                        <w:left w:val="none" w:sz="0" w:space="0" w:color="auto"/>
                                        <w:bottom w:val="none" w:sz="0" w:space="0" w:color="auto"/>
                                        <w:right w:val="none" w:sz="0" w:space="0" w:color="auto"/>
                                      </w:divBdr>
                                      <w:divsChild>
                                        <w:div w:id="1619071795">
                                          <w:marLeft w:val="0"/>
                                          <w:marRight w:val="0"/>
                                          <w:marTop w:val="0"/>
                                          <w:marBottom w:val="0"/>
                                          <w:divBdr>
                                            <w:top w:val="none" w:sz="0" w:space="0" w:color="auto"/>
                                            <w:left w:val="none" w:sz="0" w:space="0" w:color="auto"/>
                                            <w:bottom w:val="single" w:sz="6" w:space="0" w:color="FFFFFF"/>
                                            <w:right w:val="none" w:sz="0" w:space="0" w:color="auto"/>
                                          </w:divBdr>
                                          <w:divsChild>
                                            <w:div w:id="1936205909">
                                              <w:marLeft w:val="0"/>
                                              <w:marRight w:val="0"/>
                                              <w:marTop w:val="0"/>
                                              <w:marBottom w:val="0"/>
                                              <w:divBdr>
                                                <w:top w:val="none" w:sz="0" w:space="0" w:color="auto"/>
                                                <w:left w:val="none" w:sz="0" w:space="0" w:color="auto"/>
                                                <w:bottom w:val="none" w:sz="0" w:space="0" w:color="auto"/>
                                                <w:right w:val="none" w:sz="0" w:space="0" w:color="auto"/>
                                              </w:divBdr>
                                              <w:divsChild>
                                                <w:div w:id="19685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340">
                                          <w:marLeft w:val="0"/>
                                          <w:marRight w:val="0"/>
                                          <w:marTop w:val="0"/>
                                          <w:marBottom w:val="0"/>
                                          <w:divBdr>
                                            <w:top w:val="none" w:sz="0" w:space="0" w:color="auto"/>
                                            <w:left w:val="none" w:sz="0" w:space="0" w:color="auto"/>
                                            <w:bottom w:val="single" w:sz="6" w:space="0" w:color="FFFFFF"/>
                                            <w:right w:val="none" w:sz="0" w:space="0" w:color="auto"/>
                                          </w:divBdr>
                                          <w:divsChild>
                                            <w:div w:id="707069168">
                                              <w:marLeft w:val="0"/>
                                              <w:marRight w:val="0"/>
                                              <w:marTop w:val="0"/>
                                              <w:marBottom w:val="0"/>
                                              <w:divBdr>
                                                <w:top w:val="none" w:sz="0" w:space="0" w:color="auto"/>
                                                <w:left w:val="none" w:sz="0" w:space="0" w:color="auto"/>
                                                <w:bottom w:val="none" w:sz="0" w:space="0" w:color="auto"/>
                                                <w:right w:val="none" w:sz="0" w:space="0" w:color="auto"/>
                                              </w:divBdr>
                                              <w:divsChild>
                                                <w:div w:id="7207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2124">
                                          <w:marLeft w:val="0"/>
                                          <w:marRight w:val="0"/>
                                          <w:marTop w:val="0"/>
                                          <w:marBottom w:val="0"/>
                                          <w:divBdr>
                                            <w:top w:val="none" w:sz="0" w:space="0" w:color="auto"/>
                                            <w:left w:val="none" w:sz="0" w:space="0" w:color="auto"/>
                                            <w:bottom w:val="single" w:sz="6" w:space="0" w:color="FFFFFF"/>
                                            <w:right w:val="none" w:sz="0" w:space="0" w:color="auto"/>
                                          </w:divBdr>
                                          <w:divsChild>
                                            <w:div w:id="1257515482">
                                              <w:marLeft w:val="0"/>
                                              <w:marRight w:val="0"/>
                                              <w:marTop w:val="0"/>
                                              <w:marBottom w:val="0"/>
                                              <w:divBdr>
                                                <w:top w:val="none" w:sz="0" w:space="0" w:color="auto"/>
                                                <w:left w:val="none" w:sz="0" w:space="0" w:color="auto"/>
                                                <w:bottom w:val="none" w:sz="0" w:space="0" w:color="auto"/>
                                                <w:right w:val="none" w:sz="0" w:space="0" w:color="auto"/>
                                              </w:divBdr>
                                              <w:divsChild>
                                                <w:div w:id="18152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085087">
                      <w:marLeft w:val="0"/>
                      <w:marRight w:val="0"/>
                      <w:marTop w:val="0"/>
                      <w:marBottom w:val="0"/>
                      <w:divBdr>
                        <w:top w:val="none" w:sz="0" w:space="0" w:color="FFFFFF"/>
                        <w:left w:val="none" w:sz="0" w:space="0" w:color="FFFFFF"/>
                        <w:bottom w:val="none" w:sz="0" w:space="0" w:color="FFFFFF"/>
                        <w:right w:val="none" w:sz="0" w:space="0" w:color="FFFFFF"/>
                      </w:divBdr>
                      <w:divsChild>
                        <w:div w:id="1575310229">
                          <w:marLeft w:val="0"/>
                          <w:marRight w:val="0"/>
                          <w:marTop w:val="0"/>
                          <w:marBottom w:val="0"/>
                          <w:divBdr>
                            <w:top w:val="none" w:sz="0" w:space="0" w:color="auto"/>
                            <w:left w:val="none" w:sz="0" w:space="0" w:color="auto"/>
                            <w:bottom w:val="single" w:sz="6" w:space="1" w:color="FFFFFF"/>
                            <w:right w:val="none" w:sz="0" w:space="0" w:color="auto"/>
                          </w:divBdr>
                        </w:div>
                        <w:div w:id="1521091470">
                          <w:marLeft w:val="-75"/>
                          <w:marRight w:val="-75"/>
                          <w:marTop w:val="0"/>
                          <w:marBottom w:val="0"/>
                          <w:divBdr>
                            <w:top w:val="none" w:sz="0" w:space="0" w:color="auto"/>
                            <w:left w:val="none" w:sz="0" w:space="0" w:color="auto"/>
                            <w:bottom w:val="none" w:sz="0" w:space="0" w:color="auto"/>
                            <w:right w:val="none" w:sz="0" w:space="0" w:color="auto"/>
                          </w:divBdr>
                          <w:divsChild>
                            <w:div w:id="1100881557">
                              <w:marLeft w:val="0"/>
                              <w:marRight w:val="0"/>
                              <w:marTop w:val="0"/>
                              <w:marBottom w:val="0"/>
                              <w:divBdr>
                                <w:top w:val="none" w:sz="0" w:space="0" w:color="auto"/>
                                <w:left w:val="none" w:sz="0" w:space="0" w:color="auto"/>
                                <w:bottom w:val="none" w:sz="0" w:space="0" w:color="auto"/>
                                <w:right w:val="none" w:sz="0" w:space="0" w:color="auto"/>
                              </w:divBdr>
                              <w:divsChild>
                                <w:div w:id="561598608">
                                  <w:marLeft w:val="0"/>
                                  <w:marRight w:val="0"/>
                                  <w:marTop w:val="0"/>
                                  <w:marBottom w:val="0"/>
                                  <w:divBdr>
                                    <w:top w:val="none" w:sz="0" w:space="0" w:color="auto"/>
                                    <w:left w:val="none" w:sz="0" w:space="0" w:color="auto"/>
                                    <w:bottom w:val="none" w:sz="0" w:space="0" w:color="auto"/>
                                    <w:right w:val="none" w:sz="0" w:space="0" w:color="auto"/>
                                  </w:divBdr>
                                  <w:divsChild>
                                    <w:div w:id="1645889362">
                                      <w:marLeft w:val="0"/>
                                      <w:marRight w:val="0"/>
                                      <w:marTop w:val="0"/>
                                      <w:marBottom w:val="0"/>
                                      <w:divBdr>
                                        <w:top w:val="none" w:sz="0" w:space="0" w:color="auto"/>
                                        <w:left w:val="none" w:sz="0" w:space="0" w:color="auto"/>
                                        <w:bottom w:val="none" w:sz="0" w:space="0" w:color="auto"/>
                                        <w:right w:val="none" w:sz="0" w:space="0" w:color="auto"/>
                                      </w:divBdr>
                                      <w:divsChild>
                                        <w:div w:id="289093532">
                                          <w:marLeft w:val="0"/>
                                          <w:marRight w:val="0"/>
                                          <w:marTop w:val="0"/>
                                          <w:marBottom w:val="0"/>
                                          <w:divBdr>
                                            <w:top w:val="none" w:sz="0" w:space="0" w:color="auto"/>
                                            <w:left w:val="none" w:sz="0" w:space="0" w:color="auto"/>
                                            <w:bottom w:val="single" w:sz="6" w:space="0" w:color="FFFFFF"/>
                                            <w:right w:val="none" w:sz="0" w:space="0" w:color="auto"/>
                                          </w:divBdr>
                                          <w:divsChild>
                                            <w:div w:id="1964730346">
                                              <w:marLeft w:val="0"/>
                                              <w:marRight w:val="0"/>
                                              <w:marTop w:val="0"/>
                                              <w:marBottom w:val="0"/>
                                              <w:divBdr>
                                                <w:top w:val="none" w:sz="0" w:space="0" w:color="auto"/>
                                                <w:left w:val="none" w:sz="0" w:space="0" w:color="auto"/>
                                                <w:bottom w:val="none" w:sz="0" w:space="0" w:color="auto"/>
                                                <w:right w:val="none" w:sz="0" w:space="0" w:color="auto"/>
                                              </w:divBdr>
                                              <w:divsChild>
                                                <w:div w:id="3801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28523">
                  <w:marLeft w:val="0"/>
                  <w:marRight w:val="0"/>
                  <w:marTop w:val="0"/>
                  <w:marBottom w:val="0"/>
                  <w:divBdr>
                    <w:top w:val="none" w:sz="0" w:space="0" w:color="auto"/>
                    <w:left w:val="none" w:sz="0" w:space="0" w:color="auto"/>
                    <w:bottom w:val="none" w:sz="0" w:space="0" w:color="auto"/>
                    <w:right w:val="none" w:sz="0" w:space="0" w:color="auto"/>
                  </w:divBdr>
                  <w:divsChild>
                    <w:div w:id="1667590364">
                      <w:marLeft w:val="2760"/>
                      <w:marRight w:val="0"/>
                      <w:marTop w:val="0"/>
                      <w:marBottom w:val="0"/>
                      <w:divBdr>
                        <w:top w:val="none" w:sz="0" w:space="0" w:color="auto"/>
                        <w:left w:val="none" w:sz="0" w:space="0" w:color="auto"/>
                        <w:bottom w:val="none" w:sz="0" w:space="0" w:color="auto"/>
                        <w:right w:val="none" w:sz="0" w:space="0" w:color="auto"/>
                      </w:divBdr>
                      <w:divsChild>
                        <w:div w:id="827013977">
                          <w:marLeft w:val="0"/>
                          <w:marRight w:val="450"/>
                          <w:marTop w:val="0"/>
                          <w:marBottom w:val="0"/>
                          <w:divBdr>
                            <w:top w:val="none" w:sz="0" w:space="0" w:color="auto"/>
                            <w:left w:val="none" w:sz="0" w:space="0" w:color="auto"/>
                            <w:bottom w:val="none" w:sz="0" w:space="0" w:color="auto"/>
                            <w:right w:val="none" w:sz="0" w:space="0" w:color="auto"/>
                          </w:divBdr>
                          <w:divsChild>
                            <w:div w:id="765468462">
                              <w:marLeft w:val="0"/>
                              <w:marRight w:val="0"/>
                              <w:marTop w:val="0"/>
                              <w:marBottom w:val="0"/>
                              <w:divBdr>
                                <w:top w:val="none" w:sz="0" w:space="0" w:color="auto"/>
                                <w:left w:val="none" w:sz="0" w:space="0" w:color="auto"/>
                                <w:bottom w:val="none" w:sz="0" w:space="0" w:color="auto"/>
                                <w:right w:val="none" w:sz="0" w:space="0" w:color="auto"/>
                              </w:divBdr>
                              <w:divsChild>
                                <w:div w:id="1138691516">
                                  <w:marLeft w:val="0"/>
                                  <w:marRight w:val="0"/>
                                  <w:marTop w:val="0"/>
                                  <w:marBottom w:val="0"/>
                                  <w:divBdr>
                                    <w:top w:val="single" w:sz="6" w:space="3" w:color="FFFFFF"/>
                                    <w:left w:val="none" w:sz="0" w:space="0" w:color="auto"/>
                                    <w:bottom w:val="none" w:sz="0" w:space="0" w:color="auto"/>
                                    <w:right w:val="none" w:sz="0" w:space="0" w:color="auto"/>
                                  </w:divBdr>
                                </w:div>
                                <w:div w:id="1825734127">
                                  <w:marLeft w:val="0"/>
                                  <w:marRight w:val="0"/>
                                  <w:marTop w:val="0"/>
                                  <w:marBottom w:val="0"/>
                                  <w:divBdr>
                                    <w:top w:val="single" w:sz="6" w:space="3" w:color="FFFFFF"/>
                                    <w:left w:val="none" w:sz="0" w:space="0" w:color="auto"/>
                                    <w:bottom w:val="none" w:sz="0" w:space="0" w:color="auto"/>
                                    <w:right w:val="none" w:sz="0" w:space="0" w:color="auto"/>
                                  </w:divBdr>
                                </w:div>
                                <w:div w:id="1756707176">
                                  <w:marLeft w:val="0"/>
                                  <w:marRight w:val="0"/>
                                  <w:marTop w:val="0"/>
                                  <w:marBottom w:val="0"/>
                                  <w:divBdr>
                                    <w:top w:val="single" w:sz="6" w:space="3" w:color="FFFFFF"/>
                                    <w:left w:val="none" w:sz="0" w:space="0" w:color="auto"/>
                                    <w:bottom w:val="none" w:sz="0" w:space="0" w:color="auto"/>
                                    <w:right w:val="none" w:sz="0" w:space="0" w:color="auto"/>
                                  </w:divBdr>
                                </w:div>
                                <w:div w:id="1565794864">
                                  <w:marLeft w:val="0"/>
                                  <w:marRight w:val="0"/>
                                  <w:marTop w:val="0"/>
                                  <w:marBottom w:val="0"/>
                                  <w:divBdr>
                                    <w:top w:val="single" w:sz="6" w:space="3" w:color="FFFFFF"/>
                                    <w:left w:val="none" w:sz="0" w:space="0" w:color="auto"/>
                                    <w:bottom w:val="none" w:sz="0" w:space="0" w:color="auto"/>
                                    <w:right w:val="none" w:sz="0" w:space="0" w:color="auto"/>
                                  </w:divBdr>
                                </w:div>
                                <w:div w:id="611668424">
                                  <w:marLeft w:val="0"/>
                                  <w:marRight w:val="0"/>
                                  <w:marTop w:val="0"/>
                                  <w:marBottom w:val="0"/>
                                  <w:divBdr>
                                    <w:top w:val="single" w:sz="6" w:space="3" w:color="FFFFFF"/>
                                    <w:left w:val="none" w:sz="0" w:space="0" w:color="auto"/>
                                    <w:bottom w:val="none" w:sz="0" w:space="0" w:color="auto"/>
                                    <w:right w:val="none" w:sz="0" w:space="0" w:color="auto"/>
                                  </w:divBdr>
                                </w:div>
                                <w:div w:id="221328445">
                                  <w:marLeft w:val="0"/>
                                  <w:marRight w:val="0"/>
                                  <w:marTop w:val="0"/>
                                  <w:marBottom w:val="0"/>
                                  <w:divBdr>
                                    <w:top w:val="single" w:sz="6" w:space="3" w:color="DDDDDD"/>
                                    <w:left w:val="single" w:sz="6" w:space="3" w:color="DDDDDD"/>
                                    <w:bottom w:val="none" w:sz="0" w:space="0" w:color="auto"/>
                                    <w:right w:val="none" w:sz="0" w:space="0" w:color="auto"/>
                                  </w:divBdr>
                                </w:div>
                                <w:div w:id="641889258">
                                  <w:marLeft w:val="0"/>
                                  <w:marRight w:val="0"/>
                                  <w:marTop w:val="0"/>
                                  <w:marBottom w:val="0"/>
                                  <w:divBdr>
                                    <w:top w:val="single" w:sz="6" w:space="3" w:color="FFFFFF"/>
                                    <w:left w:val="single" w:sz="6" w:space="3" w:color="DDDDDD"/>
                                    <w:bottom w:val="none" w:sz="0" w:space="0" w:color="auto"/>
                                    <w:right w:val="none" w:sz="0" w:space="0" w:color="auto"/>
                                  </w:divBdr>
                                </w:div>
                                <w:div w:id="157308248">
                                  <w:marLeft w:val="0"/>
                                  <w:marRight w:val="0"/>
                                  <w:marTop w:val="0"/>
                                  <w:marBottom w:val="0"/>
                                  <w:divBdr>
                                    <w:top w:val="none" w:sz="0" w:space="0" w:color="auto"/>
                                    <w:left w:val="none" w:sz="0" w:space="0" w:color="auto"/>
                                    <w:bottom w:val="none" w:sz="0" w:space="0" w:color="auto"/>
                                    <w:right w:val="none" w:sz="0" w:space="0" w:color="auto"/>
                                  </w:divBdr>
                                </w:div>
                              </w:divsChild>
                            </w:div>
                            <w:div w:id="1799182367">
                              <w:marLeft w:val="0"/>
                              <w:marRight w:val="0"/>
                              <w:marTop w:val="0"/>
                              <w:marBottom w:val="0"/>
                              <w:divBdr>
                                <w:top w:val="none" w:sz="0" w:space="0" w:color="auto"/>
                                <w:left w:val="none" w:sz="0" w:space="0" w:color="auto"/>
                                <w:bottom w:val="none" w:sz="0" w:space="0" w:color="auto"/>
                                <w:right w:val="none" w:sz="0" w:space="0" w:color="auto"/>
                              </w:divBdr>
                              <w:divsChild>
                                <w:div w:id="852382378">
                                  <w:marLeft w:val="0"/>
                                  <w:marRight w:val="0"/>
                                  <w:marTop w:val="0"/>
                                  <w:marBottom w:val="0"/>
                                  <w:divBdr>
                                    <w:top w:val="none" w:sz="0" w:space="0" w:color="auto"/>
                                    <w:left w:val="none" w:sz="0" w:space="0" w:color="auto"/>
                                    <w:bottom w:val="single" w:sz="6" w:space="0" w:color="DDDDDD"/>
                                    <w:right w:val="none" w:sz="0" w:space="0" w:color="auto"/>
                                  </w:divBdr>
                                </w:div>
                              </w:divsChild>
                            </w:div>
                            <w:div w:id="1993637337">
                              <w:marLeft w:val="0"/>
                              <w:marRight w:val="0"/>
                              <w:marTop w:val="0"/>
                              <w:marBottom w:val="0"/>
                              <w:divBdr>
                                <w:top w:val="none" w:sz="0" w:space="0" w:color="auto"/>
                                <w:left w:val="none" w:sz="0" w:space="0" w:color="auto"/>
                                <w:bottom w:val="none" w:sz="0" w:space="0" w:color="auto"/>
                                <w:right w:val="none" w:sz="0" w:space="0" w:color="auto"/>
                              </w:divBdr>
                              <w:divsChild>
                                <w:div w:id="793718884">
                                  <w:marLeft w:val="0"/>
                                  <w:marRight w:val="0"/>
                                  <w:marTop w:val="0"/>
                                  <w:marBottom w:val="0"/>
                                  <w:divBdr>
                                    <w:top w:val="none" w:sz="0" w:space="0" w:color="auto"/>
                                    <w:left w:val="none" w:sz="0" w:space="0" w:color="auto"/>
                                    <w:bottom w:val="single" w:sz="6" w:space="0" w:color="DDDDDD"/>
                                    <w:right w:val="none" w:sz="0" w:space="0" w:color="auto"/>
                                  </w:divBdr>
                                </w:div>
                              </w:divsChild>
                            </w:div>
                            <w:div w:id="1275554244">
                              <w:marLeft w:val="0"/>
                              <w:marRight w:val="0"/>
                              <w:marTop w:val="0"/>
                              <w:marBottom w:val="0"/>
                              <w:divBdr>
                                <w:top w:val="none" w:sz="0" w:space="0" w:color="auto"/>
                                <w:left w:val="none" w:sz="0" w:space="0" w:color="auto"/>
                                <w:bottom w:val="none" w:sz="0" w:space="0" w:color="auto"/>
                                <w:right w:val="none" w:sz="0" w:space="0" w:color="auto"/>
                              </w:divBdr>
                              <w:divsChild>
                                <w:div w:id="171841016">
                                  <w:marLeft w:val="0"/>
                                  <w:marRight w:val="0"/>
                                  <w:marTop w:val="0"/>
                                  <w:marBottom w:val="0"/>
                                  <w:divBdr>
                                    <w:top w:val="none" w:sz="0" w:space="0" w:color="auto"/>
                                    <w:left w:val="none" w:sz="0" w:space="0" w:color="auto"/>
                                    <w:bottom w:val="single" w:sz="6" w:space="0" w:color="DDDDDD"/>
                                    <w:right w:val="none" w:sz="0" w:space="0" w:color="auto"/>
                                  </w:divBdr>
                                </w:div>
                              </w:divsChild>
                            </w:div>
                            <w:div w:id="739982794">
                              <w:marLeft w:val="0"/>
                              <w:marRight w:val="0"/>
                              <w:marTop w:val="0"/>
                              <w:marBottom w:val="0"/>
                              <w:divBdr>
                                <w:top w:val="none" w:sz="0" w:space="0" w:color="auto"/>
                                <w:left w:val="none" w:sz="0" w:space="0" w:color="auto"/>
                                <w:bottom w:val="none" w:sz="0" w:space="0" w:color="auto"/>
                                <w:right w:val="none" w:sz="0" w:space="0" w:color="auto"/>
                              </w:divBdr>
                              <w:divsChild>
                                <w:div w:id="540552827">
                                  <w:marLeft w:val="0"/>
                                  <w:marRight w:val="0"/>
                                  <w:marTop w:val="0"/>
                                  <w:marBottom w:val="0"/>
                                  <w:divBdr>
                                    <w:top w:val="none" w:sz="0" w:space="0" w:color="auto"/>
                                    <w:left w:val="none" w:sz="0" w:space="0" w:color="auto"/>
                                    <w:bottom w:val="single" w:sz="6" w:space="0" w:color="DDDDDD"/>
                                    <w:right w:val="none" w:sz="0" w:space="0" w:color="auto"/>
                                  </w:divBdr>
                                </w:div>
                              </w:divsChild>
                            </w:div>
                            <w:div w:id="404113004">
                              <w:marLeft w:val="0"/>
                              <w:marRight w:val="0"/>
                              <w:marTop w:val="0"/>
                              <w:marBottom w:val="0"/>
                              <w:divBdr>
                                <w:top w:val="none" w:sz="0" w:space="0" w:color="auto"/>
                                <w:left w:val="none" w:sz="0" w:space="0" w:color="auto"/>
                                <w:bottom w:val="none" w:sz="0" w:space="0" w:color="auto"/>
                                <w:right w:val="none" w:sz="0" w:space="0" w:color="auto"/>
                              </w:divBdr>
                              <w:divsChild>
                                <w:div w:id="256528040">
                                  <w:marLeft w:val="0"/>
                                  <w:marRight w:val="0"/>
                                  <w:marTop w:val="0"/>
                                  <w:marBottom w:val="0"/>
                                  <w:divBdr>
                                    <w:top w:val="none" w:sz="0" w:space="0" w:color="auto"/>
                                    <w:left w:val="none" w:sz="0" w:space="0" w:color="auto"/>
                                    <w:bottom w:val="single" w:sz="6" w:space="0" w:color="DDDDDD"/>
                                    <w:right w:val="none" w:sz="0" w:space="0" w:color="auto"/>
                                  </w:divBdr>
                                </w:div>
                              </w:divsChild>
                            </w:div>
                            <w:div w:id="455754227">
                              <w:marLeft w:val="0"/>
                              <w:marRight w:val="0"/>
                              <w:marTop w:val="0"/>
                              <w:marBottom w:val="0"/>
                              <w:divBdr>
                                <w:top w:val="none" w:sz="0" w:space="0" w:color="auto"/>
                                <w:left w:val="none" w:sz="0" w:space="0" w:color="auto"/>
                                <w:bottom w:val="none" w:sz="0" w:space="0" w:color="auto"/>
                                <w:right w:val="none" w:sz="0" w:space="0" w:color="auto"/>
                              </w:divBdr>
                              <w:divsChild>
                                <w:div w:id="1181705130">
                                  <w:marLeft w:val="0"/>
                                  <w:marRight w:val="0"/>
                                  <w:marTop w:val="0"/>
                                  <w:marBottom w:val="0"/>
                                  <w:divBdr>
                                    <w:top w:val="none" w:sz="0" w:space="0" w:color="auto"/>
                                    <w:left w:val="none" w:sz="0" w:space="0" w:color="auto"/>
                                    <w:bottom w:val="single" w:sz="6" w:space="0" w:color="DDDDDD"/>
                                    <w:right w:val="none" w:sz="0" w:space="0" w:color="auto"/>
                                  </w:divBdr>
                                </w:div>
                              </w:divsChild>
                            </w:div>
                            <w:div w:id="977026199">
                              <w:marLeft w:val="0"/>
                              <w:marRight w:val="0"/>
                              <w:marTop w:val="0"/>
                              <w:marBottom w:val="0"/>
                              <w:divBdr>
                                <w:top w:val="none" w:sz="0" w:space="0" w:color="auto"/>
                                <w:left w:val="none" w:sz="0" w:space="0" w:color="auto"/>
                                <w:bottom w:val="none" w:sz="0" w:space="0" w:color="auto"/>
                                <w:right w:val="none" w:sz="0" w:space="0" w:color="auto"/>
                              </w:divBdr>
                              <w:divsChild>
                                <w:div w:id="435366503">
                                  <w:marLeft w:val="0"/>
                                  <w:marRight w:val="0"/>
                                  <w:marTop w:val="0"/>
                                  <w:marBottom w:val="0"/>
                                  <w:divBdr>
                                    <w:top w:val="none" w:sz="0" w:space="0" w:color="auto"/>
                                    <w:left w:val="none" w:sz="0" w:space="0" w:color="auto"/>
                                    <w:bottom w:val="single" w:sz="6" w:space="0" w:color="DDDDDD"/>
                                    <w:right w:val="none" w:sz="0" w:space="0" w:color="auto"/>
                                  </w:divBdr>
                                </w:div>
                              </w:divsChild>
                            </w:div>
                            <w:div w:id="1220245382">
                              <w:marLeft w:val="0"/>
                              <w:marRight w:val="0"/>
                              <w:marTop w:val="0"/>
                              <w:marBottom w:val="0"/>
                              <w:divBdr>
                                <w:top w:val="none" w:sz="0" w:space="0" w:color="auto"/>
                                <w:left w:val="none" w:sz="0" w:space="0" w:color="auto"/>
                                <w:bottom w:val="none" w:sz="0" w:space="0" w:color="auto"/>
                                <w:right w:val="none" w:sz="0" w:space="0" w:color="auto"/>
                              </w:divBdr>
                              <w:divsChild>
                                <w:div w:id="59137366">
                                  <w:marLeft w:val="0"/>
                                  <w:marRight w:val="0"/>
                                  <w:marTop w:val="0"/>
                                  <w:marBottom w:val="0"/>
                                  <w:divBdr>
                                    <w:top w:val="none" w:sz="0" w:space="0" w:color="auto"/>
                                    <w:left w:val="none" w:sz="0" w:space="0" w:color="auto"/>
                                    <w:bottom w:val="single" w:sz="6" w:space="0" w:color="DDDDDD"/>
                                    <w:right w:val="none" w:sz="0" w:space="0" w:color="auto"/>
                                  </w:divBdr>
                                </w:div>
                              </w:divsChild>
                            </w:div>
                            <w:div w:id="746338944">
                              <w:marLeft w:val="0"/>
                              <w:marRight w:val="0"/>
                              <w:marTop w:val="0"/>
                              <w:marBottom w:val="0"/>
                              <w:divBdr>
                                <w:top w:val="none" w:sz="0" w:space="0" w:color="auto"/>
                                <w:left w:val="none" w:sz="0" w:space="0" w:color="auto"/>
                                <w:bottom w:val="none" w:sz="0" w:space="0" w:color="auto"/>
                                <w:right w:val="none" w:sz="0" w:space="0" w:color="auto"/>
                              </w:divBdr>
                              <w:divsChild>
                                <w:div w:id="1776317359">
                                  <w:marLeft w:val="0"/>
                                  <w:marRight w:val="0"/>
                                  <w:marTop w:val="0"/>
                                  <w:marBottom w:val="0"/>
                                  <w:divBdr>
                                    <w:top w:val="none" w:sz="0" w:space="0" w:color="auto"/>
                                    <w:left w:val="none" w:sz="0" w:space="0" w:color="auto"/>
                                    <w:bottom w:val="single" w:sz="6" w:space="0" w:color="DDDDDD"/>
                                    <w:right w:val="none" w:sz="0" w:space="0" w:color="auto"/>
                                  </w:divBdr>
                                </w:div>
                              </w:divsChild>
                            </w:div>
                            <w:div w:id="261914570">
                              <w:marLeft w:val="0"/>
                              <w:marRight w:val="0"/>
                              <w:marTop w:val="0"/>
                              <w:marBottom w:val="0"/>
                              <w:divBdr>
                                <w:top w:val="none" w:sz="0" w:space="0" w:color="auto"/>
                                <w:left w:val="none" w:sz="0" w:space="0" w:color="auto"/>
                                <w:bottom w:val="none" w:sz="0" w:space="0" w:color="auto"/>
                                <w:right w:val="none" w:sz="0" w:space="0" w:color="auto"/>
                              </w:divBdr>
                              <w:divsChild>
                                <w:div w:id="1339111618">
                                  <w:marLeft w:val="0"/>
                                  <w:marRight w:val="0"/>
                                  <w:marTop w:val="0"/>
                                  <w:marBottom w:val="0"/>
                                  <w:divBdr>
                                    <w:top w:val="none" w:sz="0" w:space="0" w:color="auto"/>
                                    <w:left w:val="none" w:sz="0" w:space="0" w:color="auto"/>
                                    <w:bottom w:val="single" w:sz="6" w:space="0" w:color="DDDDDD"/>
                                    <w:right w:val="none" w:sz="0" w:space="0" w:color="auto"/>
                                  </w:divBdr>
                                </w:div>
                              </w:divsChild>
                            </w:div>
                            <w:div w:id="2132674394">
                              <w:marLeft w:val="0"/>
                              <w:marRight w:val="0"/>
                              <w:marTop w:val="0"/>
                              <w:marBottom w:val="0"/>
                              <w:divBdr>
                                <w:top w:val="none" w:sz="0" w:space="0" w:color="auto"/>
                                <w:left w:val="none" w:sz="0" w:space="0" w:color="auto"/>
                                <w:bottom w:val="none" w:sz="0" w:space="0" w:color="auto"/>
                                <w:right w:val="none" w:sz="0" w:space="0" w:color="auto"/>
                              </w:divBdr>
                              <w:divsChild>
                                <w:div w:id="492717714">
                                  <w:marLeft w:val="0"/>
                                  <w:marRight w:val="0"/>
                                  <w:marTop w:val="0"/>
                                  <w:marBottom w:val="0"/>
                                  <w:divBdr>
                                    <w:top w:val="none" w:sz="0" w:space="0" w:color="auto"/>
                                    <w:left w:val="none" w:sz="0" w:space="0" w:color="auto"/>
                                    <w:bottom w:val="single" w:sz="6" w:space="0" w:color="DDDDDD"/>
                                    <w:right w:val="none" w:sz="0" w:space="0" w:color="auto"/>
                                  </w:divBdr>
                                </w:div>
                              </w:divsChild>
                            </w:div>
                            <w:div w:id="1958414438">
                              <w:marLeft w:val="0"/>
                              <w:marRight w:val="0"/>
                              <w:marTop w:val="0"/>
                              <w:marBottom w:val="0"/>
                              <w:divBdr>
                                <w:top w:val="none" w:sz="0" w:space="0" w:color="auto"/>
                                <w:left w:val="none" w:sz="0" w:space="0" w:color="auto"/>
                                <w:bottom w:val="none" w:sz="0" w:space="0" w:color="auto"/>
                                <w:right w:val="none" w:sz="0" w:space="0" w:color="auto"/>
                              </w:divBdr>
                              <w:divsChild>
                                <w:div w:id="169569504">
                                  <w:marLeft w:val="0"/>
                                  <w:marRight w:val="0"/>
                                  <w:marTop w:val="0"/>
                                  <w:marBottom w:val="0"/>
                                  <w:divBdr>
                                    <w:top w:val="none" w:sz="0" w:space="0" w:color="auto"/>
                                    <w:left w:val="none" w:sz="0" w:space="0" w:color="auto"/>
                                    <w:bottom w:val="single" w:sz="6" w:space="0" w:color="DDDDDD"/>
                                    <w:right w:val="none" w:sz="0" w:space="0" w:color="auto"/>
                                  </w:divBdr>
                                </w:div>
                              </w:divsChild>
                            </w:div>
                            <w:div w:id="142427265">
                              <w:marLeft w:val="0"/>
                              <w:marRight w:val="0"/>
                              <w:marTop w:val="0"/>
                              <w:marBottom w:val="0"/>
                              <w:divBdr>
                                <w:top w:val="none" w:sz="0" w:space="0" w:color="auto"/>
                                <w:left w:val="none" w:sz="0" w:space="0" w:color="auto"/>
                                <w:bottom w:val="none" w:sz="0" w:space="0" w:color="auto"/>
                                <w:right w:val="none" w:sz="0" w:space="0" w:color="auto"/>
                              </w:divBdr>
                              <w:divsChild>
                                <w:div w:id="758717569">
                                  <w:marLeft w:val="0"/>
                                  <w:marRight w:val="0"/>
                                  <w:marTop w:val="0"/>
                                  <w:marBottom w:val="0"/>
                                  <w:divBdr>
                                    <w:top w:val="none" w:sz="0" w:space="0" w:color="auto"/>
                                    <w:left w:val="none" w:sz="0" w:space="0" w:color="auto"/>
                                    <w:bottom w:val="single" w:sz="6" w:space="0" w:color="DDDDDD"/>
                                    <w:right w:val="none" w:sz="0" w:space="0" w:color="auto"/>
                                  </w:divBdr>
                                </w:div>
                              </w:divsChild>
                            </w:div>
                            <w:div w:id="876695295">
                              <w:marLeft w:val="0"/>
                              <w:marRight w:val="0"/>
                              <w:marTop w:val="0"/>
                              <w:marBottom w:val="0"/>
                              <w:divBdr>
                                <w:top w:val="none" w:sz="0" w:space="0" w:color="auto"/>
                                <w:left w:val="none" w:sz="0" w:space="0" w:color="auto"/>
                                <w:bottom w:val="none" w:sz="0" w:space="0" w:color="auto"/>
                                <w:right w:val="none" w:sz="0" w:space="0" w:color="auto"/>
                              </w:divBdr>
                              <w:divsChild>
                                <w:div w:id="580481847">
                                  <w:marLeft w:val="0"/>
                                  <w:marRight w:val="0"/>
                                  <w:marTop w:val="0"/>
                                  <w:marBottom w:val="0"/>
                                  <w:divBdr>
                                    <w:top w:val="none" w:sz="0" w:space="0" w:color="auto"/>
                                    <w:left w:val="none" w:sz="0" w:space="0" w:color="auto"/>
                                    <w:bottom w:val="single" w:sz="6" w:space="0" w:color="DDDDDD"/>
                                    <w:right w:val="none" w:sz="0" w:space="0" w:color="auto"/>
                                  </w:divBdr>
                                </w:div>
                              </w:divsChild>
                            </w:div>
                            <w:div w:id="587811462">
                              <w:marLeft w:val="0"/>
                              <w:marRight w:val="0"/>
                              <w:marTop w:val="0"/>
                              <w:marBottom w:val="0"/>
                              <w:divBdr>
                                <w:top w:val="none" w:sz="0" w:space="0" w:color="auto"/>
                                <w:left w:val="none" w:sz="0" w:space="0" w:color="auto"/>
                                <w:bottom w:val="none" w:sz="0" w:space="0" w:color="auto"/>
                                <w:right w:val="none" w:sz="0" w:space="0" w:color="auto"/>
                              </w:divBdr>
                              <w:divsChild>
                                <w:div w:id="704866699">
                                  <w:marLeft w:val="0"/>
                                  <w:marRight w:val="0"/>
                                  <w:marTop w:val="0"/>
                                  <w:marBottom w:val="0"/>
                                  <w:divBdr>
                                    <w:top w:val="none" w:sz="0" w:space="0" w:color="auto"/>
                                    <w:left w:val="none" w:sz="0" w:space="0" w:color="auto"/>
                                    <w:bottom w:val="single" w:sz="6" w:space="0" w:color="DDDDDD"/>
                                    <w:right w:val="none" w:sz="0" w:space="0" w:color="auto"/>
                                  </w:divBdr>
                                </w:div>
                              </w:divsChild>
                            </w:div>
                            <w:div w:id="878783656">
                              <w:marLeft w:val="0"/>
                              <w:marRight w:val="0"/>
                              <w:marTop w:val="0"/>
                              <w:marBottom w:val="0"/>
                              <w:divBdr>
                                <w:top w:val="none" w:sz="0" w:space="0" w:color="auto"/>
                                <w:left w:val="none" w:sz="0" w:space="0" w:color="auto"/>
                                <w:bottom w:val="none" w:sz="0" w:space="0" w:color="auto"/>
                                <w:right w:val="none" w:sz="0" w:space="0" w:color="auto"/>
                              </w:divBdr>
                              <w:divsChild>
                                <w:div w:id="372970338">
                                  <w:marLeft w:val="0"/>
                                  <w:marRight w:val="0"/>
                                  <w:marTop w:val="0"/>
                                  <w:marBottom w:val="0"/>
                                  <w:divBdr>
                                    <w:top w:val="none" w:sz="0" w:space="0" w:color="auto"/>
                                    <w:left w:val="none" w:sz="0" w:space="0" w:color="auto"/>
                                    <w:bottom w:val="single" w:sz="6" w:space="0" w:color="DDDDDD"/>
                                    <w:right w:val="none" w:sz="0" w:space="0" w:color="auto"/>
                                  </w:divBdr>
                                </w:div>
                              </w:divsChild>
                            </w:div>
                            <w:div w:id="1867449429">
                              <w:marLeft w:val="0"/>
                              <w:marRight w:val="0"/>
                              <w:marTop w:val="0"/>
                              <w:marBottom w:val="0"/>
                              <w:divBdr>
                                <w:top w:val="none" w:sz="0" w:space="0" w:color="auto"/>
                                <w:left w:val="none" w:sz="0" w:space="0" w:color="auto"/>
                                <w:bottom w:val="none" w:sz="0" w:space="0" w:color="auto"/>
                                <w:right w:val="none" w:sz="0" w:space="0" w:color="auto"/>
                              </w:divBdr>
                              <w:divsChild>
                                <w:div w:id="728383805">
                                  <w:marLeft w:val="0"/>
                                  <w:marRight w:val="0"/>
                                  <w:marTop w:val="0"/>
                                  <w:marBottom w:val="0"/>
                                  <w:divBdr>
                                    <w:top w:val="none" w:sz="0" w:space="0" w:color="auto"/>
                                    <w:left w:val="none" w:sz="0" w:space="0" w:color="auto"/>
                                    <w:bottom w:val="single" w:sz="6" w:space="0" w:color="DDDDDD"/>
                                    <w:right w:val="none" w:sz="0" w:space="0" w:color="auto"/>
                                  </w:divBdr>
                                </w:div>
                              </w:divsChild>
                            </w:div>
                            <w:div w:id="231699484">
                              <w:marLeft w:val="0"/>
                              <w:marRight w:val="0"/>
                              <w:marTop w:val="0"/>
                              <w:marBottom w:val="0"/>
                              <w:divBdr>
                                <w:top w:val="none" w:sz="0" w:space="0" w:color="auto"/>
                                <w:left w:val="none" w:sz="0" w:space="0" w:color="auto"/>
                                <w:bottom w:val="none" w:sz="0" w:space="0" w:color="auto"/>
                                <w:right w:val="none" w:sz="0" w:space="0" w:color="auto"/>
                              </w:divBdr>
                              <w:divsChild>
                                <w:div w:id="1264922871">
                                  <w:marLeft w:val="0"/>
                                  <w:marRight w:val="0"/>
                                  <w:marTop w:val="0"/>
                                  <w:marBottom w:val="0"/>
                                  <w:divBdr>
                                    <w:top w:val="none" w:sz="0" w:space="0" w:color="auto"/>
                                    <w:left w:val="none" w:sz="0" w:space="0" w:color="auto"/>
                                    <w:bottom w:val="single" w:sz="6" w:space="0" w:color="DDDDDD"/>
                                    <w:right w:val="none" w:sz="0" w:space="0" w:color="auto"/>
                                  </w:divBdr>
                                </w:div>
                              </w:divsChild>
                            </w:div>
                            <w:div w:id="256914470">
                              <w:marLeft w:val="0"/>
                              <w:marRight w:val="0"/>
                              <w:marTop w:val="0"/>
                              <w:marBottom w:val="0"/>
                              <w:divBdr>
                                <w:top w:val="none" w:sz="0" w:space="0" w:color="auto"/>
                                <w:left w:val="none" w:sz="0" w:space="0" w:color="auto"/>
                                <w:bottom w:val="none" w:sz="0" w:space="0" w:color="auto"/>
                                <w:right w:val="none" w:sz="0" w:space="0" w:color="auto"/>
                              </w:divBdr>
                              <w:divsChild>
                                <w:div w:id="2013599943">
                                  <w:marLeft w:val="0"/>
                                  <w:marRight w:val="0"/>
                                  <w:marTop w:val="0"/>
                                  <w:marBottom w:val="0"/>
                                  <w:divBdr>
                                    <w:top w:val="none" w:sz="0" w:space="0" w:color="auto"/>
                                    <w:left w:val="none" w:sz="0" w:space="0" w:color="auto"/>
                                    <w:bottom w:val="single" w:sz="6" w:space="0" w:color="DDDDDD"/>
                                    <w:right w:val="none" w:sz="0" w:space="0" w:color="auto"/>
                                  </w:divBdr>
                                </w:div>
                              </w:divsChild>
                            </w:div>
                            <w:div w:id="1590649844">
                              <w:marLeft w:val="0"/>
                              <w:marRight w:val="0"/>
                              <w:marTop w:val="0"/>
                              <w:marBottom w:val="0"/>
                              <w:divBdr>
                                <w:top w:val="none" w:sz="0" w:space="0" w:color="auto"/>
                                <w:left w:val="none" w:sz="0" w:space="0" w:color="auto"/>
                                <w:bottom w:val="none" w:sz="0" w:space="0" w:color="auto"/>
                                <w:right w:val="none" w:sz="0" w:space="0" w:color="auto"/>
                              </w:divBdr>
                              <w:divsChild>
                                <w:div w:id="903417406">
                                  <w:marLeft w:val="0"/>
                                  <w:marRight w:val="0"/>
                                  <w:marTop w:val="0"/>
                                  <w:marBottom w:val="0"/>
                                  <w:divBdr>
                                    <w:top w:val="none" w:sz="0" w:space="0" w:color="auto"/>
                                    <w:left w:val="none" w:sz="0" w:space="0" w:color="auto"/>
                                    <w:bottom w:val="single" w:sz="6" w:space="0" w:color="DDDDDD"/>
                                    <w:right w:val="none" w:sz="0" w:space="0" w:color="auto"/>
                                  </w:divBdr>
                                </w:div>
                              </w:divsChild>
                            </w:div>
                            <w:div w:id="1481578496">
                              <w:marLeft w:val="0"/>
                              <w:marRight w:val="0"/>
                              <w:marTop w:val="0"/>
                              <w:marBottom w:val="0"/>
                              <w:divBdr>
                                <w:top w:val="none" w:sz="0" w:space="0" w:color="auto"/>
                                <w:left w:val="none" w:sz="0" w:space="0" w:color="auto"/>
                                <w:bottom w:val="none" w:sz="0" w:space="0" w:color="auto"/>
                                <w:right w:val="none" w:sz="0" w:space="0" w:color="auto"/>
                              </w:divBdr>
                              <w:divsChild>
                                <w:div w:id="1068530025">
                                  <w:marLeft w:val="0"/>
                                  <w:marRight w:val="0"/>
                                  <w:marTop w:val="0"/>
                                  <w:marBottom w:val="0"/>
                                  <w:divBdr>
                                    <w:top w:val="none" w:sz="0" w:space="0" w:color="auto"/>
                                    <w:left w:val="none" w:sz="0" w:space="0" w:color="auto"/>
                                    <w:bottom w:val="single" w:sz="6" w:space="0" w:color="DDDDDD"/>
                                    <w:right w:val="none" w:sz="0" w:space="0" w:color="auto"/>
                                  </w:divBdr>
                                </w:div>
                              </w:divsChild>
                            </w:div>
                            <w:div w:id="1701777171">
                              <w:marLeft w:val="0"/>
                              <w:marRight w:val="0"/>
                              <w:marTop w:val="0"/>
                              <w:marBottom w:val="0"/>
                              <w:divBdr>
                                <w:top w:val="none" w:sz="0" w:space="0" w:color="auto"/>
                                <w:left w:val="none" w:sz="0" w:space="0" w:color="auto"/>
                                <w:bottom w:val="none" w:sz="0" w:space="0" w:color="auto"/>
                                <w:right w:val="none" w:sz="0" w:space="0" w:color="auto"/>
                              </w:divBdr>
                              <w:divsChild>
                                <w:div w:id="1374576079">
                                  <w:marLeft w:val="0"/>
                                  <w:marRight w:val="0"/>
                                  <w:marTop w:val="0"/>
                                  <w:marBottom w:val="0"/>
                                  <w:divBdr>
                                    <w:top w:val="none" w:sz="0" w:space="0" w:color="auto"/>
                                    <w:left w:val="none" w:sz="0" w:space="0" w:color="auto"/>
                                    <w:bottom w:val="single" w:sz="6" w:space="0" w:color="DDDDDD"/>
                                    <w:right w:val="none" w:sz="0" w:space="0" w:color="auto"/>
                                  </w:divBdr>
                                </w:div>
                              </w:divsChild>
                            </w:div>
                            <w:div w:id="83308483">
                              <w:marLeft w:val="0"/>
                              <w:marRight w:val="0"/>
                              <w:marTop w:val="0"/>
                              <w:marBottom w:val="0"/>
                              <w:divBdr>
                                <w:top w:val="none" w:sz="0" w:space="0" w:color="auto"/>
                                <w:left w:val="none" w:sz="0" w:space="0" w:color="auto"/>
                                <w:bottom w:val="none" w:sz="0" w:space="0" w:color="auto"/>
                                <w:right w:val="none" w:sz="0" w:space="0" w:color="auto"/>
                              </w:divBdr>
                              <w:divsChild>
                                <w:div w:id="1768497271">
                                  <w:marLeft w:val="0"/>
                                  <w:marRight w:val="0"/>
                                  <w:marTop w:val="0"/>
                                  <w:marBottom w:val="0"/>
                                  <w:divBdr>
                                    <w:top w:val="none" w:sz="0" w:space="0" w:color="auto"/>
                                    <w:left w:val="none" w:sz="0" w:space="0" w:color="auto"/>
                                    <w:bottom w:val="single" w:sz="6" w:space="0" w:color="DDDDDD"/>
                                    <w:right w:val="none" w:sz="0" w:space="0" w:color="auto"/>
                                  </w:divBdr>
                                </w:div>
                              </w:divsChild>
                            </w:div>
                            <w:div w:id="2086953344">
                              <w:marLeft w:val="0"/>
                              <w:marRight w:val="0"/>
                              <w:marTop w:val="0"/>
                              <w:marBottom w:val="0"/>
                              <w:divBdr>
                                <w:top w:val="none" w:sz="0" w:space="0" w:color="auto"/>
                                <w:left w:val="none" w:sz="0" w:space="0" w:color="auto"/>
                                <w:bottom w:val="none" w:sz="0" w:space="0" w:color="auto"/>
                                <w:right w:val="none" w:sz="0" w:space="0" w:color="auto"/>
                              </w:divBdr>
                              <w:divsChild>
                                <w:div w:id="1496070835">
                                  <w:marLeft w:val="0"/>
                                  <w:marRight w:val="0"/>
                                  <w:marTop w:val="0"/>
                                  <w:marBottom w:val="0"/>
                                  <w:divBdr>
                                    <w:top w:val="none" w:sz="0" w:space="0" w:color="auto"/>
                                    <w:left w:val="none" w:sz="0" w:space="0" w:color="auto"/>
                                    <w:bottom w:val="none" w:sz="0" w:space="0" w:color="auto"/>
                                    <w:right w:val="none" w:sz="0" w:space="0" w:color="auto"/>
                                  </w:divBdr>
                                </w:div>
                              </w:divsChild>
                            </w:div>
                            <w:div w:id="182060549">
                              <w:marLeft w:val="0"/>
                              <w:marRight w:val="0"/>
                              <w:marTop w:val="0"/>
                              <w:marBottom w:val="0"/>
                              <w:divBdr>
                                <w:top w:val="none" w:sz="0" w:space="0" w:color="auto"/>
                                <w:left w:val="none" w:sz="0" w:space="0" w:color="auto"/>
                                <w:bottom w:val="none" w:sz="0" w:space="0" w:color="auto"/>
                                <w:right w:val="none" w:sz="0" w:space="0" w:color="auto"/>
                              </w:divBdr>
                              <w:divsChild>
                                <w:div w:id="960578061">
                                  <w:marLeft w:val="0"/>
                                  <w:marRight w:val="150"/>
                                  <w:marTop w:val="0"/>
                                  <w:marBottom w:val="0"/>
                                  <w:divBdr>
                                    <w:top w:val="none" w:sz="0" w:space="0" w:color="auto"/>
                                    <w:left w:val="none" w:sz="0" w:space="0" w:color="auto"/>
                                    <w:bottom w:val="none" w:sz="0" w:space="0" w:color="auto"/>
                                    <w:right w:val="none" w:sz="0" w:space="0" w:color="auto"/>
                                  </w:divBdr>
                                  <w:divsChild>
                                    <w:div w:id="110246530">
                                      <w:marLeft w:val="0"/>
                                      <w:marRight w:val="0"/>
                                      <w:marTop w:val="0"/>
                                      <w:marBottom w:val="0"/>
                                      <w:divBdr>
                                        <w:top w:val="none" w:sz="0" w:space="0" w:color="auto"/>
                                        <w:left w:val="none" w:sz="0" w:space="0" w:color="auto"/>
                                        <w:bottom w:val="none" w:sz="0" w:space="0" w:color="auto"/>
                                        <w:right w:val="none" w:sz="0" w:space="0" w:color="auto"/>
                                      </w:divBdr>
                                      <w:divsChild>
                                        <w:div w:id="401564478">
                                          <w:marLeft w:val="0"/>
                                          <w:marRight w:val="0"/>
                                          <w:marTop w:val="0"/>
                                          <w:marBottom w:val="0"/>
                                          <w:divBdr>
                                            <w:top w:val="none" w:sz="0" w:space="0" w:color="auto"/>
                                            <w:left w:val="none" w:sz="0" w:space="0" w:color="auto"/>
                                            <w:bottom w:val="none" w:sz="0" w:space="0" w:color="auto"/>
                                            <w:right w:val="none" w:sz="0" w:space="0" w:color="auto"/>
                                          </w:divBdr>
                                          <w:divsChild>
                                            <w:div w:id="2117403054">
                                              <w:marLeft w:val="0"/>
                                              <w:marRight w:val="0"/>
                                              <w:marTop w:val="0"/>
                                              <w:marBottom w:val="0"/>
                                              <w:divBdr>
                                                <w:top w:val="none" w:sz="0" w:space="0" w:color="1587BD"/>
                                                <w:left w:val="none" w:sz="0" w:space="0" w:color="1587BD"/>
                                                <w:bottom w:val="none" w:sz="0" w:space="0" w:color="1587BD"/>
                                                <w:right w:val="none" w:sz="0" w:space="0" w:color="1587BD"/>
                                              </w:divBdr>
                                            </w:div>
                                            <w:div w:id="1987201547">
                                              <w:marLeft w:val="0"/>
                                              <w:marRight w:val="0"/>
                                              <w:marTop w:val="0"/>
                                              <w:marBottom w:val="0"/>
                                              <w:divBdr>
                                                <w:top w:val="none" w:sz="0" w:space="0" w:color="1587BD"/>
                                                <w:left w:val="none" w:sz="0" w:space="0" w:color="1587BD"/>
                                                <w:bottom w:val="none" w:sz="0" w:space="0" w:color="1587BD"/>
                                                <w:right w:val="none" w:sz="0" w:space="0" w:color="1587BD"/>
                                              </w:divBdr>
                                            </w:div>
                                            <w:div w:id="434446894">
                                              <w:marLeft w:val="0"/>
                                              <w:marRight w:val="0"/>
                                              <w:marTop w:val="0"/>
                                              <w:marBottom w:val="0"/>
                                              <w:divBdr>
                                                <w:top w:val="none" w:sz="0" w:space="0" w:color="1587BD"/>
                                                <w:left w:val="single" w:sz="6" w:space="0" w:color="1587BD"/>
                                                <w:bottom w:val="none" w:sz="0" w:space="0" w:color="1587BD"/>
                                                <w:right w:val="none" w:sz="0" w:space="0" w:color="1587BD"/>
                                              </w:divBdr>
                                            </w:div>
                                            <w:div w:id="1272973560">
                                              <w:marLeft w:val="0"/>
                                              <w:marRight w:val="0"/>
                                              <w:marTop w:val="0"/>
                                              <w:marBottom w:val="0"/>
                                              <w:divBdr>
                                                <w:top w:val="none" w:sz="0" w:space="0" w:color="1587BD"/>
                                                <w:left w:val="none" w:sz="0" w:space="0" w:color="1587BD"/>
                                                <w:bottom w:val="none" w:sz="0" w:space="0" w:color="1587BD"/>
                                                <w:right w:val="single" w:sz="6" w:space="0" w:color="1587BD"/>
                                              </w:divBdr>
                                            </w:div>
                                          </w:divsChild>
                                        </w:div>
                                        <w:div w:id="2047943672">
                                          <w:marLeft w:val="0"/>
                                          <w:marRight w:val="0"/>
                                          <w:marTop w:val="0"/>
                                          <w:marBottom w:val="0"/>
                                          <w:divBdr>
                                            <w:top w:val="none" w:sz="0" w:space="0" w:color="auto"/>
                                            <w:left w:val="none" w:sz="0" w:space="0" w:color="auto"/>
                                            <w:bottom w:val="none" w:sz="0" w:space="0" w:color="auto"/>
                                            <w:right w:val="none" w:sz="0" w:space="0" w:color="auto"/>
                                          </w:divBdr>
                                          <w:divsChild>
                                            <w:div w:id="1869174963">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sChild>
                                </w:div>
                              </w:divsChild>
                            </w:div>
                            <w:div w:id="1366950933">
                              <w:marLeft w:val="0"/>
                              <w:marRight w:val="0"/>
                              <w:marTop w:val="0"/>
                              <w:marBottom w:val="0"/>
                              <w:divBdr>
                                <w:top w:val="none" w:sz="0" w:space="0" w:color="auto"/>
                                <w:left w:val="none" w:sz="0" w:space="0" w:color="auto"/>
                                <w:bottom w:val="none" w:sz="0" w:space="0" w:color="auto"/>
                                <w:right w:val="none" w:sz="0" w:space="0" w:color="auto"/>
                              </w:divBdr>
                              <w:divsChild>
                                <w:div w:id="740832015">
                                  <w:marLeft w:val="0"/>
                                  <w:marRight w:val="150"/>
                                  <w:marTop w:val="0"/>
                                  <w:marBottom w:val="0"/>
                                  <w:divBdr>
                                    <w:top w:val="none" w:sz="0" w:space="0" w:color="auto"/>
                                    <w:left w:val="none" w:sz="0" w:space="0" w:color="auto"/>
                                    <w:bottom w:val="none" w:sz="0" w:space="0" w:color="auto"/>
                                    <w:right w:val="none" w:sz="0" w:space="0" w:color="auto"/>
                                  </w:divBdr>
                                  <w:divsChild>
                                    <w:div w:id="389689021">
                                      <w:marLeft w:val="0"/>
                                      <w:marRight w:val="0"/>
                                      <w:marTop w:val="0"/>
                                      <w:marBottom w:val="0"/>
                                      <w:divBdr>
                                        <w:top w:val="none" w:sz="0" w:space="0" w:color="auto"/>
                                        <w:left w:val="none" w:sz="0" w:space="0" w:color="auto"/>
                                        <w:bottom w:val="none" w:sz="0" w:space="0" w:color="auto"/>
                                        <w:right w:val="none" w:sz="0" w:space="0" w:color="auto"/>
                                      </w:divBdr>
                                      <w:divsChild>
                                        <w:div w:id="131757585">
                                          <w:marLeft w:val="0"/>
                                          <w:marRight w:val="0"/>
                                          <w:marTop w:val="0"/>
                                          <w:marBottom w:val="0"/>
                                          <w:divBdr>
                                            <w:top w:val="none" w:sz="0" w:space="0" w:color="auto"/>
                                            <w:left w:val="none" w:sz="0" w:space="0" w:color="auto"/>
                                            <w:bottom w:val="none" w:sz="0" w:space="0" w:color="auto"/>
                                            <w:right w:val="none" w:sz="0" w:space="0" w:color="auto"/>
                                          </w:divBdr>
                                          <w:divsChild>
                                            <w:div w:id="109517172">
                                              <w:marLeft w:val="0"/>
                                              <w:marRight w:val="0"/>
                                              <w:marTop w:val="0"/>
                                              <w:marBottom w:val="0"/>
                                              <w:divBdr>
                                                <w:top w:val="none" w:sz="0" w:space="0" w:color="1587BD"/>
                                                <w:left w:val="none" w:sz="0" w:space="0" w:color="1587BD"/>
                                                <w:bottom w:val="none" w:sz="0" w:space="0" w:color="1587BD"/>
                                                <w:right w:val="none" w:sz="0" w:space="0" w:color="1587BD"/>
                                              </w:divBdr>
                                            </w:div>
                                            <w:div w:id="320044957">
                                              <w:marLeft w:val="0"/>
                                              <w:marRight w:val="0"/>
                                              <w:marTop w:val="0"/>
                                              <w:marBottom w:val="0"/>
                                              <w:divBdr>
                                                <w:top w:val="none" w:sz="0" w:space="0" w:color="1587BD"/>
                                                <w:left w:val="none" w:sz="0" w:space="0" w:color="1587BD"/>
                                                <w:bottom w:val="none" w:sz="0" w:space="0" w:color="1587BD"/>
                                                <w:right w:val="none" w:sz="0" w:space="0" w:color="1587BD"/>
                                              </w:divBdr>
                                            </w:div>
                                            <w:div w:id="1248224290">
                                              <w:marLeft w:val="0"/>
                                              <w:marRight w:val="0"/>
                                              <w:marTop w:val="0"/>
                                              <w:marBottom w:val="0"/>
                                              <w:divBdr>
                                                <w:top w:val="none" w:sz="0" w:space="0" w:color="1587BD"/>
                                                <w:left w:val="single" w:sz="6" w:space="0" w:color="1587BD"/>
                                                <w:bottom w:val="none" w:sz="0" w:space="0" w:color="1587BD"/>
                                                <w:right w:val="none" w:sz="0" w:space="0" w:color="1587BD"/>
                                              </w:divBdr>
                                            </w:div>
                                            <w:div w:id="65345571">
                                              <w:marLeft w:val="0"/>
                                              <w:marRight w:val="0"/>
                                              <w:marTop w:val="0"/>
                                              <w:marBottom w:val="0"/>
                                              <w:divBdr>
                                                <w:top w:val="none" w:sz="0" w:space="0" w:color="1587BD"/>
                                                <w:left w:val="none" w:sz="0" w:space="0" w:color="1587BD"/>
                                                <w:bottom w:val="none" w:sz="0" w:space="0" w:color="1587BD"/>
                                                <w:right w:val="single" w:sz="6" w:space="0" w:color="1587BD"/>
                                              </w:divBdr>
                                            </w:div>
                                          </w:divsChild>
                                        </w:div>
                                        <w:div w:id="1878663124">
                                          <w:marLeft w:val="0"/>
                                          <w:marRight w:val="0"/>
                                          <w:marTop w:val="0"/>
                                          <w:marBottom w:val="0"/>
                                          <w:divBdr>
                                            <w:top w:val="none" w:sz="0" w:space="0" w:color="auto"/>
                                            <w:left w:val="none" w:sz="0" w:space="0" w:color="auto"/>
                                            <w:bottom w:val="none" w:sz="0" w:space="0" w:color="auto"/>
                                            <w:right w:val="none" w:sz="0" w:space="0" w:color="auto"/>
                                          </w:divBdr>
                                          <w:divsChild>
                                            <w:div w:id="349840449">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 w:id="22171388">
                                      <w:marLeft w:val="0"/>
                                      <w:marRight w:val="0"/>
                                      <w:marTop w:val="0"/>
                                      <w:marBottom w:val="0"/>
                                      <w:divBdr>
                                        <w:top w:val="none" w:sz="0" w:space="0" w:color="auto"/>
                                        <w:left w:val="none" w:sz="0" w:space="0" w:color="auto"/>
                                        <w:bottom w:val="none" w:sz="0" w:space="0" w:color="auto"/>
                                        <w:right w:val="none" w:sz="0" w:space="0" w:color="auto"/>
                                      </w:divBdr>
                                      <w:divsChild>
                                        <w:div w:id="1461530006">
                                          <w:marLeft w:val="0"/>
                                          <w:marRight w:val="0"/>
                                          <w:marTop w:val="0"/>
                                          <w:marBottom w:val="0"/>
                                          <w:divBdr>
                                            <w:top w:val="none" w:sz="0" w:space="0" w:color="auto"/>
                                            <w:left w:val="none" w:sz="0" w:space="0" w:color="auto"/>
                                            <w:bottom w:val="none" w:sz="0" w:space="0" w:color="auto"/>
                                            <w:right w:val="none" w:sz="0" w:space="0" w:color="auto"/>
                                          </w:divBdr>
                                          <w:divsChild>
                                            <w:div w:id="445931407">
                                              <w:marLeft w:val="0"/>
                                              <w:marRight w:val="0"/>
                                              <w:marTop w:val="0"/>
                                              <w:marBottom w:val="0"/>
                                              <w:divBdr>
                                                <w:top w:val="none" w:sz="0" w:space="0" w:color="1587BD"/>
                                                <w:left w:val="none" w:sz="0" w:space="0" w:color="1587BD"/>
                                                <w:bottom w:val="none" w:sz="0" w:space="0" w:color="1587BD"/>
                                                <w:right w:val="none" w:sz="0" w:space="0" w:color="1587BD"/>
                                              </w:divBdr>
                                            </w:div>
                                            <w:div w:id="257249219">
                                              <w:marLeft w:val="0"/>
                                              <w:marRight w:val="0"/>
                                              <w:marTop w:val="0"/>
                                              <w:marBottom w:val="0"/>
                                              <w:divBdr>
                                                <w:top w:val="none" w:sz="0" w:space="0" w:color="1587BD"/>
                                                <w:left w:val="none" w:sz="0" w:space="0" w:color="1587BD"/>
                                                <w:bottom w:val="none" w:sz="0" w:space="0" w:color="1587BD"/>
                                                <w:right w:val="none" w:sz="0" w:space="0" w:color="1587BD"/>
                                              </w:divBdr>
                                            </w:div>
                                            <w:div w:id="515536893">
                                              <w:marLeft w:val="0"/>
                                              <w:marRight w:val="0"/>
                                              <w:marTop w:val="0"/>
                                              <w:marBottom w:val="0"/>
                                              <w:divBdr>
                                                <w:top w:val="none" w:sz="0" w:space="0" w:color="1587BD"/>
                                                <w:left w:val="single" w:sz="6" w:space="0" w:color="1587BD"/>
                                                <w:bottom w:val="none" w:sz="0" w:space="0" w:color="1587BD"/>
                                                <w:right w:val="none" w:sz="0" w:space="0" w:color="1587BD"/>
                                              </w:divBdr>
                                            </w:div>
                                            <w:div w:id="1580212592">
                                              <w:marLeft w:val="0"/>
                                              <w:marRight w:val="0"/>
                                              <w:marTop w:val="0"/>
                                              <w:marBottom w:val="0"/>
                                              <w:divBdr>
                                                <w:top w:val="none" w:sz="0" w:space="0" w:color="1587BD"/>
                                                <w:left w:val="none" w:sz="0" w:space="0" w:color="1587BD"/>
                                                <w:bottom w:val="none" w:sz="0" w:space="0" w:color="1587BD"/>
                                                <w:right w:val="single" w:sz="6" w:space="0" w:color="1587BD"/>
                                              </w:divBdr>
                                            </w:div>
                                          </w:divsChild>
                                        </w:div>
                                        <w:div w:id="1462533045">
                                          <w:marLeft w:val="0"/>
                                          <w:marRight w:val="0"/>
                                          <w:marTop w:val="0"/>
                                          <w:marBottom w:val="0"/>
                                          <w:divBdr>
                                            <w:top w:val="none" w:sz="0" w:space="0" w:color="auto"/>
                                            <w:left w:val="none" w:sz="0" w:space="0" w:color="auto"/>
                                            <w:bottom w:val="none" w:sz="0" w:space="0" w:color="auto"/>
                                            <w:right w:val="none" w:sz="0" w:space="0" w:color="auto"/>
                                          </w:divBdr>
                                          <w:divsChild>
                                            <w:div w:id="1980450413">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sChild>
                                </w:div>
                              </w:divsChild>
                            </w:div>
                            <w:div w:id="1092042825">
                              <w:marLeft w:val="0"/>
                              <w:marRight w:val="0"/>
                              <w:marTop w:val="0"/>
                              <w:marBottom w:val="0"/>
                              <w:divBdr>
                                <w:top w:val="none" w:sz="0" w:space="0" w:color="auto"/>
                                <w:left w:val="none" w:sz="0" w:space="0" w:color="auto"/>
                                <w:bottom w:val="none" w:sz="0" w:space="0" w:color="auto"/>
                                <w:right w:val="none" w:sz="0" w:space="0" w:color="auto"/>
                              </w:divBdr>
                              <w:divsChild>
                                <w:div w:id="1273778500">
                                  <w:marLeft w:val="0"/>
                                  <w:marRight w:val="150"/>
                                  <w:marTop w:val="0"/>
                                  <w:marBottom w:val="0"/>
                                  <w:divBdr>
                                    <w:top w:val="none" w:sz="0" w:space="0" w:color="auto"/>
                                    <w:left w:val="none" w:sz="0" w:space="0" w:color="auto"/>
                                    <w:bottom w:val="none" w:sz="0" w:space="0" w:color="auto"/>
                                    <w:right w:val="none" w:sz="0" w:space="0" w:color="auto"/>
                                  </w:divBdr>
                                  <w:divsChild>
                                    <w:div w:id="227036085">
                                      <w:marLeft w:val="0"/>
                                      <w:marRight w:val="0"/>
                                      <w:marTop w:val="0"/>
                                      <w:marBottom w:val="0"/>
                                      <w:divBdr>
                                        <w:top w:val="none" w:sz="0" w:space="0" w:color="auto"/>
                                        <w:left w:val="none" w:sz="0" w:space="0" w:color="auto"/>
                                        <w:bottom w:val="none" w:sz="0" w:space="0" w:color="auto"/>
                                        <w:right w:val="none" w:sz="0" w:space="0" w:color="auto"/>
                                      </w:divBdr>
                                      <w:divsChild>
                                        <w:div w:id="1694531043">
                                          <w:marLeft w:val="0"/>
                                          <w:marRight w:val="0"/>
                                          <w:marTop w:val="0"/>
                                          <w:marBottom w:val="0"/>
                                          <w:divBdr>
                                            <w:top w:val="none" w:sz="0" w:space="0" w:color="auto"/>
                                            <w:left w:val="none" w:sz="0" w:space="0" w:color="auto"/>
                                            <w:bottom w:val="none" w:sz="0" w:space="0" w:color="auto"/>
                                            <w:right w:val="none" w:sz="0" w:space="0" w:color="auto"/>
                                          </w:divBdr>
                                          <w:divsChild>
                                            <w:div w:id="767392128">
                                              <w:marLeft w:val="0"/>
                                              <w:marRight w:val="0"/>
                                              <w:marTop w:val="0"/>
                                              <w:marBottom w:val="0"/>
                                              <w:divBdr>
                                                <w:top w:val="none" w:sz="0" w:space="0" w:color="1587BD"/>
                                                <w:left w:val="none" w:sz="0" w:space="0" w:color="1587BD"/>
                                                <w:bottom w:val="none" w:sz="0" w:space="0" w:color="1587BD"/>
                                                <w:right w:val="none" w:sz="0" w:space="0" w:color="1587BD"/>
                                              </w:divBdr>
                                            </w:div>
                                            <w:div w:id="1481533278">
                                              <w:marLeft w:val="0"/>
                                              <w:marRight w:val="0"/>
                                              <w:marTop w:val="0"/>
                                              <w:marBottom w:val="0"/>
                                              <w:divBdr>
                                                <w:top w:val="none" w:sz="0" w:space="0" w:color="1587BD"/>
                                                <w:left w:val="none" w:sz="0" w:space="0" w:color="1587BD"/>
                                                <w:bottom w:val="none" w:sz="0" w:space="0" w:color="1587BD"/>
                                                <w:right w:val="none" w:sz="0" w:space="0" w:color="1587BD"/>
                                              </w:divBdr>
                                            </w:div>
                                            <w:div w:id="799497910">
                                              <w:marLeft w:val="0"/>
                                              <w:marRight w:val="0"/>
                                              <w:marTop w:val="0"/>
                                              <w:marBottom w:val="0"/>
                                              <w:divBdr>
                                                <w:top w:val="none" w:sz="0" w:space="0" w:color="1587BD"/>
                                                <w:left w:val="single" w:sz="6" w:space="0" w:color="1587BD"/>
                                                <w:bottom w:val="none" w:sz="0" w:space="0" w:color="1587BD"/>
                                                <w:right w:val="none" w:sz="0" w:space="0" w:color="1587BD"/>
                                              </w:divBdr>
                                            </w:div>
                                            <w:div w:id="372464088">
                                              <w:marLeft w:val="0"/>
                                              <w:marRight w:val="0"/>
                                              <w:marTop w:val="0"/>
                                              <w:marBottom w:val="0"/>
                                              <w:divBdr>
                                                <w:top w:val="none" w:sz="0" w:space="0" w:color="1587BD"/>
                                                <w:left w:val="none" w:sz="0" w:space="0" w:color="1587BD"/>
                                                <w:bottom w:val="none" w:sz="0" w:space="0" w:color="1587BD"/>
                                                <w:right w:val="single" w:sz="6" w:space="0" w:color="1587BD"/>
                                              </w:divBdr>
                                            </w:div>
                                          </w:divsChild>
                                        </w:div>
                                        <w:div w:id="1750610681">
                                          <w:marLeft w:val="0"/>
                                          <w:marRight w:val="0"/>
                                          <w:marTop w:val="0"/>
                                          <w:marBottom w:val="0"/>
                                          <w:divBdr>
                                            <w:top w:val="none" w:sz="0" w:space="0" w:color="auto"/>
                                            <w:left w:val="none" w:sz="0" w:space="0" w:color="auto"/>
                                            <w:bottom w:val="none" w:sz="0" w:space="0" w:color="auto"/>
                                            <w:right w:val="none" w:sz="0" w:space="0" w:color="auto"/>
                                          </w:divBdr>
                                          <w:divsChild>
                                            <w:div w:id="717315888">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 w:id="1057628471">
                                      <w:marLeft w:val="0"/>
                                      <w:marRight w:val="0"/>
                                      <w:marTop w:val="0"/>
                                      <w:marBottom w:val="0"/>
                                      <w:divBdr>
                                        <w:top w:val="none" w:sz="0" w:space="0" w:color="auto"/>
                                        <w:left w:val="none" w:sz="0" w:space="0" w:color="auto"/>
                                        <w:bottom w:val="none" w:sz="0" w:space="0" w:color="auto"/>
                                        <w:right w:val="none" w:sz="0" w:space="0" w:color="auto"/>
                                      </w:divBdr>
                                      <w:divsChild>
                                        <w:div w:id="1254171354">
                                          <w:marLeft w:val="0"/>
                                          <w:marRight w:val="0"/>
                                          <w:marTop w:val="0"/>
                                          <w:marBottom w:val="0"/>
                                          <w:divBdr>
                                            <w:top w:val="none" w:sz="0" w:space="0" w:color="auto"/>
                                            <w:left w:val="none" w:sz="0" w:space="0" w:color="auto"/>
                                            <w:bottom w:val="none" w:sz="0" w:space="0" w:color="auto"/>
                                            <w:right w:val="none" w:sz="0" w:space="0" w:color="auto"/>
                                          </w:divBdr>
                                          <w:divsChild>
                                            <w:div w:id="2023701604">
                                              <w:marLeft w:val="0"/>
                                              <w:marRight w:val="0"/>
                                              <w:marTop w:val="0"/>
                                              <w:marBottom w:val="0"/>
                                              <w:divBdr>
                                                <w:top w:val="none" w:sz="0" w:space="0" w:color="1587BD"/>
                                                <w:left w:val="none" w:sz="0" w:space="0" w:color="1587BD"/>
                                                <w:bottom w:val="none" w:sz="0" w:space="0" w:color="1587BD"/>
                                                <w:right w:val="none" w:sz="0" w:space="0" w:color="1587BD"/>
                                              </w:divBdr>
                                            </w:div>
                                            <w:div w:id="1541087244">
                                              <w:marLeft w:val="0"/>
                                              <w:marRight w:val="0"/>
                                              <w:marTop w:val="0"/>
                                              <w:marBottom w:val="0"/>
                                              <w:divBdr>
                                                <w:top w:val="none" w:sz="0" w:space="0" w:color="1587BD"/>
                                                <w:left w:val="none" w:sz="0" w:space="0" w:color="1587BD"/>
                                                <w:bottom w:val="none" w:sz="0" w:space="0" w:color="1587BD"/>
                                                <w:right w:val="none" w:sz="0" w:space="0" w:color="1587BD"/>
                                              </w:divBdr>
                                            </w:div>
                                            <w:div w:id="1943875980">
                                              <w:marLeft w:val="0"/>
                                              <w:marRight w:val="0"/>
                                              <w:marTop w:val="0"/>
                                              <w:marBottom w:val="0"/>
                                              <w:divBdr>
                                                <w:top w:val="none" w:sz="0" w:space="0" w:color="1587BD"/>
                                                <w:left w:val="single" w:sz="6" w:space="0" w:color="1587BD"/>
                                                <w:bottom w:val="none" w:sz="0" w:space="0" w:color="1587BD"/>
                                                <w:right w:val="none" w:sz="0" w:space="0" w:color="1587BD"/>
                                              </w:divBdr>
                                            </w:div>
                                            <w:div w:id="1839155137">
                                              <w:marLeft w:val="0"/>
                                              <w:marRight w:val="0"/>
                                              <w:marTop w:val="0"/>
                                              <w:marBottom w:val="0"/>
                                              <w:divBdr>
                                                <w:top w:val="none" w:sz="0" w:space="0" w:color="1587BD"/>
                                                <w:left w:val="none" w:sz="0" w:space="0" w:color="1587BD"/>
                                                <w:bottom w:val="none" w:sz="0" w:space="0" w:color="1587BD"/>
                                                <w:right w:val="single" w:sz="6" w:space="0" w:color="1587BD"/>
                                              </w:divBdr>
                                            </w:div>
                                          </w:divsChild>
                                        </w:div>
                                        <w:div w:id="592278207">
                                          <w:marLeft w:val="0"/>
                                          <w:marRight w:val="0"/>
                                          <w:marTop w:val="0"/>
                                          <w:marBottom w:val="0"/>
                                          <w:divBdr>
                                            <w:top w:val="none" w:sz="0" w:space="0" w:color="auto"/>
                                            <w:left w:val="none" w:sz="0" w:space="0" w:color="auto"/>
                                            <w:bottom w:val="none" w:sz="0" w:space="0" w:color="auto"/>
                                            <w:right w:val="none" w:sz="0" w:space="0" w:color="auto"/>
                                          </w:divBdr>
                                          <w:divsChild>
                                            <w:div w:id="367608244">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sChild>
                                </w:div>
                              </w:divsChild>
                            </w:div>
                            <w:div w:id="1293558669">
                              <w:marLeft w:val="0"/>
                              <w:marRight w:val="0"/>
                              <w:marTop w:val="0"/>
                              <w:marBottom w:val="0"/>
                              <w:divBdr>
                                <w:top w:val="none" w:sz="0" w:space="0" w:color="auto"/>
                                <w:left w:val="none" w:sz="0" w:space="0" w:color="auto"/>
                                <w:bottom w:val="none" w:sz="0" w:space="0" w:color="auto"/>
                                <w:right w:val="none" w:sz="0" w:space="0" w:color="auto"/>
                              </w:divBdr>
                              <w:divsChild>
                                <w:div w:id="424309600">
                                  <w:marLeft w:val="0"/>
                                  <w:marRight w:val="150"/>
                                  <w:marTop w:val="0"/>
                                  <w:marBottom w:val="0"/>
                                  <w:divBdr>
                                    <w:top w:val="none" w:sz="0" w:space="0" w:color="auto"/>
                                    <w:left w:val="none" w:sz="0" w:space="0" w:color="auto"/>
                                    <w:bottom w:val="none" w:sz="0" w:space="0" w:color="auto"/>
                                    <w:right w:val="none" w:sz="0" w:space="0" w:color="auto"/>
                                  </w:divBdr>
                                  <w:divsChild>
                                    <w:div w:id="1637755471">
                                      <w:marLeft w:val="0"/>
                                      <w:marRight w:val="0"/>
                                      <w:marTop w:val="0"/>
                                      <w:marBottom w:val="0"/>
                                      <w:divBdr>
                                        <w:top w:val="none" w:sz="0" w:space="0" w:color="auto"/>
                                        <w:left w:val="none" w:sz="0" w:space="0" w:color="auto"/>
                                        <w:bottom w:val="none" w:sz="0" w:space="0" w:color="auto"/>
                                        <w:right w:val="none" w:sz="0" w:space="0" w:color="auto"/>
                                      </w:divBdr>
                                      <w:divsChild>
                                        <w:div w:id="1077165782">
                                          <w:marLeft w:val="0"/>
                                          <w:marRight w:val="0"/>
                                          <w:marTop w:val="0"/>
                                          <w:marBottom w:val="0"/>
                                          <w:divBdr>
                                            <w:top w:val="none" w:sz="0" w:space="0" w:color="auto"/>
                                            <w:left w:val="none" w:sz="0" w:space="0" w:color="auto"/>
                                            <w:bottom w:val="none" w:sz="0" w:space="0" w:color="auto"/>
                                            <w:right w:val="none" w:sz="0" w:space="0" w:color="auto"/>
                                          </w:divBdr>
                                          <w:divsChild>
                                            <w:div w:id="1254629337">
                                              <w:marLeft w:val="0"/>
                                              <w:marRight w:val="0"/>
                                              <w:marTop w:val="0"/>
                                              <w:marBottom w:val="0"/>
                                              <w:divBdr>
                                                <w:top w:val="none" w:sz="0" w:space="0" w:color="1587BD"/>
                                                <w:left w:val="none" w:sz="0" w:space="0" w:color="1587BD"/>
                                                <w:bottom w:val="none" w:sz="0" w:space="0" w:color="1587BD"/>
                                                <w:right w:val="none" w:sz="0" w:space="0" w:color="1587BD"/>
                                              </w:divBdr>
                                            </w:div>
                                            <w:div w:id="1493527075">
                                              <w:marLeft w:val="0"/>
                                              <w:marRight w:val="0"/>
                                              <w:marTop w:val="0"/>
                                              <w:marBottom w:val="0"/>
                                              <w:divBdr>
                                                <w:top w:val="none" w:sz="0" w:space="0" w:color="1587BD"/>
                                                <w:left w:val="none" w:sz="0" w:space="0" w:color="1587BD"/>
                                                <w:bottom w:val="none" w:sz="0" w:space="0" w:color="1587BD"/>
                                                <w:right w:val="none" w:sz="0" w:space="0" w:color="1587BD"/>
                                              </w:divBdr>
                                            </w:div>
                                            <w:div w:id="1703247248">
                                              <w:marLeft w:val="0"/>
                                              <w:marRight w:val="0"/>
                                              <w:marTop w:val="0"/>
                                              <w:marBottom w:val="0"/>
                                              <w:divBdr>
                                                <w:top w:val="none" w:sz="0" w:space="0" w:color="1587BD"/>
                                                <w:left w:val="single" w:sz="6" w:space="0" w:color="1587BD"/>
                                                <w:bottom w:val="none" w:sz="0" w:space="0" w:color="1587BD"/>
                                                <w:right w:val="none" w:sz="0" w:space="0" w:color="1587BD"/>
                                              </w:divBdr>
                                            </w:div>
                                            <w:div w:id="829831657">
                                              <w:marLeft w:val="0"/>
                                              <w:marRight w:val="0"/>
                                              <w:marTop w:val="0"/>
                                              <w:marBottom w:val="0"/>
                                              <w:divBdr>
                                                <w:top w:val="none" w:sz="0" w:space="0" w:color="1587BD"/>
                                                <w:left w:val="none" w:sz="0" w:space="0" w:color="1587BD"/>
                                                <w:bottom w:val="none" w:sz="0" w:space="0" w:color="1587BD"/>
                                                <w:right w:val="single" w:sz="6" w:space="0" w:color="1587BD"/>
                                              </w:divBdr>
                                            </w:div>
                                          </w:divsChild>
                                        </w:div>
                                        <w:div w:id="233710026">
                                          <w:marLeft w:val="0"/>
                                          <w:marRight w:val="0"/>
                                          <w:marTop w:val="0"/>
                                          <w:marBottom w:val="0"/>
                                          <w:divBdr>
                                            <w:top w:val="none" w:sz="0" w:space="0" w:color="auto"/>
                                            <w:left w:val="none" w:sz="0" w:space="0" w:color="auto"/>
                                            <w:bottom w:val="none" w:sz="0" w:space="0" w:color="auto"/>
                                            <w:right w:val="none" w:sz="0" w:space="0" w:color="auto"/>
                                          </w:divBdr>
                                          <w:divsChild>
                                            <w:div w:id="990136549">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 w:id="220946673">
                                      <w:marLeft w:val="0"/>
                                      <w:marRight w:val="0"/>
                                      <w:marTop w:val="0"/>
                                      <w:marBottom w:val="0"/>
                                      <w:divBdr>
                                        <w:top w:val="none" w:sz="0" w:space="0" w:color="auto"/>
                                        <w:left w:val="none" w:sz="0" w:space="0" w:color="auto"/>
                                        <w:bottom w:val="none" w:sz="0" w:space="0" w:color="auto"/>
                                        <w:right w:val="none" w:sz="0" w:space="0" w:color="auto"/>
                                      </w:divBdr>
                                      <w:divsChild>
                                        <w:div w:id="550574816">
                                          <w:marLeft w:val="0"/>
                                          <w:marRight w:val="0"/>
                                          <w:marTop w:val="0"/>
                                          <w:marBottom w:val="0"/>
                                          <w:divBdr>
                                            <w:top w:val="none" w:sz="0" w:space="0" w:color="auto"/>
                                            <w:left w:val="none" w:sz="0" w:space="0" w:color="auto"/>
                                            <w:bottom w:val="none" w:sz="0" w:space="0" w:color="auto"/>
                                            <w:right w:val="none" w:sz="0" w:space="0" w:color="auto"/>
                                          </w:divBdr>
                                          <w:divsChild>
                                            <w:div w:id="893004796">
                                              <w:marLeft w:val="0"/>
                                              <w:marRight w:val="0"/>
                                              <w:marTop w:val="0"/>
                                              <w:marBottom w:val="0"/>
                                              <w:divBdr>
                                                <w:top w:val="none" w:sz="0" w:space="0" w:color="1587BD"/>
                                                <w:left w:val="none" w:sz="0" w:space="0" w:color="1587BD"/>
                                                <w:bottom w:val="none" w:sz="0" w:space="0" w:color="1587BD"/>
                                                <w:right w:val="none" w:sz="0" w:space="0" w:color="1587BD"/>
                                              </w:divBdr>
                                            </w:div>
                                            <w:div w:id="71051435">
                                              <w:marLeft w:val="0"/>
                                              <w:marRight w:val="0"/>
                                              <w:marTop w:val="0"/>
                                              <w:marBottom w:val="0"/>
                                              <w:divBdr>
                                                <w:top w:val="none" w:sz="0" w:space="0" w:color="1587BD"/>
                                                <w:left w:val="none" w:sz="0" w:space="0" w:color="1587BD"/>
                                                <w:bottom w:val="none" w:sz="0" w:space="0" w:color="1587BD"/>
                                                <w:right w:val="none" w:sz="0" w:space="0" w:color="1587BD"/>
                                              </w:divBdr>
                                            </w:div>
                                            <w:div w:id="1139884305">
                                              <w:marLeft w:val="0"/>
                                              <w:marRight w:val="0"/>
                                              <w:marTop w:val="0"/>
                                              <w:marBottom w:val="0"/>
                                              <w:divBdr>
                                                <w:top w:val="none" w:sz="0" w:space="0" w:color="1587BD"/>
                                                <w:left w:val="single" w:sz="6" w:space="0" w:color="1587BD"/>
                                                <w:bottom w:val="none" w:sz="0" w:space="0" w:color="1587BD"/>
                                                <w:right w:val="none" w:sz="0" w:space="0" w:color="1587BD"/>
                                              </w:divBdr>
                                            </w:div>
                                            <w:div w:id="1299916273">
                                              <w:marLeft w:val="0"/>
                                              <w:marRight w:val="0"/>
                                              <w:marTop w:val="0"/>
                                              <w:marBottom w:val="0"/>
                                              <w:divBdr>
                                                <w:top w:val="none" w:sz="0" w:space="0" w:color="1587BD"/>
                                                <w:left w:val="none" w:sz="0" w:space="0" w:color="1587BD"/>
                                                <w:bottom w:val="none" w:sz="0" w:space="0" w:color="1587BD"/>
                                                <w:right w:val="single" w:sz="6" w:space="0" w:color="1587BD"/>
                                              </w:divBdr>
                                            </w:div>
                                          </w:divsChild>
                                        </w:div>
                                        <w:div w:id="357974448">
                                          <w:marLeft w:val="0"/>
                                          <w:marRight w:val="0"/>
                                          <w:marTop w:val="0"/>
                                          <w:marBottom w:val="0"/>
                                          <w:divBdr>
                                            <w:top w:val="none" w:sz="0" w:space="0" w:color="auto"/>
                                            <w:left w:val="none" w:sz="0" w:space="0" w:color="auto"/>
                                            <w:bottom w:val="none" w:sz="0" w:space="0" w:color="auto"/>
                                            <w:right w:val="none" w:sz="0" w:space="0" w:color="auto"/>
                                          </w:divBdr>
                                          <w:divsChild>
                                            <w:div w:id="591549663">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sChild>
                                </w:div>
                              </w:divsChild>
                            </w:div>
                            <w:div w:id="1933664002">
                              <w:marLeft w:val="0"/>
                              <w:marRight w:val="0"/>
                              <w:marTop w:val="0"/>
                              <w:marBottom w:val="0"/>
                              <w:divBdr>
                                <w:top w:val="none" w:sz="0" w:space="0" w:color="auto"/>
                                <w:left w:val="none" w:sz="0" w:space="0" w:color="auto"/>
                                <w:bottom w:val="none" w:sz="0" w:space="0" w:color="auto"/>
                                <w:right w:val="none" w:sz="0" w:space="0" w:color="auto"/>
                              </w:divBdr>
                              <w:divsChild>
                                <w:div w:id="1072390177">
                                  <w:marLeft w:val="0"/>
                                  <w:marRight w:val="150"/>
                                  <w:marTop w:val="0"/>
                                  <w:marBottom w:val="0"/>
                                  <w:divBdr>
                                    <w:top w:val="none" w:sz="0" w:space="0" w:color="auto"/>
                                    <w:left w:val="none" w:sz="0" w:space="0" w:color="auto"/>
                                    <w:bottom w:val="none" w:sz="0" w:space="0" w:color="auto"/>
                                    <w:right w:val="none" w:sz="0" w:space="0" w:color="auto"/>
                                  </w:divBdr>
                                  <w:divsChild>
                                    <w:div w:id="1141384607">
                                      <w:marLeft w:val="0"/>
                                      <w:marRight w:val="0"/>
                                      <w:marTop w:val="0"/>
                                      <w:marBottom w:val="0"/>
                                      <w:divBdr>
                                        <w:top w:val="none" w:sz="0" w:space="0" w:color="auto"/>
                                        <w:left w:val="none" w:sz="0" w:space="0" w:color="auto"/>
                                        <w:bottom w:val="none" w:sz="0" w:space="0" w:color="auto"/>
                                        <w:right w:val="none" w:sz="0" w:space="0" w:color="auto"/>
                                      </w:divBdr>
                                      <w:divsChild>
                                        <w:div w:id="1974284438">
                                          <w:marLeft w:val="0"/>
                                          <w:marRight w:val="0"/>
                                          <w:marTop w:val="0"/>
                                          <w:marBottom w:val="0"/>
                                          <w:divBdr>
                                            <w:top w:val="none" w:sz="0" w:space="0" w:color="auto"/>
                                            <w:left w:val="none" w:sz="0" w:space="0" w:color="auto"/>
                                            <w:bottom w:val="none" w:sz="0" w:space="0" w:color="auto"/>
                                            <w:right w:val="none" w:sz="0" w:space="0" w:color="auto"/>
                                          </w:divBdr>
                                          <w:divsChild>
                                            <w:div w:id="1507668586">
                                              <w:marLeft w:val="0"/>
                                              <w:marRight w:val="0"/>
                                              <w:marTop w:val="0"/>
                                              <w:marBottom w:val="0"/>
                                              <w:divBdr>
                                                <w:top w:val="none" w:sz="0" w:space="0" w:color="1587BD"/>
                                                <w:left w:val="none" w:sz="0" w:space="0" w:color="1587BD"/>
                                                <w:bottom w:val="none" w:sz="0" w:space="0" w:color="1587BD"/>
                                                <w:right w:val="none" w:sz="0" w:space="0" w:color="1587BD"/>
                                              </w:divBdr>
                                            </w:div>
                                            <w:div w:id="318920746">
                                              <w:marLeft w:val="0"/>
                                              <w:marRight w:val="0"/>
                                              <w:marTop w:val="0"/>
                                              <w:marBottom w:val="0"/>
                                              <w:divBdr>
                                                <w:top w:val="none" w:sz="0" w:space="0" w:color="1587BD"/>
                                                <w:left w:val="none" w:sz="0" w:space="0" w:color="1587BD"/>
                                                <w:bottom w:val="none" w:sz="0" w:space="0" w:color="1587BD"/>
                                                <w:right w:val="none" w:sz="0" w:space="0" w:color="1587BD"/>
                                              </w:divBdr>
                                            </w:div>
                                            <w:div w:id="1760369081">
                                              <w:marLeft w:val="0"/>
                                              <w:marRight w:val="0"/>
                                              <w:marTop w:val="0"/>
                                              <w:marBottom w:val="0"/>
                                              <w:divBdr>
                                                <w:top w:val="none" w:sz="0" w:space="0" w:color="1587BD"/>
                                                <w:left w:val="single" w:sz="6" w:space="0" w:color="1587BD"/>
                                                <w:bottom w:val="none" w:sz="0" w:space="0" w:color="1587BD"/>
                                                <w:right w:val="none" w:sz="0" w:space="0" w:color="1587BD"/>
                                              </w:divBdr>
                                            </w:div>
                                            <w:div w:id="1416592973">
                                              <w:marLeft w:val="0"/>
                                              <w:marRight w:val="0"/>
                                              <w:marTop w:val="0"/>
                                              <w:marBottom w:val="0"/>
                                              <w:divBdr>
                                                <w:top w:val="none" w:sz="0" w:space="0" w:color="1587BD"/>
                                                <w:left w:val="none" w:sz="0" w:space="0" w:color="1587BD"/>
                                                <w:bottom w:val="none" w:sz="0" w:space="0" w:color="1587BD"/>
                                                <w:right w:val="single" w:sz="6" w:space="0" w:color="1587BD"/>
                                              </w:divBdr>
                                            </w:div>
                                          </w:divsChild>
                                        </w:div>
                                        <w:div w:id="1958245676">
                                          <w:marLeft w:val="0"/>
                                          <w:marRight w:val="0"/>
                                          <w:marTop w:val="0"/>
                                          <w:marBottom w:val="0"/>
                                          <w:divBdr>
                                            <w:top w:val="none" w:sz="0" w:space="0" w:color="auto"/>
                                            <w:left w:val="none" w:sz="0" w:space="0" w:color="auto"/>
                                            <w:bottom w:val="none" w:sz="0" w:space="0" w:color="auto"/>
                                            <w:right w:val="none" w:sz="0" w:space="0" w:color="auto"/>
                                          </w:divBdr>
                                          <w:divsChild>
                                            <w:div w:id="37052229">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 w:id="1141456181">
                                      <w:marLeft w:val="0"/>
                                      <w:marRight w:val="0"/>
                                      <w:marTop w:val="0"/>
                                      <w:marBottom w:val="0"/>
                                      <w:divBdr>
                                        <w:top w:val="none" w:sz="0" w:space="0" w:color="auto"/>
                                        <w:left w:val="none" w:sz="0" w:space="0" w:color="auto"/>
                                        <w:bottom w:val="none" w:sz="0" w:space="0" w:color="auto"/>
                                        <w:right w:val="none" w:sz="0" w:space="0" w:color="auto"/>
                                      </w:divBdr>
                                      <w:divsChild>
                                        <w:div w:id="1032532565">
                                          <w:marLeft w:val="0"/>
                                          <w:marRight w:val="0"/>
                                          <w:marTop w:val="0"/>
                                          <w:marBottom w:val="0"/>
                                          <w:divBdr>
                                            <w:top w:val="none" w:sz="0" w:space="0" w:color="auto"/>
                                            <w:left w:val="none" w:sz="0" w:space="0" w:color="auto"/>
                                            <w:bottom w:val="none" w:sz="0" w:space="0" w:color="auto"/>
                                            <w:right w:val="none" w:sz="0" w:space="0" w:color="auto"/>
                                          </w:divBdr>
                                          <w:divsChild>
                                            <w:div w:id="1644583814">
                                              <w:marLeft w:val="0"/>
                                              <w:marRight w:val="0"/>
                                              <w:marTop w:val="0"/>
                                              <w:marBottom w:val="0"/>
                                              <w:divBdr>
                                                <w:top w:val="none" w:sz="0" w:space="0" w:color="1587BD"/>
                                                <w:left w:val="none" w:sz="0" w:space="0" w:color="1587BD"/>
                                                <w:bottom w:val="none" w:sz="0" w:space="0" w:color="1587BD"/>
                                                <w:right w:val="none" w:sz="0" w:space="0" w:color="1587BD"/>
                                              </w:divBdr>
                                            </w:div>
                                            <w:div w:id="1008600458">
                                              <w:marLeft w:val="0"/>
                                              <w:marRight w:val="0"/>
                                              <w:marTop w:val="0"/>
                                              <w:marBottom w:val="0"/>
                                              <w:divBdr>
                                                <w:top w:val="none" w:sz="0" w:space="0" w:color="1587BD"/>
                                                <w:left w:val="none" w:sz="0" w:space="0" w:color="1587BD"/>
                                                <w:bottom w:val="none" w:sz="0" w:space="0" w:color="1587BD"/>
                                                <w:right w:val="none" w:sz="0" w:space="0" w:color="1587BD"/>
                                              </w:divBdr>
                                            </w:div>
                                            <w:div w:id="283198872">
                                              <w:marLeft w:val="0"/>
                                              <w:marRight w:val="0"/>
                                              <w:marTop w:val="0"/>
                                              <w:marBottom w:val="0"/>
                                              <w:divBdr>
                                                <w:top w:val="none" w:sz="0" w:space="0" w:color="1587BD"/>
                                                <w:left w:val="single" w:sz="6" w:space="0" w:color="1587BD"/>
                                                <w:bottom w:val="none" w:sz="0" w:space="0" w:color="1587BD"/>
                                                <w:right w:val="none" w:sz="0" w:space="0" w:color="1587BD"/>
                                              </w:divBdr>
                                            </w:div>
                                            <w:div w:id="1929196125">
                                              <w:marLeft w:val="0"/>
                                              <w:marRight w:val="0"/>
                                              <w:marTop w:val="0"/>
                                              <w:marBottom w:val="0"/>
                                              <w:divBdr>
                                                <w:top w:val="none" w:sz="0" w:space="0" w:color="1587BD"/>
                                                <w:left w:val="none" w:sz="0" w:space="0" w:color="1587BD"/>
                                                <w:bottom w:val="none" w:sz="0" w:space="0" w:color="1587BD"/>
                                                <w:right w:val="single" w:sz="6" w:space="0" w:color="1587BD"/>
                                              </w:divBdr>
                                            </w:div>
                                          </w:divsChild>
                                        </w:div>
                                        <w:div w:id="2031443866">
                                          <w:marLeft w:val="0"/>
                                          <w:marRight w:val="0"/>
                                          <w:marTop w:val="0"/>
                                          <w:marBottom w:val="0"/>
                                          <w:divBdr>
                                            <w:top w:val="none" w:sz="0" w:space="0" w:color="auto"/>
                                            <w:left w:val="none" w:sz="0" w:space="0" w:color="auto"/>
                                            <w:bottom w:val="none" w:sz="0" w:space="0" w:color="auto"/>
                                            <w:right w:val="none" w:sz="0" w:space="0" w:color="auto"/>
                                          </w:divBdr>
                                          <w:divsChild>
                                            <w:div w:id="166987523">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sChild>
                                </w:div>
                              </w:divsChild>
                            </w:div>
                            <w:div w:id="2083793431">
                              <w:marLeft w:val="0"/>
                              <w:marRight w:val="0"/>
                              <w:marTop w:val="0"/>
                              <w:marBottom w:val="0"/>
                              <w:divBdr>
                                <w:top w:val="none" w:sz="0" w:space="0" w:color="auto"/>
                                <w:left w:val="none" w:sz="0" w:space="0" w:color="auto"/>
                                <w:bottom w:val="none" w:sz="0" w:space="0" w:color="auto"/>
                                <w:right w:val="none" w:sz="0" w:space="0" w:color="auto"/>
                              </w:divBdr>
                            </w:div>
                            <w:div w:id="310251866">
                              <w:marLeft w:val="0"/>
                              <w:marRight w:val="0"/>
                              <w:marTop w:val="0"/>
                              <w:marBottom w:val="0"/>
                              <w:divBdr>
                                <w:top w:val="none" w:sz="0" w:space="0" w:color="auto"/>
                                <w:left w:val="none" w:sz="0" w:space="0" w:color="auto"/>
                                <w:bottom w:val="none" w:sz="0" w:space="0" w:color="auto"/>
                                <w:right w:val="none" w:sz="0" w:space="0" w:color="auto"/>
                              </w:divBdr>
                              <w:divsChild>
                                <w:div w:id="1222519711">
                                  <w:marLeft w:val="0"/>
                                  <w:marRight w:val="150"/>
                                  <w:marTop w:val="0"/>
                                  <w:marBottom w:val="0"/>
                                  <w:divBdr>
                                    <w:top w:val="none" w:sz="0" w:space="0" w:color="auto"/>
                                    <w:left w:val="none" w:sz="0" w:space="0" w:color="auto"/>
                                    <w:bottom w:val="none" w:sz="0" w:space="0" w:color="auto"/>
                                    <w:right w:val="none" w:sz="0" w:space="0" w:color="auto"/>
                                  </w:divBdr>
                                  <w:divsChild>
                                    <w:div w:id="343483897">
                                      <w:marLeft w:val="0"/>
                                      <w:marRight w:val="0"/>
                                      <w:marTop w:val="0"/>
                                      <w:marBottom w:val="0"/>
                                      <w:divBdr>
                                        <w:top w:val="none" w:sz="0" w:space="0" w:color="auto"/>
                                        <w:left w:val="none" w:sz="0" w:space="0" w:color="auto"/>
                                        <w:bottom w:val="none" w:sz="0" w:space="0" w:color="auto"/>
                                        <w:right w:val="none" w:sz="0" w:space="0" w:color="auto"/>
                                      </w:divBdr>
                                      <w:divsChild>
                                        <w:div w:id="705255039">
                                          <w:marLeft w:val="0"/>
                                          <w:marRight w:val="0"/>
                                          <w:marTop w:val="0"/>
                                          <w:marBottom w:val="0"/>
                                          <w:divBdr>
                                            <w:top w:val="none" w:sz="0" w:space="0" w:color="auto"/>
                                            <w:left w:val="none" w:sz="0" w:space="0" w:color="auto"/>
                                            <w:bottom w:val="none" w:sz="0" w:space="0" w:color="auto"/>
                                            <w:right w:val="none" w:sz="0" w:space="0" w:color="auto"/>
                                          </w:divBdr>
                                          <w:divsChild>
                                            <w:div w:id="1281691670">
                                              <w:marLeft w:val="0"/>
                                              <w:marRight w:val="0"/>
                                              <w:marTop w:val="0"/>
                                              <w:marBottom w:val="0"/>
                                              <w:divBdr>
                                                <w:top w:val="none" w:sz="0" w:space="0" w:color="1587BD"/>
                                                <w:left w:val="none" w:sz="0" w:space="0" w:color="1587BD"/>
                                                <w:bottom w:val="none" w:sz="0" w:space="0" w:color="1587BD"/>
                                                <w:right w:val="none" w:sz="0" w:space="0" w:color="1587BD"/>
                                              </w:divBdr>
                                            </w:div>
                                            <w:div w:id="383067796">
                                              <w:marLeft w:val="0"/>
                                              <w:marRight w:val="0"/>
                                              <w:marTop w:val="0"/>
                                              <w:marBottom w:val="0"/>
                                              <w:divBdr>
                                                <w:top w:val="none" w:sz="0" w:space="0" w:color="1587BD"/>
                                                <w:left w:val="none" w:sz="0" w:space="0" w:color="1587BD"/>
                                                <w:bottom w:val="none" w:sz="0" w:space="0" w:color="1587BD"/>
                                                <w:right w:val="none" w:sz="0" w:space="0" w:color="1587BD"/>
                                              </w:divBdr>
                                            </w:div>
                                            <w:div w:id="147208030">
                                              <w:marLeft w:val="0"/>
                                              <w:marRight w:val="0"/>
                                              <w:marTop w:val="0"/>
                                              <w:marBottom w:val="0"/>
                                              <w:divBdr>
                                                <w:top w:val="none" w:sz="0" w:space="0" w:color="1587BD"/>
                                                <w:left w:val="single" w:sz="6" w:space="0" w:color="1587BD"/>
                                                <w:bottom w:val="none" w:sz="0" w:space="0" w:color="1587BD"/>
                                                <w:right w:val="none" w:sz="0" w:space="0" w:color="1587BD"/>
                                              </w:divBdr>
                                            </w:div>
                                            <w:div w:id="702092167">
                                              <w:marLeft w:val="0"/>
                                              <w:marRight w:val="0"/>
                                              <w:marTop w:val="0"/>
                                              <w:marBottom w:val="0"/>
                                              <w:divBdr>
                                                <w:top w:val="none" w:sz="0" w:space="0" w:color="1587BD"/>
                                                <w:left w:val="none" w:sz="0" w:space="0" w:color="1587BD"/>
                                                <w:bottom w:val="none" w:sz="0" w:space="0" w:color="1587BD"/>
                                                <w:right w:val="single" w:sz="6" w:space="0" w:color="1587BD"/>
                                              </w:divBdr>
                                            </w:div>
                                          </w:divsChild>
                                        </w:div>
                                        <w:div w:id="2011173526">
                                          <w:marLeft w:val="0"/>
                                          <w:marRight w:val="0"/>
                                          <w:marTop w:val="0"/>
                                          <w:marBottom w:val="0"/>
                                          <w:divBdr>
                                            <w:top w:val="none" w:sz="0" w:space="0" w:color="auto"/>
                                            <w:left w:val="none" w:sz="0" w:space="0" w:color="auto"/>
                                            <w:bottom w:val="none" w:sz="0" w:space="0" w:color="auto"/>
                                            <w:right w:val="none" w:sz="0" w:space="0" w:color="auto"/>
                                          </w:divBdr>
                                          <w:divsChild>
                                            <w:div w:id="1982077056">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 w:id="1759208350">
                                      <w:marLeft w:val="0"/>
                                      <w:marRight w:val="0"/>
                                      <w:marTop w:val="0"/>
                                      <w:marBottom w:val="0"/>
                                      <w:divBdr>
                                        <w:top w:val="none" w:sz="0" w:space="0" w:color="auto"/>
                                        <w:left w:val="none" w:sz="0" w:space="0" w:color="auto"/>
                                        <w:bottom w:val="none" w:sz="0" w:space="0" w:color="auto"/>
                                        <w:right w:val="none" w:sz="0" w:space="0" w:color="auto"/>
                                      </w:divBdr>
                                      <w:divsChild>
                                        <w:div w:id="1438285442">
                                          <w:marLeft w:val="0"/>
                                          <w:marRight w:val="0"/>
                                          <w:marTop w:val="0"/>
                                          <w:marBottom w:val="0"/>
                                          <w:divBdr>
                                            <w:top w:val="none" w:sz="0" w:space="0" w:color="auto"/>
                                            <w:left w:val="none" w:sz="0" w:space="0" w:color="auto"/>
                                            <w:bottom w:val="none" w:sz="0" w:space="0" w:color="auto"/>
                                            <w:right w:val="none" w:sz="0" w:space="0" w:color="auto"/>
                                          </w:divBdr>
                                          <w:divsChild>
                                            <w:div w:id="1500845704">
                                              <w:marLeft w:val="0"/>
                                              <w:marRight w:val="0"/>
                                              <w:marTop w:val="0"/>
                                              <w:marBottom w:val="0"/>
                                              <w:divBdr>
                                                <w:top w:val="none" w:sz="0" w:space="0" w:color="1587BD"/>
                                                <w:left w:val="none" w:sz="0" w:space="0" w:color="1587BD"/>
                                                <w:bottom w:val="none" w:sz="0" w:space="0" w:color="1587BD"/>
                                                <w:right w:val="none" w:sz="0" w:space="0" w:color="1587BD"/>
                                              </w:divBdr>
                                            </w:div>
                                            <w:div w:id="1743329374">
                                              <w:marLeft w:val="0"/>
                                              <w:marRight w:val="0"/>
                                              <w:marTop w:val="0"/>
                                              <w:marBottom w:val="0"/>
                                              <w:divBdr>
                                                <w:top w:val="none" w:sz="0" w:space="0" w:color="1587BD"/>
                                                <w:left w:val="none" w:sz="0" w:space="0" w:color="1587BD"/>
                                                <w:bottom w:val="none" w:sz="0" w:space="0" w:color="1587BD"/>
                                                <w:right w:val="none" w:sz="0" w:space="0" w:color="1587BD"/>
                                              </w:divBdr>
                                            </w:div>
                                            <w:div w:id="1670790583">
                                              <w:marLeft w:val="0"/>
                                              <w:marRight w:val="0"/>
                                              <w:marTop w:val="0"/>
                                              <w:marBottom w:val="0"/>
                                              <w:divBdr>
                                                <w:top w:val="none" w:sz="0" w:space="0" w:color="1587BD"/>
                                                <w:left w:val="single" w:sz="6" w:space="0" w:color="1587BD"/>
                                                <w:bottom w:val="none" w:sz="0" w:space="0" w:color="1587BD"/>
                                                <w:right w:val="none" w:sz="0" w:space="0" w:color="1587BD"/>
                                              </w:divBdr>
                                            </w:div>
                                            <w:div w:id="1075325880">
                                              <w:marLeft w:val="0"/>
                                              <w:marRight w:val="0"/>
                                              <w:marTop w:val="0"/>
                                              <w:marBottom w:val="0"/>
                                              <w:divBdr>
                                                <w:top w:val="none" w:sz="0" w:space="0" w:color="1587BD"/>
                                                <w:left w:val="none" w:sz="0" w:space="0" w:color="1587BD"/>
                                                <w:bottom w:val="none" w:sz="0" w:space="0" w:color="1587BD"/>
                                                <w:right w:val="single" w:sz="6" w:space="0" w:color="1587BD"/>
                                              </w:divBdr>
                                            </w:div>
                                          </w:divsChild>
                                        </w:div>
                                        <w:div w:id="1795908844">
                                          <w:marLeft w:val="0"/>
                                          <w:marRight w:val="0"/>
                                          <w:marTop w:val="0"/>
                                          <w:marBottom w:val="0"/>
                                          <w:divBdr>
                                            <w:top w:val="none" w:sz="0" w:space="0" w:color="auto"/>
                                            <w:left w:val="none" w:sz="0" w:space="0" w:color="auto"/>
                                            <w:bottom w:val="none" w:sz="0" w:space="0" w:color="auto"/>
                                            <w:right w:val="none" w:sz="0" w:space="0" w:color="auto"/>
                                          </w:divBdr>
                                          <w:divsChild>
                                            <w:div w:id="2074423936">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sChild>
                                </w:div>
                              </w:divsChild>
                            </w:div>
                            <w:div w:id="2123762974">
                              <w:marLeft w:val="0"/>
                              <w:marRight w:val="0"/>
                              <w:marTop w:val="0"/>
                              <w:marBottom w:val="0"/>
                              <w:divBdr>
                                <w:top w:val="none" w:sz="0" w:space="0" w:color="auto"/>
                                <w:left w:val="none" w:sz="0" w:space="0" w:color="auto"/>
                                <w:bottom w:val="none" w:sz="0" w:space="0" w:color="auto"/>
                                <w:right w:val="none" w:sz="0" w:space="0" w:color="auto"/>
                              </w:divBdr>
                              <w:divsChild>
                                <w:div w:id="467480009">
                                  <w:marLeft w:val="0"/>
                                  <w:marRight w:val="150"/>
                                  <w:marTop w:val="0"/>
                                  <w:marBottom w:val="0"/>
                                  <w:divBdr>
                                    <w:top w:val="none" w:sz="0" w:space="0" w:color="auto"/>
                                    <w:left w:val="none" w:sz="0" w:space="0" w:color="auto"/>
                                    <w:bottom w:val="none" w:sz="0" w:space="0" w:color="auto"/>
                                    <w:right w:val="none" w:sz="0" w:space="0" w:color="auto"/>
                                  </w:divBdr>
                                  <w:divsChild>
                                    <w:div w:id="567155905">
                                      <w:marLeft w:val="0"/>
                                      <w:marRight w:val="0"/>
                                      <w:marTop w:val="0"/>
                                      <w:marBottom w:val="0"/>
                                      <w:divBdr>
                                        <w:top w:val="none" w:sz="0" w:space="0" w:color="auto"/>
                                        <w:left w:val="none" w:sz="0" w:space="0" w:color="auto"/>
                                        <w:bottom w:val="none" w:sz="0" w:space="0" w:color="auto"/>
                                        <w:right w:val="none" w:sz="0" w:space="0" w:color="auto"/>
                                      </w:divBdr>
                                      <w:divsChild>
                                        <w:div w:id="438910227">
                                          <w:marLeft w:val="0"/>
                                          <w:marRight w:val="0"/>
                                          <w:marTop w:val="0"/>
                                          <w:marBottom w:val="0"/>
                                          <w:divBdr>
                                            <w:top w:val="none" w:sz="0" w:space="0" w:color="auto"/>
                                            <w:left w:val="none" w:sz="0" w:space="0" w:color="auto"/>
                                            <w:bottom w:val="none" w:sz="0" w:space="0" w:color="auto"/>
                                            <w:right w:val="none" w:sz="0" w:space="0" w:color="auto"/>
                                          </w:divBdr>
                                          <w:divsChild>
                                            <w:div w:id="926109514">
                                              <w:marLeft w:val="0"/>
                                              <w:marRight w:val="0"/>
                                              <w:marTop w:val="0"/>
                                              <w:marBottom w:val="0"/>
                                              <w:divBdr>
                                                <w:top w:val="none" w:sz="0" w:space="0" w:color="1587BD"/>
                                                <w:left w:val="none" w:sz="0" w:space="0" w:color="1587BD"/>
                                                <w:bottom w:val="none" w:sz="0" w:space="0" w:color="1587BD"/>
                                                <w:right w:val="none" w:sz="0" w:space="0" w:color="1587BD"/>
                                              </w:divBdr>
                                            </w:div>
                                            <w:div w:id="1971858929">
                                              <w:marLeft w:val="0"/>
                                              <w:marRight w:val="0"/>
                                              <w:marTop w:val="0"/>
                                              <w:marBottom w:val="0"/>
                                              <w:divBdr>
                                                <w:top w:val="none" w:sz="0" w:space="0" w:color="1587BD"/>
                                                <w:left w:val="none" w:sz="0" w:space="0" w:color="1587BD"/>
                                                <w:bottom w:val="none" w:sz="0" w:space="0" w:color="1587BD"/>
                                                <w:right w:val="none" w:sz="0" w:space="0" w:color="1587BD"/>
                                              </w:divBdr>
                                            </w:div>
                                            <w:div w:id="2074237604">
                                              <w:marLeft w:val="0"/>
                                              <w:marRight w:val="0"/>
                                              <w:marTop w:val="0"/>
                                              <w:marBottom w:val="0"/>
                                              <w:divBdr>
                                                <w:top w:val="none" w:sz="0" w:space="0" w:color="1587BD"/>
                                                <w:left w:val="single" w:sz="6" w:space="0" w:color="1587BD"/>
                                                <w:bottom w:val="none" w:sz="0" w:space="0" w:color="1587BD"/>
                                                <w:right w:val="none" w:sz="0" w:space="0" w:color="1587BD"/>
                                              </w:divBdr>
                                            </w:div>
                                            <w:div w:id="1487865206">
                                              <w:marLeft w:val="0"/>
                                              <w:marRight w:val="0"/>
                                              <w:marTop w:val="0"/>
                                              <w:marBottom w:val="0"/>
                                              <w:divBdr>
                                                <w:top w:val="none" w:sz="0" w:space="0" w:color="1587BD"/>
                                                <w:left w:val="none" w:sz="0" w:space="0" w:color="1587BD"/>
                                                <w:bottom w:val="none" w:sz="0" w:space="0" w:color="1587BD"/>
                                                <w:right w:val="single" w:sz="6" w:space="0" w:color="1587BD"/>
                                              </w:divBdr>
                                            </w:div>
                                          </w:divsChild>
                                        </w:div>
                                        <w:div w:id="734936589">
                                          <w:marLeft w:val="0"/>
                                          <w:marRight w:val="0"/>
                                          <w:marTop w:val="0"/>
                                          <w:marBottom w:val="0"/>
                                          <w:divBdr>
                                            <w:top w:val="none" w:sz="0" w:space="0" w:color="auto"/>
                                            <w:left w:val="none" w:sz="0" w:space="0" w:color="auto"/>
                                            <w:bottom w:val="none" w:sz="0" w:space="0" w:color="auto"/>
                                            <w:right w:val="none" w:sz="0" w:space="0" w:color="auto"/>
                                          </w:divBdr>
                                          <w:divsChild>
                                            <w:div w:id="456920183">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 w:id="1234463235">
                                      <w:marLeft w:val="0"/>
                                      <w:marRight w:val="0"/>
                                      <w:marTop w:val="0"/>
                                      <w:marBottom w:val="0"/>
                                      <w:divBdr>
                                        <w:top w:val="none" w:sz="0" w:space="0" w:color="auto"/>
                                        <w:left w:val="none" w:sz="0" w:space="0" w:color="auto"/>
                                        <w:bottom w:val="none" w:sz="0" w:space="0" w:color="auto"/>
                                        <w:right w:val="none" w:sz="0" w:space="0" w:color="auto"/>
                                      </w:divBdr>
                                      <w:divsChild>
                                        <w:div w:id="1898122677">
                                          <w:marLeft w:val="0"/>
                                          <w:marRight w:val="0"/>
                                          <w:marTop w:val="0"/>
                                          <w:marBottom w:val="0"/>
                                          <w:divBdr>
                                            <w:top w:val="none" w:sz="0" w:space="0" w:color="auto"/>
                                            <w:left w:val="none" w:sz="0" w:space="0" w:color="auto"/>
                                            <w:bottom w:val="none" w:sz="0" w:space="0" w:color="auto"/>
                                            <w:right w:val="none" w:sz="0" w:space="0" w:color="auto"/>
                                          </w:divBdr>
                                          <w:divsChild>
                                            <w:div w:id="461967022">
                                              <w:marLeft w:val="0"/>
                                              <w:marRight w:val="0"/>
                                              <w:marTop w:val="0"/>
                                              <w:marBottom w:val="0"/>
                                              <w:divBdr>
                                                <w:top w:val="none" w:sz="0" w:space="0" w:color="1587BD"/>
                                                <w:left w:val="none" w:sz="0" w:space="0" w:color="1587BD"/>
                                                <w:bottom w:val="none" w:sz="0" w:space="0" w:color="1587BD"/>
                                                <w:right w:val="none" w:sz="0" w:space="0" w:color="1587BD"/>
                                              </w:divBdr>
                                            </w:div>
                                            <w:div w:id="1055199725">
                                              <w:marLeft w:val="0"/>
                                              <w:marRight w:val="0"/>
                                              <w:marTop w:val="0"/>
                                              <w:marBottom w:val="0"/>
                                              <w:divBdr>
                                                <w:top w:val="none" w:sz="0" w:space="0" w:color="1587BD"/>
                                                <w:left w:val="none" w:sz="0" w:space="0" w:color="1587BD"/>
                                                <w:bottom w:val="none" w:sz="0" w:space="0" w:color="1587BD"/>
                                                <w:right w:val="none" w:sz="0" w:space="0" w:color="1587BD"/>
                                              </w:divBdr>
                                            </w:div>
                                            <w:div w:id="926773035">
                                              <w:marLeft w:val="0"/>
                                              <w:marRight w:val="0"/>
                                              <w:marTop w:val="0"/>
                                              <w:marBottom w:val="0"/>
                                              <w:divBdr>
                                                <w:top w:val="none" w:sz="0" w:space="0" w:color="1587BD"/>
                                                <w:left w:val="single" w:sz="6" w:space="0" w:color="1587BD"/>
                                                <w:bottom w:val="none" w:sz="0" w:space="0" w:color="1587BD"/>
                                                <w:right w:val="none" w:sz="0" w:space="0" w:color="1587BD"/>
                                              </w:divBdr>
                                            </w:div>
                                            <w:div w:id="1594244043">
                                              <w:marLeft w:val="0"/>
                                              <w:marRight w:val="0"/>
                                              <w:marTop w:val="0"/>
                                              <w:marBottom w:val="0"/>
                                              <w:divBdr>
                                                <w:top w:val="none" w:sz="0" w:space="0" w:color="1587BD"/>
                                                <w:left w:val="none" w:sz="0" w:space="0" w:color="1587BD"/>
                                                <w:bottom w:val="none" w:sz="0" w:space="0" w:color="1587BD"/>
                                                <w:right w:val="single" w:sz="6" w:space="0" w:color="1587BD"/>
                                              </w:divBdr>
                                            </w:div>
                                          </w:divsChild>
                                        </w:div>
                                        <w:div w:id="744768525">
                                          <w:marLeft w:val="0"/>
                                          <w:marRight w:val="0"/>
                                          <w:marTop w:val="0"/>
                                          <w:marBottom w:val="0"/>
                                          <w:divBdr>
                                            <w:top w:val="none" w:sz="0" w:space="0" w:color="auto"/>
                                            <w:left w:val="none" w:sz="0" w:space="0" w:color="auto"/>
                                            <w:bottom w:val="none" w:sz="0" w:space="0" w:color="auto"/>
                                            <w:right w:val="none" w:sz="0" w:space="0" w:color="auto"/>
                                          </w:divBdr>
                                          <w:divsChild>
                                            <w:div w:id="1523468855">
                                              <w:marLeft w:val="0"/>
                                              <w:marRight w:val="0"/>
                                              <w:marTop w:val="0"/>
                                              <w:marBottom w:val="0"/>
                                              <w:divBdr>
                                                <w:top w:val="double" w:sz="6"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455425">
      <w:bodyDiv w:val="1"/>
      <w:marLeft w:val="0"/>
      <w:marRight w:val="0"/>
      <w:marTop w:val="0"/>
      <w:marBottom w:val="0"/>
      <w:divBdr>
        <w:top w:val="none" w:sz="0" w:space="0" w:color="auto"/>
        <w:left w:val="none" w:sz="0" w:space="0" w:color="auto"/>
        <w:bottom w:val="none" w:sz="0" w:space="0" w:color="auto"/>
        <w:right w:val="none" w:sz="0" w:space="0" w:color="auto"/>
      </w:divBdr>
    </w:div>
    <w:div w:id="1133136503">
      <w:bodyDiv w:val="1"/>
      <w:marLeft w:val="0"/>
      <w:marRight w:val="0"/>
      <w:marTop w:val="0"/>
      <w:marBottom w:val="0"/>
      <w:divBdr>
        <w:top w:val="none" w:sz="0" w:space="0" w:color="auto"/>
        <w:left w:val="none" w:sz="0" w:space="0" w:color="auto"/>
        <w:bottom w:val="none" w:sz="0" w:space="0" w:color="auto"/>
        <w:right w:val="none" w:sz="0" w:space="0" w:color="auto"/>
      </w:divBdr>
      <w:divsChild>
        <w:div w:id="887838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000275">
      <w:bodyDiv w:val="1"/>
      <w:marLeft w:val="0"/>
      <w:marRight w:val="0"/>
      <w:marTop w:val="0"/>
      <w:marBottom w:val="0"/>
      <w:divBdr>
        <w:top w:val="none" w:sz="0" w:space="0" w:color="auto"/>
        <w:left w:val="none" w:sz="0" w:space="0" w:color="auto"/>
        <w:bottom w:val="none" w:sz="0" w:space="0" w:color="auto"/>
        <w:right w:val="none" w:sz="0" w:space="0" w:color="auto"/>
      </w:divBdr>
    </w:div>
    <w:div w:id="1378622971">
      <w:bodyDiv w:val="1"/>
      <w:marLeft w:val="0"/>
      <w:marRight w:val="0"/>
      <w:marTop w:val="0"/>
      <w:marBottom w:val="0"/>
      <w:divBdr>
        <w:top w:val="none" w:sz="0" w:space="0" w:color="auto"/>
        <w:left w:val="none" w:sz="0" w:space="0" w:color="auto"/>
        <w:bottom w:val="none" w:sz="0" w:space="0" w:color="auto"/>
        <w:right w:val="none" w:sz="0" w:space="0" w:color="auto"/>
      </w:divBdr>
    </w:div>
    <w:div w:id="1427462951">
      <w:bodyDiv w:val="1"/>
      <w:marLeft w:val="0"/>
      <w:marRight w:val="0"/>
      <w:marTop w:val="0"/>
      <w:marBottom w:val="0"/>
      <w:divBdr>
        <w:top w:val="none" w:sz="0" w:space="0" w:color="auto"/>
        <w:left w:val="none" w:sz="0" w:space="0" w:color="auto"/>
        <w:bottom w:val="none" w:sz="0" w:space="0" w:color="auto"/>
        <w:right w:val="none" w:sz="0" w:space="0" w:color="auto"/>
      </w:divBdr>
      <w:divsChild>
        <w:div w:id="19912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86786124">
          <w:blockQuote w:val="1"/>
          <w:marLeft w:val="720"/>
          <w:marRight w:val="720"/>
          <w:marTop w:val="100"/>
          <w:marBottom w:val="100"/>
          <w:divBdr>
            <w:top w:val="none" w:sz="0" w:space="0" w:color="auto"/>
            <w:left w:val="none" w:sz="0" w:space="0" w:color="auto"/>
            <w:bottom w:val="none" w:sz="0" w:space="0" w:color="auto"/>
            <w:right w:val="none" w:sz="0" w:space="0" w:color="auto"/>
          </w:divBdr>
        </w:div>
        <w:div w:id="634063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303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650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610652">
      <w:bodyDiv w:val="1"/>
      <w:marLeft w:val="0"/>
      <w:marRight w:val="0"/>
      <w:marTop w:val="0"/>
      <w:marBottom w:val="0"/>
      <w:divBdr>
        <w:top w:val="none" w:sz="0" w:space="0" w:color="auto"/>
        <w:left w:val="none" w:sz="0" w:space="0" w:color="auto"/>
        <w:bottom w:val="none" w:sz="0" w:space="0" w:color="auto"/>
        <w:right w:val="none" w:sz="0" w:space="0" w:color="auto"/>
      </w:divBdr>
    </w:div>
    <w:div w:id="1541897986">
      <w:bodyDiv w:val="1"/>
      <w:marLeft w:val="0"/>
      <w:marRight w:val="0"/>
      <w:marTop w:val="0"/>
      <w:marBottom w:val="0"/>
      <w:divBdr>
        <w:top w:val="none" w:sz="0" w:space="0" w:color="auto"/>
        <w:left w:val="none" w:sz="0" w:space="0" w:color="auto"/>
        <w:bottom w:val="none" w:sz="0" w:space="0" w:color="auto"/>
        <w:right w:val="none" w:sz="0" w:space="0" w:color="auto"/>
      </w:divBdr>
    </w:div>
    <w:div w:id="1592932003">
      <w:bodyDiv w:val="1"/>
      <w:marLeft w:val="0"/>
      <w:marRight w:val="0"/>
      <w:marTop w:val="0"/>
      <w:marBottom w:val="0"/>
      <w:divBdr>
        <w:top w:val="none" w:sz="0" w:space="0" w:color="auto"/>
        <w:left w:val="none" w:sz="0" w:space="0" w:color="auto"/>
        <w:bottom w:val="none" w:sz="0" w:space="0" w:color="auto"/>
        <w:right w:val="none" w:sz="0" w:space="0" w:color="auto"/>
      </w:divBdr>
    </w:div>
    <w:div w:id="1604221457">
      <w:bodyDiv w:val="1"/>
      <w:marLeft w:val="0"/>
      <w:marRight w:val="0"/>
      <w:marTop w:val="0"/>
      <w:marBottom w:val="0"/>
      <w:divBdr>
        <w:top w:val="none" w:sz="0" w:space="0" w:color="auto"/>
        <w:left w:val="none" w:sz="0" w:space="0" w:color="auto"/>
        <w:bottom w:val="none" w:sz="0" w:space="0" w:color="auto"/>
        <w:right w:val="none" w:sz="0" w:space="0" w:color="auto"/>
      </w:divBdr>
    </w:div>
    <w:div w:id="1731271897">
      <w:bodyDiv w:val="1"/>
      <w:marLeft w:val="0"/>
      <w:marRight w:val="0"/>
      <w:marTop w:val="0"/>
      <w:marBottom w:val="0"/>
      <w:divBdr>
        <w:top w:val="none" w:sz="0" w:space="0" w:color="auto"/>
        <w:left w:val="none" w:sz="0" w:space="0" w:color="auto"/>
        <w:bottom w:val="none" w:sz="0" w:space="0" w:color="auto"/>
        <w:right w:val="none" w:sz="0" w:space="0" w:color="auto"/>
      </w:divBdr>
    </w:div>
    <w:div w:id="1851069733">
      <w:bodyDiv w:val="1"/>
      <w:marLeft w:val="0"/>
      <w:marRight w:val="0"/>
      <w:marTop w:val="0"/>
      <w:marBottom w:val="0"/>
      <w:divBdr>
        <w:top w:val="none" w:sz="0" w:space="0" w:color="auto"/>
        <w:left w:val="none" w:sz="0" w:space="0" w:color="auto"/>
        <w:bottom w:val="none" w:sz="0" w:space="0" w:color="auto"/>
        <w:right w:val="none" w:sz="0" w:space="0" w:color="auto"/>
      </w:divBdr>
    </w:div>
    <w:div w:id="192722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4C79-9C27-492D-9FC7-8378F09F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1015</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GER ASSESSMENT SCHEDULE</vt:lpstr>
    </vt:vector>
  </TitlesOfParts>
  <Company>College of William and Mary</Company>
  <LinksUpToDate>false</LinksUpToDate>
  <CharactersWithSpaces>7689</CharactersWithSpaces>
  <SharedDoc>false</SharedDoc>
  <HLinks>
    <vt:vector size="6" baseType="variant">
      <vt:variant>
        <vt:i4>4980801</vt:i4>
      </vt:variant>
      <vt:variant>
        <vt:i4>0</vt:i4>
      </vt:variant>
      <vt:variant>
        <vt:i4>0</vt:i4>
      </vt:variant>
      <vt:variant>
        <vt:i4>5</vt:i4>
      </vt:variant>
      <vt:variant>
        <vt:lpwstr>http://www.wm.edu/wmoa/ger_survey_table.htm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 ASSESSMENT SCHEDULE</dc:title>
  <dc:creator>W&amp;M User</dc:creator>
  <cp:lastModifiedBy>Denise Ridley-Johnston</cp:lastModifiedBy>
  <cp:revision>5</cp:revision>
  <cp:lastPrinted>2014-02-28T15:48:00Z</cp:lastPrinted>
  <dcterms:created xsi:type="dcterms:W3CDTF">2016-04-27T18:15:00Z</dcterms:created>
  <dcterms:modified xsi:type="dcterms:W3CDTF">2016-05-26T15:22:00Z</dcterms:modified>
</cp:coreProperties>
</file>