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A8FE" w14:textId="1B66C577" w:rsidR="00FC4D40" w:rsidRPr="00394796" w:rsidRDefault="00E1676F" w:rsidP="008D5682">
      <w:pPr>
        <w:pStyle w:val="BodyText"/>
        <w:spacing w:before="82"/>
        <w:ind w:right="830"/>
        <w:rPr>
          <w:sz w:val="22"/>
          <w:szCs w:val="22"/>
        </w:rPr>
      </w:pPr>
      <w:r w:rsidRPr="00394796">
        <w:rPr>
          <w:sz w:val="22"/>
          <w:szCs w:val="22"/>
        </w:rPr>
        <w:t>W&amp;M-St Andrews Faculty Exchanges Information</w:t>
      </w:r>
      <w:r w:rsidR="008D5682" w:rsidRPr="00394796">
        <w:rPr>
          <w:sz w:val="22"/>
          <w:szCs w:val="22"/>
        </w:rPr>
        <w:t>-October 2024</w:t>
      </w:r>
    </w:p>
    <w:p w14:paraId="3941A8FF" w14:textId="77777777" w:rsidR="00FC4D40" w:rsidRPr="00394796" w:rsidRDefault="00FC4D40">
      <w:pPr>
        <w:pStyle w:val="BodyText"/>
        <w:spacing w:before="11"/>
        <w:ind w:left="0"/>
        <w:rPr>
          <w:sz w:val="22"/>
          <w:szCs w:val="22"/>
        </w:rPr>
      </w:pPr>
    </w:p>
    <w:p w14:paraId="192180FE" w14:textId="77777777" w:rsidR="00266333" w:rsidRPr="00394796" w:rsidRDefault="00266333" w:rsidP="00266333">
      <w:pPr>
        <w:pStyle w:val="BodyText"/>
        <w:ind w:right="623"/>
        <w:rPr>
          <w:sz w:val="22"/>
          <w:szCs w:val="22"/>
        </w:rPr>
      </w:pPr>
      <w:r w:rsidRPr="00394796">
        <w:rPr>
          <w:sz w:val="22"/>
          <w:szCs w:val="22"/>
        </w:rPr>
        <w:t xml:space="preserve">Congratulations on being selected for a faculty exchange with St Andrews! Below I provide some information that might be helpful </w:t>
      </w:r>
      <w:proofErr w:type="gramStart"/>
      <w:r w:rsidRPr="00394796">
        <w:rPr>
          <w:sz w:val="22"/>
          <w:szCs w:val="22"/>
        </w:rPr>
        <w:t>as</w:t>
      </w:r>
      <w:proofErr w:type="gramEnd"/>
      <w:r w:rsidRPr="00394796">
        <w:rPr>
          <w:sz w:val="22"/>
          <w:szCs w:val="22"/>
        </w:rPr>
        <w:t xml:space="preserve"> you plan your trip. </w:t>
      </w:r>
    </w:p>
    <w:p w14:paraId="0A2A99AD" w14:textId="77777777" w:rsidR="001458A6" w:rsidRPr="00394796" w:rsidRDefault="001458A6">
      <w:pPr>
        <w:pStyle w:val="BodyText"/>
        <w:ind w:right="623"/>
        <w:rPr>
          <w:sz w:val="22"/>
          <w:szCs w:val="22"/>
        </w:rPr>
      </w:pPr>
    </w:p>
    <w:p w14:paraId="3941A901" w14:textId="60CAD002" w:rsidR="00FC4D40" w:rsidRPr="00394796" w:rsidRDefault="00474CDA" w:rsidP="00C44DDF">
      <w:pPr>
        <w:pStyle w:val="BodyText"/>
        <w:ind w:right="623"/>
        <w:rPr>
          <w:sz w:val="22"/>
          <w:szCs w:val="22"/>
        </w:rPr>
      </w:pPr>
      <w:r w:rsidRPr="00394796">
        <w:rPr>
          <w:sz w:val="22"/>
          <w:szCs w:val="22"/>
        </w:rPr>
        <w:t xml:space="preserve">First, we are not allowing the use of </w:t>
      </w:r>
      <w:r w:rsidR="00C44DDF" w:rsidRPr="00394796">
        <w:rPr>
          <w:sz w:val="22"/>
          <w:szCs w:val="22"/>
        </w:rPr>
        <w:t>Airbnb</w:t>
      </w:r>
      <w:r w:rsidRPr="00394796">
        <w:rPr>
          <w:sz w:val="22"/>
          <w:szCs w:val="22"/>
        </w:rPr>
        <w:t xml:space="preserve">/ any </w:t>
      </w:r>
      <w:r w:rsidR="00C44DDF" w:rsidRPr="00394796">
        <w:rPr>
          <w:sz w:val="22"/>
          <w:szCs w:val="22"/>
        </w:rPr>
        <w:t>third-party</w:t>
      </w:r>
      <w:r w:rsidRPr="00394796">
        <w:rPr>
          <w:sz w:val="22"/>
          <w:szCs w:val="22"/>
        </w:rPr>
        <w:t xml:space="preserve"> rentals as lodging. We understand that i</w:t>
      </w:r>
      <w:r w:rsidR="00C44DDF" w:rsidRPr="00394796">
        <w:rPr>
          <w:sz w:val="22"/>
          <w:szCs w:val="22"/>
        </w:rPr>
        <w:t xml:space="preserve">n some cases it may be cheaper than a hotel, however, we are not able to reimburse you for it. This is a Program policy and has to do with funding. Please stay at an actual hotel or a B&amp;B that is a company. Often times there are B&amp;B’s that show rentals by room. This falls into the third-party category and we will not be able to reimburse you for this either. </w:t>
      </w:r>
      <w:r w:rsidR="00182256" w:rsidRPr="00394796">
        <w:rPr>
          <w:sz w:val="22"/>
          <w:szCs w:val="22"/>
        </w:rPr>
        <w:t xml:space="preserve">If you have any questions about </w:t>
      </w:r>
      <w:proofErr w:type="gramStart"/>
      <w:r w:rsidR="00182256" w:rsidRPr="00394796">
        <w:rPr>
          <w:sz w:val="22"/>
          <w:szCs w:val="22"/>
        </w:rPr>
        <w:t>this</w:t>
      </w:r>
      <w:proofErr w:type="gramEnd"/>
      <w:r w:rsidR="00182256" w:rsidRPr="00394796">
        <w:rPr>
          <w:sz w:val="22"/>
          <w:szCs w:val="22"/>
        </w:rPr>
        <w:t xml:space="preserve"> please ask Sam!</w:t>
      </w:r>
    </w:p>
    <w:p w14:paraId="6E036830" w14:textId="77777777" w:rsidR="00474CDA" w:rsidRPr="00394796" w:rsidRDefault="00474CDA">
      <w:pPr>
        <w:pStyle w:val="BodyText"/>
        <w:ind w:left="0"/>
        <w:rPr>
          <w:sz w:val="22"/>
          <w:szCs w:val="22"/>
        </w:rPr>
      </w:pPr>
    </w:p>
    <w:p w14:paraId="272AC7B1" w14:textId="1DFA5ABD" w:rsidR="002A4EDE" w:rsidRPr="00394796" w:rsidRDefault="00E1676F">
      <w:pPr>
        <w:pStyle w:val="BodyText"/>
        <w:ind w:right="83"/>
        <w:rPr>
          <w:sz w:val="22"/>
          <w:szCs w:val="22"/>
        </w:rPr>
      </w:pPr>
      <w:r w:rsidRPr="00394796">
        <w:rPr>
          <w:sz w:val="22"/>
          <w:szCs w:val="22"/>
        </w:rPr>
        <w:t>The standard lodging rate at St Andrews is $2</w:t>
      </w:r>
      <w:r w:rsidR="00695479" w:rsidRPr="00394796">
        <w:rPr>
          <w:sz w:val="22"/>
          <w:szCs w:val="22"/>
        </w:rPr>
        <w:t>52</w:t>
      </w:r>
      <w:r w:rsidRPr="00394796">
        <w:rPr>
          <w:sz w:val="22"/>
          <w:szCs w:val="22"/>
        </w:rPr>
        <w:t xml:space="preserve"> including taxes. Please try to stay under this </w:t>
      </w:r>
      <w:proofErr w:type="gramStart"/>
      <w:r w:rsidRPr="00394796">
        <w:rPr>
          <w:sz w:val="22"/>
          <w:szCs w:val="22"/>
        </w:rPr>
        <w:t>number</w:t>
      </w:r>
      <w:proofErr w:type="gramEnd"/>
      <w:r w:rsidR="00F32299" w:rsidRPr="00394796">
        <w:rPr>
          <w:sz w:val="22"/>
          <w:szCs w:val="22"/>
        </w:rPr>
        <w:t xml:space="preserve"> we will not be able to reimburse you</w:t>
      </w:r>
      <w:r w:rsidR="002A4EDE" w:rsidRPr="00394796">
        <w:rPr>
          <w:sz w:val="22"/>
          <w:szCs w:val="22"/>
        </w:rPr>
        <w:t xml:space="preserve"> for over that amount. We have budgeted $3500 for each faculty exchange. These are very tight numbers so please stay as close to it, or under as you can. If you decide to take a cash </w:t>
      </w:r>
      <w:proofErr w:type="gramStart"/>
      <w:r w:rsidR="002A4EDE" w:rsidRPr="00394796">
        <w:rPr>
          <w:sz w:val="22"/>
          <w:szCs w:val="22"/>
        </w:rPr>
        <w:t>advance</w:t>
      </w:r>
      <w:proofErr w:type="gramEnd"/>
      <w:r w:rsidR="002A4EDE" w:rsidRPr="00394796">
        <w:rPr>
          <w:sz w:val="22"/>
          <w:szCs w:val="22"/>
        </w:rPr>
        <w:t xml:space="preserve"> please let Sam know asap. We do not get any notifications that you take one until we go to do your expense report.</w:t>
      </w:r>
      <w:r w:rsidR="00905D9E" w:rsidRPr="00394796">
        <w:rPr>
          <w:rFonts w:asciiTheme="minorHAnsi" w:eastAsiaTheme="minorHAnsi" w:hAnsiTheme="minorHAnsi" w:cstheme="minorBidi"/>
          <w:kern w:val="2"/>
          <w:sz w:val="22"/>
          <w:szCs w:val="22"/>
          <w14:ligatures w14:val="standardContextual"/>
        </w:rPr>
        <w:t xml:space="preserve"> </w:t>
      </w:r>
      <w:r w:rsidR="00905D9E" w:rsidRPr="00394796">
        <w:rPr>
          <w:sz w:val="22"/>
          <w:szCs w:val="22"/>
        </w:rPr>
        <w:t xml:space="preserve">You will be responsible for your own Chrome River pre-approval and expense reports. </w:t>
      </w:r>
      <w:r w:rsidR="00621FF3" w:rsidRPr="00394796">
        <w:rPr>
          <w:sz w:val="22"/>
          <w:szCs w:val="22"/>
        </w:rPr>
        <w:t xml:space="preserve">Sam will see them when you submit them and if there are any issues she will reach out to you. </w:t>
      </w:r>
    </w:p>
    <w:p w14:paraId="1E46C2E1" w14:textId="77777777" w:rsidR="002A4EDE" w:rsidRPr="00394796" w:rsidRDefault="002A4EDE">
      <w:pPr>
        <w:pStyle w:val="BodyText"/>
        <w:ind w:right="83"/>
        <w:rPr>
          <w:sz w:val="22"/>
          <w:szCs w:val="22"/>
        </w:rPr>
      </w:pPr>
    </w:p>
    <w:p w14:paraId="3941A902" w14:textId="7A2B634C" w:rsidR="00FC4D40" w:rsidRPr="00394796" w:rsidRDefault="00E1676F">
      <w:pPr>
        <w:pStyle w:val="BodyText"/>
        <w:ind w:right="83"/>
        <w:rPr>
          <w:sz w:val="22"/>
          <w:szCs w:val="22"/>
        </w:rPr>
      </w:pPr>
      <w:r w:rsidRPr="00394796">
        <w:rPr>
          <w:sz w:val="22"/>
          <w:szCs w:val="22"/>
        </w:rPr>
        <w:t>Edinburgh (EDI) is typically the best airport to fly into as the city is close to St Andrews and connected by train. It is up to you to make your own travel arrangements</w:t>
      </w:r>
      <w:r w:rsidR="009073C8" w:rsidRPr="00394796">
        <w:rPr>
          <w:sz w:val="22"/>
          <w:szCs w:val="22"/>
        </w:rPr>
        <w:t xml:space="preserve">. </w:t>
      </w:r>
      <w:r w:rsidRPr="00394796">
        <w:rPr>
          <w:sz w:val="22"/>
          <w:szCs w:val="22"/>
        </w:rPr>
        <w:t xml:space="preserve">Most faculty exchanges are around 3-5 days in length. If you have any questions about planning your trip or need </w:t>
      </w:r>
      <w:proofErr w:type="gramStart"/>
      <w:r w:rsidRPr="00394796">
        <w:rPr>
          <w:sz w:val="22"/>
          <w:szCs w:val="22"/>
        </w:rPr>
        <w:t>help</w:t>
      </w:r>
      <w:proofErr w:type="gramEnd"/>
      <w:r w:rsidRPr="00394796">
        <w:rPr>
          <w:sz w:val="22"/>
          <w:szCs w:val="22"/>
        </w:rPr>
        <w:t xml:space="preserve"> please reach out to Sam</w:t>
      </w:r>
      <w:r w:rsidR="006C38B9" w:rsidRPr="00394796">
        <w:rPr>
          <w:sz w:val="22"/>
          <w:szCs w:val="22"/>
        </w:rPr>
        <w:t>.</w:t>
      </w:r>
      <w:r w:rsidRPr="00394796">
        <w:rPr>
          <w:sz w:val="22"/>
          <w:szCs w:val="22"/>
        </w:rPr>
        <w:t xml:space="preserve"> </w:t>
      </w:r>
    </w:p>
    <w:p w14:paraId="3941A903" w14:textId="77777777" w:rsidR="00FC4D40" w:rsidRPr="00394796" w:rsidRDefault="00FC4D40">
      <w:pPr>
        <w:pStyle w:val="BodyText"/>
        <w:spacing w:before="2"/>
        <w:ind w:left="0"/>
        <w:rPr>
          <w:sz w:val="22"/>
          <w:szCs w:val="22"/>
        </w:rPr>
      </w:pPr>
    </w:p>
    <w:p w14:paraId="3941A904" w14:textId="3F5188C4" w:rsidR="00FC4D40" w:rsidRPr="00394796" w:rsidRDefault="00474CDA" w:rsidP="008D5682">
      <w:pPr>
        <w:pStyle w:val="BodyText"/>
        <w:ind w:right="438"/>
        <w:rPr>
          <w:sz w:val="22"/>
          <w:szCs w:val="22"/>
        </w:rPr>
      </w:pPr>
      <w:r w:rsidRPr="00394796">
        <w:rPr>
          <w:sz w:val="22"/>
          <w:szCs w:val="22"/>
        </w:rPr>
        <w:t>Third</w:t>
      </w:r>
      <w:r w:rsidR="00E1676F" w:rsidRPr="00394796">
        <w:rPr>
          <w:sz w:val="22"/>
          <w:szCs w:val="22"/>
        </w:rPr>
        <w:t xml:space="preserve">, when planning your visit, most faculty present a paper or other piece of research at the department </w:t>
      </w:r>
      <w:proofErr w:type="gramStart"/>
      <w:r w:rsidR="00E1676F" w:rsidRPr="00394796">
        <w:rPr>
          <w:sz w:val="22"/>
          <w:szCs w:val="22"/>
        </w:rPr>
        <w:t>and also</w:t>
      </w:r>
      <w:proofErr w:type="gramEnd"/>
      <w:r w:rsidR="00E1676F" w:rsidRPr="00394796">
        <w:rPr>
          <w:sz w:val="22"/>
          <w:szCs w:val="22"/>
        </w:rPr>
        <w:t xml:space="preserve"> participate in one other “event,” such as an informal brown bag lunch with students in the program, sitting in on a class, or something similar. Please work with your contact on the St Andrews side to figure out an appropriate</w:t>
      </w:r>
      <w:r w:rsidR="00E1676F" w:rsidRPr="00394796">
        <w:rPr>
          <w:spacing w:val="-3"/>
          <w:sz w:val="22"/>
          <w:szCs w:val="22"/>
        </w:rPr>
        <w:t xml:space="preserve"> </w:t>
      </w:r>
      <w:r w:rsidR="00E1676F" w:rsidRPr="00394796">
        <w:rPr>
          <w:sz w:val="22"/>
          <w:szCs w:val="22"/>
        </w:rPr>
        <w:t>schedule.</w:t>
      </w:r>
      <w:r w:rsidR="008D5682" w:rsidRPr="00394796">
        <w:rPr>
          <w:sz w:val="22"/>
          <w:szCs w:val="22"/>
        </w:rPr>
        <w:t xml:space="preserve"> Sam will get you in touch with your department contact St </w:t>
      </w:r>
      <w:proofErr w:type="gramStart"/>
      <w:r w:rsidR="008D5682" w:rsidRPr="00394796">
        <w:rPr>
          <w:sz w:val="22"/>
          <w:szCs w:val="22"/>
        </w:rPr>
        <w:t>Andrews</w:t>
      </w:r>
      <w:proofErr w:type="gramEnd"/>
      <w:r w:rsidR="008D5682" w:rsidRPr="00394796">
        <w:rPr>
          <w:sz w:val="22"/>
          <w:szCs w:val="22"/>
        </w:rPr>
        <w:t xml:space="preserve"> but it is up to the two of you to decide when to make the trip. Please plan to attend while classes are in session at St Andrews!</w:t>
      </w:r>
    </w:p>
    <w:p w14:paraId="3941A907" w14:textId="77777777" w:rsidR="00FC4D40" w:rsidRPr="00394796" w:rsidRDefault="00FC4D40">
      <w:pPr>
        <w:pStyle w:val="BodyText"/>
        <w:spacing w:before="11"/>
        <w:ind w:left="0"/>
        <w:rPr>
          <w:sz w:val="22"/>
          <w:szCs w:val="22"/>
        </w:rPr>
      </w:pPr>
    </w:p>
    <w:p w14:paraId="3941A908" w14:textId="182DF634" w:rsidR="00FC4D40" w:rsidRPr="00394796" w:rsidRDefault="00E1676F">
      <w:pPr>
        <w:pStyle w:val="BodyText"/>
        <w:ind w:right="395"/>
        <w:rPr>
          <w:sz w:val="22"/>
          <w:szCs w:val="22"/>
        </w:rPr>
      </w:pPr>
      <w:r w:rsidRPr="00394796">
        <w:rPr>
          <w:sz w:val="22"/>
          <w:szCs w:val="22"/>
        </w:rPr>
        <w:t xml:space="preserve">Finally, when you </w:t>
      </w:r>
      <w:proofErr w:type="gramStart"/>
      <w:r w:rsidRPr="00394796">
        <w:rPr>
          <w:sz w:val="22"/>
          <w:szCs w:val="22"/>
        </w:rPr>
        <w:t>return</w:t>
      </w:r>
      <w:proofErr w:type="gramEnd"/>
      <w:r w:rsidRPr="00394796">
        <w:rPr>
          <w:sz w:val="22"/>
          <w:szCs w:val="22"/>
        </w:rPr>
        <w:t xml:space="preserve"> </w:t>
      </w:r>
      <w:r w:rsidR="00950395" w:rsidRPr="00394796">
        <w:rPr>
          <w:sz w:val="22"/>
          <w:szCs w:val="22"/>
        </w:rPr>
        <w:t>we</w:t>
      </w:r>
      <w:r w:rsidRPr="00394796">
        <w:rPr>
          <w:sz w:val="22"/>
          <w:szCs w:val="22"/>
        </w:rPr>
        <w:t xml:space="preserve"> ask that you submit a very brief (~ 1 page) report </w:t>
      </w:r>
      <w:proofErr w:type="gramStart"/>
      <w:r w:rsidRPr="00394796">
        <w:rPr>
          <w:sz w:val="22"/>
          <w:szCs w:val="22"/>
        </w:rPr>
        <w:t>of</w:t>
      </w:r>
      <w:proofErr w:type="gramEnd"/>
      <w:r w:rsidRPr="00394796">
        <w:rPr>
          <w:sz w:val="22"/>
          <w:szCs w:val="22"/>
        </w:rPr>
        <w:t xml:space="preserve"> your trip, highlighting how things went and any suggestions you may have for improving the process in the future.</w:t>
      </w:r>
    </w:p>
    <w:p w14:paraId="3941A909" w14:textId="77777777" w:rsidR="00FC4D40" w:rsidRPr="00394796" w:rsidRDefault="00FC4D40">
      <w:pPr>
        <w:pStyle w:val="BodyText"/>
        <w:ind w:left="0"/>
        <w:rPr>
          <w:sz w:val="22"/>
          <w:szCs w:val="22"/>
        </w:rPr>
      </w:pPr>
    </w:p>
    <w:p w14:paraId="3941A90A" w14:textId="77777777" w:rsidR="00FC4D40" w:rsidRPr="00394796" w:rsidRDefault="00E1676F">
      <w:pPr>
        <w:pStyle w:val="BodyText"/>
        <w:rPr>
          <w:sz w:val="22"/>
          <w:szCs w:val="22"/>
        </w:rPr>
      </w:pPr>
      <w:r w:rsidRPr="00394796">
        <w:rPr>
          <w:sz w:val="22"/>
          <w:szCs w:val="22"/>
        </w:rPr>
        <w:t>As always, if you have any questions, please let me know!</w:t>
      </w:r>
    </w:p>
    <w:p w14:paraId="3941A90C" w14:textId="77777777" w:rsidR="00FC4D40" w:rsidRPr="00394796" w:rsidRDefault="00E1676F">
      <w:pPr>
        <w:pStyle w:val="BodyText"/>
        <w:spacing w:before="243"/>
        <w:rPr>
          <w:sz w:val="22"/>
          <w:szCs w:val="22"/>
        </w:rPr>
      </w:pPr>
      <w:r w:rsidRPr="00394796">
        <w:rPr>
          <w:sz w:val="22"/>
          <w:szCs w:val="22"/>
        </w:rPr>
        <w:t>Thanks!</w:t>
      </w:r>
    </w:p>
    <w:p w14:paraId="3941A90E" w14:textId="7A0A67E6" w:rsidR="00FC4D40" w:rsidRPr="00394796" w:rsidRDefault="00FC4D40">
      <w:pPr>
        <w:pStyle w:val="BodyText"/>
        <w:ind w:right="7379"/>
      </w:pPr>
    </w:p>
    <w:p w14:paraId="70E0B4B9" w14:textId="68C4CC0C" w:rsidR="00950395" w:rsidRPr="00394796" w:rsidRDefault="00950395">
      <w:pPr>
        <w:pStyle w:val="BodyText"/>
        <w:ind w:right="7379"/>
      </w:pPr>
      <w:r w:rsidRPr="00394796">
        <w:t>Sam Hughes</w:t>
      </w:r>
    </w:p>
    <w:p w14:paraId="5DE8A7AA" w14:textId="295C8FB6" w:rsidR="00950395" w:rsidRPr="00394796" w:rsidRDefault="00950395" w:rsidP="00C641C2">
      <w:pPr>
        <w:pStyle w:val="BodyText"/>
        <w:ind w:right="6230"/>
        <w:rPr>
          <w:sz w:val="22"/>
          <w:szCs w:val="22"/>
        </w:rPr>
      </w:pPr>
      <w:r w:rsidRPr="00394796">
        <w:rPr>
          <w:sz w:val="22"/>
          <w:szCs w:val="22"/>
        </w:rPr>
        <w:t>Schughes01@wm.edu</w:t>
      </w:r>
    </w:p>
    <w:sectPr w:rsidR="00950395" w:rsidRPr="00394796">
      <w:type w:val="continuous"/>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5442"/>
    <w:multiLevelType w:val="hybridMultilevel"/>
    <w:tmpl w:val="657CC8E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59DA4230"/>
    <w:multiLevelType w:val="hybridMultilevel"/>
    <w:tmpl w:val="BAB06C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253316842">
    <w:abstractNumId w:val="0"/>
  </w:num>
  <w:num w:numId="2" w16cid:durableId="45163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D40"/>
    <w:rsid w:val="00061292"/>
    <w:rsid w:val="00141F25"/>
    <w:rsid w:val="001458A6"/>
    <w:rsid w:val="00157F52"/>
    <w:rsid w:val="00182256"/>
    <w:rsid w:val="00266333"/>
    <w:rsid w:val="002A4EDE"/>
    <w:rsid w:val="00394796"/>
    <w:rsid w:val="00474CDA"/>
    <w:rsid w:val="004F08CD"/>
    <w:rsid w:val="00554F1A"/>
    <w:rsid w:val="00621FF3"/>
    <w:rsid w:val="00631A4E"/>
    <w:rsid w:val="00695479"/>
    <w:rsid w:val="006C38B9"/>
    <w:rsid w:val="00834609"/>
    <w:rsid w:val="008D5682"/>
    <w:rsid w:val="00905D9E"/>
    <w:rsid w:val="009073C8"/>
    <w:rsid w:val="00950395"/>
    <w:rsid w:val="0097553D"/>
    <w:rsid w:val="009E08FC"/>
    <w:rsid w:val="00BB7FDE"/>
    <w:rsid w:val="00BE2A8C"/>
    <w:rsid w:val="00BF03ED"/>
    <w:rsid w:val="00C44DDF"/>
    <w:rsid w:val="00C641C2"/>
    <w:rsid w:val="00D67EF2"/>
    <w:rsid w:val="00D9479A"/>
    <w:rsid w:val="00DE6D37"/>
    <w:rsid w:val="00E1676F"/>
    <w:rsid w:val="00E27E6A"/>
    <w:rsid w:val="00E759B1"/>
    <w:rsid w:val="00E76784"/>
    <w:rsid w:val="00E84D65"/>
    <w:rsid w:val="00F32299"/>
    <w:rsid w:val="00F32F96"/>
    <w:rsid w:val="00FC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A8FE"/>
  <w15:docId w15:val="{227BDE5E-3E92-48B6-92C3-6CBBD83A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6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91329">
      <w:bodyDiv w:val="1"/>
      <w:marLeft w:val="0"/>
      <w:marRight w:val="0"/>
      <w:marTop w:val="0"/>
      <w:marBottom w:val="0"/>
      <w:divBdr>
        <w:top w:val="none" w:sz="0" w:space="0" w:color="auto"/>
        <w:left w:val="none" w:sz="0" w:space="0" w:color="auto"/>
        <w:bottom w:val="none" w:sz="0" w:space="0" w:color="auto"/>
        <w:right w:val="none" w:sz="0" w:space="0" w:color="auto"/>
      </w:divBdr>
    </w:div>
    <w:div w:id="1490629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C5894D9AC3C34487EB5B750937EBA0" ma:contentTypeVersion="14" ma:contentTypeDescription="Create a new document." ma:contentTypeScope="" ma:versionID="f81851b1ed650cb131cea6c2a9378d96">
  <xsd:schema xmlns:xsd="http://www.w3.org/2001/XMLSchema" xmlns:xs="http://www.w3.org/2001/XMLSchema" xmlns:p="http://schemas.microsoft.com/office/2006/metadata/properties" xmlns:ns3="ef112867-2e3c-46ab-aa33-2324b8522ddf" xmlns:ns4="56f44692-b9ea-4f6a-a8db-79dec7b183da" targetNamespace="http://schemas.microsoft.com/office/2006/metadata/properties" ma:root="true" ma:fieldsID="697118040db1e30e6b8f619ff73ce9c4" ns3:_="" ns4:_="">
    <xsd:import namespace="ef112867-2e3c-46ab-aa33-2324b8522ddf"/>
    <xsd:import namespace="56f44692-b9ea-4f6a-a8db-79dec7b183d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12867-2e3c-46ab-aa33-2324b8522d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f44692-b9ea-4f6a-a8db-79dec7b183d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208FA-A4C8-4293-8B83-14FC8CC0FE21}">
  <ds:schemaRefs>
    <ds:schemaRef ds:uri="http://schemas.microsoft.com/sharepoint/v3/contenttype/forms"/>
  </ds:schemaRefs>
</ds:datastoreItem>
</file>

<file path=customXml/itemProps2.xml><?xml version="1.0" encoding="utf-8"?>
<ds:datastoreItem xmlns:ds="http://schemas.openxmlformats.org/officeDocument/2006/customXml" ds:itemID="{0D41C0F1-C47C-4E1B-BB81-D7ED0DD4D5E5}">
  <ds:schemaRefs>
    <ds:schemaRef ds:uri="ef112867-2e3c-46ab-aa33-2324b8522ddf"/>
    <ds:schemaRef ds:uri="http://schemas.microsoft.com/office/2006/documentManagement/types"/>
    <ds:schemaRef ds:uri="http://purl.org/dc/elements/1.1/"/>
    <ds:schemaRef ds:uri="http://schemas.openxmlformats.org/package/2006/metadata/core-properties"/>
    <ds:schemaRef ds:uri="56f44692-b9ea-4f6a-a8db-79dec7b183da"/>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4108886-5A90-4AD4-9E80-B4475BB06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12867-2e3c-46ab-aa33-2324b8522ddf"/>
    <ds:schemaRef ds:uri="56f44692-b9ea-4f6a-a8db-79dec7b18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St Andrews Faculty Exhange Info November 2021.docx</vt:lpstr>
    </vt:vector>
  </TitlesOfParts>
  <Company>College of William and Mary</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 Andrews Faculty Exhange Info November 2021.docx</dc:title>
  <dc:creator>Hughes, Samantha</dc:creator>
  <cp:lastModifiedBy>Hughes, Samantha</cp:lastModifiedBy>
  <cp:revision>2</cp:revision>
  <dcterms:created xsi:type="dcterms:W3CDTF">2025-06-18T03:02:00Z</dcterms:created>
  <dcterms:modified xsi:type="dcterms:W3CDTF">2025-06-18T03:02:00Z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2021-11-15T00:00:00Z</vt:filetime>
  </property>
  <property fmtid="{D5CDD505-2E9C-101B-9397-08002B2CF9AE}" pid="3" name="Creator">
    <vt:lpwstr>Word</vt:lpwstr>
  </property>
  <property fmtid="{D5CDD505-2E9C-101B-9397-08002B2CF9AE}" pid="4" name="LastSaved">
    <vt:filetime>2022-04-08T00:00:00Z</vt:filetime>
  </property>
  <property fmtid="{D5CDD505-2E9C-101B-9397-08002B2CF9AE}" pid="5" name="ContentTypeId">
    <vt:lpwstr>0x010100EBC5894D9AC3C34487EB5B750937EBA0</vt:lpwstr>
  </property>
  <property fmtid="{D5CDD505-2E9C-101B-9397-08002B2CF9AE}" pid="6" name="GrammarlyDocumentId">
    <vt:lpwstr>7e5db9b2896609e78418689cfcfe9549a9751883edd5428152e15aab2d27f052</vt:lpwstr>
  </property>
</Properties>
</file>