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5FCDA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z w:val="20"/>
          <w:szCs w:val="20"/>
        </w:rPr>
      </w:pPr>
      <w:r w:rsidRPr="00E37242">
        <w:rPr>
          <w:rFonts w:ascii="Times New Roman" w:hAnsi="Times New Roman" w:cs="Times New Roman"/>
          <w:spacing w:val="4"/>
          <w:sz w:val="20"/>
          <w:szCs w:val="20"/>
        </w:rPr>
        <w:t>Date of Letter Here</w:t>
      </w:r>
    </w:p>
    <w:p w14:paraId="400208DE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291B060A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0CC37BDD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  <w:r w:rsidRPr="00E37242">
        <w:rPr>
          <w:rFonts w:ascii="Times New Roman" w:hAnsi="Times New Roman" w:cs="Times New Roman"/>
          <w:spacing w:val="4"/>
          <w:sz w:val="20"/>
          <w:szCs w:val="20"/>
        </w:rPr>
        <w:t>Addressee</w:t>
      </w:r>
    </w:p>
    <w:p w14:paraId="427372AD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  <w:r w:rsidRPr="00E37242">
        <w:rPr>
          <w:rFonts w:ascii="Times New Roman" w:hAnsi="Times New Roman" w:cs="Times New Roman"/>
          <w:spacing w:val="4"/>
          <w:sz w:val="20"/>
          <w:szCs w:val="20"/>
        </w:rPr>
        <w:t>Address Line 1</w:t>
      </w:r>
    </w:p>
    <w:p w14:paraId="620322D3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  <w:r w:rsidRPr="00E37242">
        <w:rPr>
          <w:rFonts w:ascii="Times New Roman" w:hAnsi="Times New Roman" w:cs="Times New Roman"/>
          <w:spacing w:val="4"/>
          <w:sz w:val="20"/>
          <w:szCs w:val="20"/>
        </w:rPr>
        <w:t>Address Line 2</w:t>
      </w:r>
    </w:p>
    <w:p w14:paraId="2D5BD989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  <w:r w:rsidRPr="00E37242">
        <w:rPr>
          <w:rFonts w:ascii="Times New Roman" w:hAnsi="Times New Roman" w:cs="Times New Roman"/>
          <w:spacing w:val="4"/>
          <w:sz w:val="20"/>
          <w:szCs w:val="20"/>
        </w:rPr>
        <w:t>Address Line 3</w:t>
      </w:r>
    </w:p>
    <w:p w14:paraId="37B5314A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3D30B987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114A3B20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  <w:r w:rsidRPr="00E37242">
        <w:rPr>
          <w:rFonts w:ascii="Times New Roman" w:hAnsi="Times New Roman" w:cs="Times New Roman"/>
          <w:spacing w:val="4"/>
          <w:sz w:val="20"/>
          <w:szCs w:val="20"/>
        </w:rPr>
        <w:t>Salutation,</w:t>
      </w:r>
    </w:p>
    <w:p w14:paraId="67CAEE40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6F22ECDB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Pa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venet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gramStart"/>
      <w:r w:rsidRPr="00E37242">
        <w:rPr>
          <w:rFonts w:ascii="Times New Roman" w:hAnsi="Times New Roman" w:cs="Times New Roman"/>
          <w:spacing w:val="4"/>
          <w:sz w:val="20"/>
          <w:szCs w:val="20"/>
        </w:rPr>
        <w:t>et</w:t>
      </w:r>
      <w:proofErr w:type="gram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quam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repelestio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odite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plandelique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quid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quiaerchil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identia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sitium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lia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cullest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inuscit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aut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ut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aborrum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idebite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volupta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sinctasimi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quam audit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ra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sime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sum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hilitaectis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nis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explatem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nihicae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</w:p>
    <w:p w14:paraId="29E58512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  <w:proofErr w:type="spellStart"/>
      <w:proofErr w:type="gramStart"/>
      <w:r w:rsidRPr="00E37242">
        <w:rPr>
          <w:rFonts w:ascii="Times New Roman" w:hAnsi="Times New Roman" w:cs="Times New Roman"/>
          <w:spacing w:val="4"/>
          <w:sz w:val="20"/>
          <w:szCs w:val="20"/>
        </w:rPr>
        <w:t>lacipitat</w:t>
      </w:r>
      <w:proofErr w:type="spellEnd"/>
      <w:proofErr w:type="gramEnd"/>
      <w:r w:rsidRPr="00E37242">
        <w:rPr>
          <w:rFonts w:ascii="Times New Roman" w:hAnsi="Times New Roman" w:cs="Times New Roman"/>
          <w:spacing w:val="4"/>
          <w:sz w:val="20"/>
          <w:szCs w:val="20"/>
        </w:rPr>
        <w:t>.</w:t>
      </w:r>
    </w:p>
    <w:p w14:paraId="652ED296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5051B688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As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simint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.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Parchilite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prae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nosam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id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exerro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dem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harchicatiis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dicit,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cusant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>.</w:t>
      </w:r>
    </w:p>
    <w:p w14:paraId="69D46AC7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1511394D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Enis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quossitatur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unt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harciis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re pro </w:t>
      </w:r>
      <w:proofErr w:type="spellStart"/>
      <w:proofErr w:type="gramStart"/>
      <w:r w:rsidRPr="00E37242">
        <w:rPr>
          <w:rFonts w:ascii="Times New Roman" w:hAnsi="Times New Roman" w:cs="Times New Roman"/>
          <w:spacing w:val="4"/>
          <w:sz w:val="20"/>
          <w:szCs w:val="20"/>
        </w:rPr>
        <w:t>ent</w:t>
      </w:r>
      <w:proofErr w:type="spellEnd"/>
      <w:proofErr w:type="gram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latempo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rerciature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volescius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et,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omnime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nost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earcidem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re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aut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quam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explabo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. </w:t>
      </w:r>
      <w:proofErr w:type="gramStart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Bit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eos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explige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ndellignim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volupta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turiam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nonsenimus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et quam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il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ilicient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molenimagni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quid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maximus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inullecto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diat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ma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por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sunto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vid que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eatatem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quiam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harum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repe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et,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sunt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quo et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hilicat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issinctaspel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est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officiae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nobitium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et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dolupta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turessum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nimpos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mod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quate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vellorum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quaspel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luptint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volo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tesciuntus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quianti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untiandebis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sequi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inim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que vent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unt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fugiatem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volorrum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aut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ratiore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sequid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magnisim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facestium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aut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idusa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pa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conecea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non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neces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sequam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quaspelesto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omnimag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nimpora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quibusantur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samus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soluptasit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qui di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ommo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corem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nem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con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conectiis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ma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dicitistotae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sam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omni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doluptaes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sint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sam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nectemp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erumque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molorionsed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quibus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seque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modionsecti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dunde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simperum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eatenis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ciliquam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fuga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>.</w:t>
      </w:r>
      <w:proofErr w:type="gram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</w:p>
    <w:p w14:paraId="50CFECC1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53BA8147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Am dolor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rernatibus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maximusam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doluptae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dipsanderunt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que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lacerro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riatur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sitaquas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molestiam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nobitat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,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quia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con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comnimp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orenim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vellabore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rehenda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dendus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eum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lantiatas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E37242">
        <w:rPr>
          <w:rFonts w:ascii="Times New Roman" w:hAnsi="Times New Roman" w:cs="Times New Roman"/>
          <w:spacing w:val="4"/>
          <w:sz w:val="20"/>
          <w:szCs w:val="20"/>
        </w:rPr>
        <w:t>aperum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 xml:space="preserve"> que </w:t>
      </w:r>
      <w:proofErr w:type="spellStart"/>
      <w:proofErr w:type="gramStart"/>
      <w:r w:rsidRPr="00E37242">
        <w:rPr>
          <w:rFonts w:ascii="Times New Roman" w:hAnsi="Times New Roman" w:cs="Times New Roman"/>
          <w:spacing w:val="4"/>
          <w:sz w:val="20"/>
          <w:szCs w:val="20"/>
        </w:rPr>
        <w:t>eius</w:t>
      </w:r>
      <w:proofErr w:type="spellEnd"/>
      <w:r w:rsidRPr="00E37242">
        <w:rPr>
          <w:rFonts w:ascii="Times New Roman" w:hAnsi="Times New Roman" w:cs="Times New Roman"/>
          <w:spacing w:val="4"/>
          <w:sz w:val="20"/>
          <w:szCs w:val="20"/>
        </w:rPr>
        <w:t>.</w:t>
      </w:r>
      <w:proofErr w:type="gramEnd"/>
    </w:p>
    <w:p w14:paraId="34FE607A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1DC80070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  <w:r w:rsidRPr="00E37242">
        <w:rPr>
          <w:rFonts w:ascii="Times New Roman" w:hAnsi="Times New Roman" w:cs="Times New Roman"/>
          <w:spacing w:val="4"/>
          <w:sz w:val="20"/>
          <w:szCs w:val="20"/>
        </w:rPr>
        <w:t>Complimentary close,</w:t>
      </w:r>
    </w:p>
    <w:p w14:paraId="1CC5938B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62BA0094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14B519BE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02A937B0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30CA0E1D" w14:textId="77777777" w:rsidR="00745D72" w:rsidRPr="00E37242" w:rsidRDefault="00745D72" w:rsidP="0031539F">
      <w:pPr>
        <w:pStyle w:val="BasicParagraph"/>
        <w:rPr>
          <w:rFonts w:ascii="Times New Roman" w:hAnsi="Times New Roman" w:cs="Times New Roman"/>
          <w:spacing w:val="4"/>
          <w:sz w:val="20"/>
          <w:szCs w:val="20"/>
        </w:rPr>
      </w:pPr>
    </w:p>
    <w:p w14:paraId="385A9733" w14:textId="744C483D" w:rsidR="00DB33AB" w:rsidRDefault="00745D72" w:rsidP="007A631F">
      <w:pPr>
        <w:rPr>
          <w:rFonts w:ascii="Times New Roman" w:hAnsi="Times New Roman" w:cs="Times New Roman"/>
          <w:spacing w:val="4"/>
          <w:sz w:val="20"/>
          <w:szCs w:val="20"/>
        </w:rPr>
      </w:pPr>
      <w:r w:rsidRPr="00E37242">
        <w:rPr>
          <w:rFonts w:ascii="Times New Roman" w:hAnsi="Times New Roman" w:cs="Times New Roman"/>
          <w:spacing w:val="4"/>
          <w:sz w:val="20"/>
          <w:szCs w:val="20"/>
        </w:rPr>
        <w:t>Name Identification</w:t>
      </w:r>
      <w:r w:rsidRPr="00E37242">
        <w:rPr>
          <w:rFonts w:ascii="Times New Roman" w:hAnsi="Times New Roman" w:cs="Times New Roman"/>
          <w:spacing w:val="4"/>
          <w:sz w:val="20"/>
          <w:szCs w:val="20"/>
        </w:rPr>
        <w:softHyphen/>
      </w:r>
    </w:p>
    <w:p w14:paraId="2D7C50DC" w14:textId="77777777" w:rsidR="00F876FF" w:rsidRDefault="00F876FF" w:rsidP="007A631F">
      <w:pPr>
        <w:rPr>
          <w:rFonts w:ascii="Times New Roman" w:hAnsi="Times New Roman" w:cs="Times New Roman"/>
          <w:spacing w:val="4"/>
          <w:sz w:val="20"/>
          <w:szCs w:val="20"/>
        </w:rPr>
      </w:pPr>
    </w:p>
    <w:p w14:paraId="1536D5C6" w14:textId="77777777" w:rsidR="00F876FF" w:rsidRDefault="00F876FF" w:rsidP="007A631F">
      <w:pPr>
        <w:rPr>
          <w:rFonts w:ascii="Times New Roman" w:hAnsi="Times New Roman" w:cs="Times New Roman"/>
          <w:spacing w:val="4"/>
          <w:sz w:val="20"/>
          <w:szCs w:val="20"/>
        </w:rPr>
      </w:pPr>
    </w:p>
    <w:p w14:paraId="5FD20AC2" w14:textId="77777777" w:rsidR="007265B7" w:rsidRDefault="007265B7" w:rsidP="007A631F">
      <w:pPr>
        <w:rPr>
          <w:rFonts w:ascii="Times New Roman" w:hAnsi="Times New Roman" w:cs="Times New Roman"/>
          <w:spacing w:val="4"/>
          <w:sz w:val="20"/>
          <w:szCs w:val="20"/>
        </w:rPr>
      </w:pPr>
    </w:p>
    <w:p w14:paraId="419E6E1E" w14:textId="77777777" w:rsidR="00944D44" w:rsidRDefault="00944D44" w:rsidP="007A631F">
      <w:pPr>
        <w:rPr>
          <w:rFonts w:ascii="Times New Roman" w:hAnsi="Times New Roman" w:cs="Times New Roman"/>
          <w:spacing w:val="4"/>
          <w:sz w:val="20"/>
          <w:szCs w:val="20"/>
        </w:rPr>
      </w:pPr>
    </w:p>
    <w:p w14:paraId="75F35B2C" w14:textId="77777777" w:rsidR="00944D44" w:rsidRDefault="00944D44" w:rsidP="007A631F">
      <w:pPr>
        <w:rPr>
          <w:rFonts w:ascii="Times New Roman" w:hAnsi="Times New Roman" w:cs="Times New Roman"/>
          <w:spacing w:val="4"/>
          <w:sz w:val="20"/>
          <w:szCs w:val="20"/>
        </w:rPr>
      </w:pPr>
      <w:bookmarkStart w:id="0" w:name="_GoBack"/>
      <w:bookmarkEnd w:id="0"/>
    </w:p>
    <w:p w14:paraId="73B3DC33" w14:textId="77777777" w:rsidR="00F876FF" w:rsidRPr="00F876FF" w:rsidRDefault="00F876FF" w:rsidP="007A631F">
      <w:pPr>
        <w:rPr>
          <w:rFonts w:ascii="Times New Roman" w:hAnsi="Times New Roman" w:cs="Times New Roman"/>
          <w:spacing w:val="4"/>
          <w:sz w:val="20"/>
          <w:szCs w:val="20"/>
        </w:rPr>
      </w:pPr>
    </w:p>
    <w:sectPr w:rsidR="00F876FF" w:rsidRPr="00F876FF" w:rsidSect="007265B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3139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7ACA4" w14:textId="77777777" w:rsidR="008F42F0" w:rsidRDefault="008F42F0" w:rsidP="00BC2196">
      <w:r>
        <w:separator/>
      </w:r>
    </w:p>
  </w:endnote>
  <w:endnote w:type="continuationSeparator" w:id="0">
    <w:p w14:paraId="7876DFDF" w14:textId="77777777" w:rsidR="008F42F0" w:rsidRDefault="008F42F0" w:rsidP="00BC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22602" w14:textId="503AA156" w:rsidR="00BE4FE1" w:rsidRPr="00F876FF" w:rsidRDefault="00F876FF" w:rsidP="00F876FF">
    <w:pPr>
      <w:pStyle w:val="BasicParagraph"/>
      <w:jc w:val="center"/>
      <w:rPr>
        <w:rFonts w:ascii="Baskerville" w:hAnsi="Baskerville" w:cs="Baskerville"/>
        <w:color w:val="003526"/>
        <w:spacing w:val="14"/>
        <w:sz w:val="18"/>
        <w:szCs w:val="18"/>
      </w:rPr>
    </w:pPr>
    <w:r w:rsidRPr="004B4E7E">
      <w:rPr>
        <w:rFonts w:ascii="Baskerville" w:hAnsi="Baskerville" w:cs="Baskerville"/>
        <w:color w:val="003526"/>
        <w:spacing w:val="11"/>
        <w:sz w:val="18"/>
        <w:szCs w:val="18"/>
      </w:rPr>
      <w:t>Mailing Address Line One</w:t>
    </w:r>
    <w:r w:rsidRPr="004B4E7E">
      <w:rPr>
        <w:rFonts w:ascii="Baskerville" w:hAnsi="Baskerville" w:cs="Baskerville"/>
        <w:color w:val="003526"/>
        <w:spacing w:val="14"/>
        <w:sz w:val="18"/>
        <w:szCs w:val="18"/>
      </w:rPr>
      <w:t xml:space="preserve">    •    </w:t>
    </w:r>
    <w:r w:rsidRPr="004B4E7E">
      <w:rPr>
        <w:rFonts w:ascii="Baskerville" w:hAnsi="Baskerville" w:cs="Baskerville"/>
        <w:color w:val="003526"/>
        <w:spacing w:val="11"/>
        <w:sz w:val="18"/>
        <w:szCs w:val="18"/>
      </w:rPr>
      <w:t>Mailing Address Line Two</w:t>
    </w:r>
    <w:r w:rsidRPr="004B4E7E">
      <w:rPr>
        <w:rFonts w:ascii="Baskerville" w:hAnsi="Baskerville" w:cs="Baskerville"/>
        <w:color w:val="003526"/>
        <w:spacing w:val="14"/>
        <w:sz w:val="18"/>
        <w:szCs w:val="18"/>
      </w:rPr>
      <w:t xml:space="preserve">    •    </w:t>
    </w:r>
    <w:r>
      <w:rPr>
        <w:rFonts w:ascii="Baskerville" w:hAnsi="Baskerville" w:cs="Baskerville"/>
        <w:color w:val="003526"/>
        <w:spacing w:val="14"/>
        <w:sz w:val="18"/>
        <w:szCs w:val="18"/>
      </w:rPr>
      <w:t>(XXX) XXX-XXXX</w:t>
    </w:r>
    <w:r w:rsidRPr="004B4E7E">
      <w:rPr>
        <w:rFonts w:ascii="Baskerville" w:hAnsi="Baskerville" w:cs="Baskerville"/>
        <w:color w:val="003526"/>
        <w:spacing w:val="14"/>
        <w:sz w:val="18"/>
        <w:szCs w:val="18"/>
      </w:rPr>
      <w:t xml:space="preserve">    •    Email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344F1" w14:textId="5708D4F4" w:rsidR="00BE4FE1" w:rsidRPr="00F876FF" w:rsidRDefault="00F876FF" w:rsidP="00F876FF">
    <w:pPr>
      <w:pStyle w:val="BasicParagraph"/>
      <w:jc w:val="center"/>
      <w:rPr>
        <w:rFonts w:ascii="Baskerville" w:hAnsi="Baskerville" w:cs="Baskerville"/>
        <w:color w:val="003526"/>
        <w:spacing w:val="14"/>
        <w:sz w:val="18"/>
        <w:szCs w:val="18"/>
      </w:rPr>
    </w:pPr>
    <w:r w:rsidRPr="004B4E7E">
      <w:rPr>
        <w:rFonts w:ascii="Baskerville" w:hAnsi="Baskerville" w:cs="Baskerville"/>
        <w:color w:val="003526"/>
        <w:spacing w:val="11"/>
        <w:sz w:val="18"/>
        <w:szCs w:val="18"/>
      </w:rPr>
      <w:t>Mailing Address Line One</w:t>
    </w:r>
    <w:r w:rsidRPr="004B4E7E">
      <w:rPr>
        <w:rFonts w:ascii="Baskerville" w:hAnsi="Baskerville" w:cs="Baskerville"/>
        <w:color w:val="003526"/>
        <w:spacing w:val="14"/>
        <w:sz w:val="18"/>
        <w:szCs w:val="18"/>
      </w:rPr>
      <w:t xml:space="preserve">    •    </w:t>
    </w:r>
    <w:r w:rsidRPr="004B4E7E">
      <w:rPr>
        <w:rFonts w:ascii="Baskerville" w:hAnsi="Baskerville" w:cs="Baskerville"/>
        <w:color w:val="003526"/>
        <w:spacing w:val="11"/>
        <w:sz w:val="18"/>
        <w:szCs w:val="18"/>
      </w:rPr>
      <w:t>Mailing Address Line Two</w:t>
    </w:r>
    <w:r w:rsidRPr="004B4E7E">
      <w:rPr>
        <w:rFonts w:ascii="Baskerville" w:hAnsi="Baskerville" w:cs="Baskerville"/>
        <w:color w:val="003526"/>
        <w:spacing w:val="14"/>
        <w:sz w:val="18"/>
        <w:szCs w:val="18"/>
      </w:rPr>
      <w:t xml:space="preserve">    •    </w:t>
    </w:r>
    <w:r>
      <w:rPr>
        <w:rFonts w:ascii="Baskerville" w:hAnsi="Baskerville" w:cs="Baskerville"/>
        <w:color w:val="003526"/>
        <w:spacing w:val="14"/>
        <w:sz w:val="18"/>
        <w:szCs w:val="18"/>
      </w:rPr>
      <w:t>(XXX) XXX-XXXX</w:t>
    </w:r>
    <w:r w:rsidRPr="004B4E7E">
      <w:rPr>
        <w:rFonts w:ascii="Baskerville" w:hAnsi="Baskerville" w:cs="Baskerville"/>
        <w:color w:val="003526"/>
        <w:spacing w:val="14"/>
        <w:sz w:val="18"/>
        <w:szCs w:val="18"/>
      </w:rPr>
      <w:t xml:space="preserve">    •    Email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05052" w14:textId="77777777" w:rsidR="008F42F0" w:rsidRDefault="008F42F0" w:rsidP="00BC2196">
      <w:r>
        <w:separator/>
      </w:r>
    </w:p>
  </w:footnote>
  <w:footnote w:type="continuationSeparator" w:id="0">
    <w:p w14:paraId="2FC934C4" w14:textId="77777777" w:rsidR="008F42F0" w:rsidRDefault="008F42F0" w:rsidP="00BC2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E35DB" w14:textId="77777777" w:rsidR="004D33A0" w:rsidRDefault="004D33A0" w:rsidP="004D33A0">
    <w:pPr>
      <w:jc w:val="center"/>
    </w:pPr>
  </w:p>
  <w:p w14:paraId="44B4DE50" w14:textId="77777777" w:rsidR="004D33A0" w:rsidRDefault="004D33A0" w:rsidP="004D33A0">
    <w:pPr>
      <w:pStyle w:val="Header"/>
      <w:jc w:val="center"/>
    </w:pPr>
  </w:p>
  <w:p w14:paraId="4FC32A0D" w14:textId="77777777" w:rsidR="004D33A0" w:rsidRDefault="004D3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5AFC" w14:textId="1B1FFCC6" w:rsidR="00F22C28" w:rsidRDefault="00944D44" w:rsidP="007265B7">
    <w:pPr>
      <w:jc w:val="center"/>
    </w:pPr>
    <w:r>
      <w:rPr>
        <w:noProof/>
      </w:rPr>
      <w:drawing>
        <wp:inline distT="0" distB="0" distL="0" distR="0" wp14:anchorId="3530FF90" wp14:editId="33C903AA">
          <wp:extent cx="1892808" cy="1088949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_a&amp;s_vertical_full_c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808" cy="1088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44340" w14:textId="77777777" w:rsidR="00F22C28" w:rsidRDefault="00F22C28" w:rsidP="00F22C28">
    <w:pPr>
      <w:pStyle w:val="Header"/>
      <w:jc w:val="center"/>
    </w:pPr>
  </w:p>
  <w:p w14:paraId="5D24AF96" w14:textId="798BD720" w:rsidR="00F22C28" w:rsidRPr="00745D72" w:rsidRDefault="0056403F" w:rsidP="00F22C28">
    <w:pPr>
      <w:pStyle w:val="Header"/>
      <w:jc w:val="center"/>
      <w:rPr>
        <w:rFonts w:ascii="Baskerville" w:hAnsi="Baskerville"/>
        <w:smallCaps/>
        <w:color w:val="9B7942"/>
        <w:spacing w:val="14"/>
        <w:sz w:val="22"/>
        <w:szCs w:val="22"/>
      </w:rPr>
    </w:pPr>
    <w:r>
      <w:rPr>
        <w:rFonts w:ascii="Baskerville" w:hAnsi="Baskerville"/>
        <w:smallCaps/>
        <w:color w:val="9B7942"/>
        <w:spacing w:val="14"/>
        <w:sz w:val="22"/>
        <w:szCs w:val="22"/>
      </w:rPr>
      <w:t>MODERN LANGUAGES &amp; LITERATURES</w:t>
    </w:r>
  </w:p>
  <w:p w14:paraId="4AF99182" w14:textId="77777777" w:rsidR="00F876FF" w:rsidRPr="00F876FF" w:rsidRDefault="00F876FF" w:rsidP="00F876FF">
    <w:pPr>
      <w:pStyle w:val="Header"/>
      <w:jc w:val="center"/>
      <w:rPr>
        <w:rFonts w:ascii="Baskerville" w:hAnsi="Baskerville"/>
        <w:smallCaps/>
        <w:color w:val="9B7942"/>
        <w:spacing w:val="14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96"/>
    <w:rsid w:val="00072EA5"/>
    <w:rsid w:val="000D4960"/>
    <w:rsid w:val="001D3AAE"/>
    <w:rsid w:val="00215716"/>
    <w:rsid w:val="00222D1C"/>
    <w:rsid w:val="002C0B0B"/>
    <w:rsid w:val="002E7088"/>
    <w:rsid w:val="0031539F"/>
    <w:rsid w:val="00335DEA"/>
    <w:rsid w:val="004B4E7E"/>
    <w:rsid w:val="004D33A0"/>
    <w:rsid w:val="005001B9"/>
    <w:rsid w:val="0056403F"/>
    <w:rsid w:val="00583878"/>
    <w:rsid w:val="00642D74"/>
    <w:rsid w:val="007265B7"/>
    <w:rsid w:val="00743C9E"/>
    <w:rsid w:val="00745D72"/>
    <w:rsid w:val="00753C5C"/>
    <w:rsid w:val="00780F14"/>
    <w:rsid w:val="007A631F"/>
    <w:rsid w:val="007E3A13"/>
    <w:rsid w:val="007F4F76"/>
    <w:rsid w:val="008E3297"/>
    <w:rsid w:val="008F42F0"/>
    <w:rsid w:val="009141BF"/>
    <w:rsid w:val="00933FE6"/>
    <w:rsid w:val="0094321E"/>
    <w:rsid w:val="00944D44"/>
    <w:rsid w:val="009A7302"/>
    <w:rsid w:val="00A31D41"/>
    <w:rsid w:val="00A56C77"/>
    <w:rsid w:val="00BC2196"/>
    <w:rsid w:val="00BE4FE1"/>
    <w:rsid w:val="00C04671"/>
    <w:rsid w:val="00C41A33"/>
    <w:rsid w:val="00D6250A"/>
    <w:rsid w:val="00DB33AB"/>
    <w:rsid w:val="00E37242"/>
    <w:rsid w:val="00F22C28"/>
    <w:rsid w:val="00F25231"/>
    <w:rsid w:val="00F31FE5"/>
    <w:rsid w:val="00F876FF"/>
    <w:rsid w:val="00FA5169"/>
    <w:rsid w:val="00FE441D"/>
    <w:rsid w:val="00FF5CD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FCF3E"/>
  <w15:docId w15:val="{23AD0A99-1BCC-4642-8740-DFE2B54C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nir Book" w:eastAsiaTheme="minorEastAsia" w:hAnsi="Avenir 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1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19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21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96"/>
  </w:style>
  <w:style w:type="paragraph" w:styleId="Footer">
    <w:name w:val="footer"/>
    <w:basedOn w:val="Normal"/>
    <w:link w:val="FooterChar"/>
    <w:uiPriority w:val="99"/>
    <w:unhideWhenUsed/>
    <w:rsid w:val="00BC21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96"/>
  </w:style>
  <w:style w:type="paragraph" w:customStyle="1" w:styleId="BasicParagraph">
    <w:name w:val="[Basic Paragraph]"/>
    <w:basedOn w:val="Normal"/>
    <w:uiPriority w:val="99"/>
    <w:rsid w:val="00745D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4A03C1-24B6-42C4-9FAC-5245B9B4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William and Mary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Schoonmaker</dc:creator>
  <cp:keywords/>
  <dc:description/>
  <cp:lastModifiedBy>Sherman, Michelle</cp:lastModifiedBy>
  <cp:revision>2</cp:revision>
  <cp:lastPrinted>2015-03-18T15:03:00Z</cp:lastPrinted>
  <dcterms:created xsi:type="dcterms:W3CDTF">2019-09-27T12:10:00Z</dcterms:created>
  <dcterms:modified xsi:type="dcterms:W3CDTF">2019-09-27T12:10:00Z</dcterms:modified>
</cp:coreProperties>
</file>