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0C1E0" w14:textId="77777777" w:rsidR="00E70C97" w:rsidRPr="00997355" w:rsidRDefault="00E70C97" w:rsidP="00F21280">
      <w:pPr>
        <w:jc w:val="center"/>
        <w:rPr>
          <w:rFonts w:ascii="Times New Roman" w:eastAsia="Times New Roman" w:hAnsi="Times New Roman" w:cs="Times New Roman"/>
          <w:color w:val="000000"/>
          <w:spacing w:val="2"/>
          <w:shd w:val="clear" w:color="auto" w:fill="FFFFFF"/>
        </w:rPr>
      </w:pPr>
      <w:r w:rsidRPr="00997355">
        <w:rPr>
          <w:rFonts w:ascii="Times New Roman" w:eastAsia="Times New Roman" w:hAnsi="Times New Roman" w:cs="Times New Roman"/>
          <w:color w:val="000000"/>
          <w:spacing w:val="2"/>
          <w:shd w:val="clear" w:color="auto" w:fill="FFFFFF"/>
        </w:rPr>
        <w:t>Committee on Honors and Interdisciplinary Studies</w:t>
      </w:r>
    </w:p>
    <w:p w14:paraId="275A7A6E" w14:textId="1C61A3CE" w:rsidR="00E70C97" w:rsidRPr="00997355" w:rsidRDefault="00F21280" w:rsidP="00F21280">
      <w:pPr>
        <w:jc w:val="center"/>
        <w:rPr>
          <w:rFonts w:ascii="Times New Roman" w:eastAsia="Times New Roman" w:hAnsi="Times New Roman" w:cs="Times New Roman"/>
          <w:color w:val="000000"/>
          <w:spacing w:val="2"/>
          <w:shd w:val="clear" w:color="auto" w:fill="FFFFFF"/>
        </w:rPr>
      </w:pPr>
      <w:r w:rsidRPr="00997355">
        <w:rPr>
          <w:rFonts w:ascii="Times New Roman" w:eastAsia="Times New Roman" w:hAnsi="Times New Roman" w:cs="Times New Roman"/>
          <w:color w:val="000000"/>
          <w:spacing w:val="2"/>
          <w:shd w:val="clear" w:color="auto" w:fill="FFFFFF"/>
        </w:rPr>
        <w:t xml:space="preserve">Agenda, </w:t>
      </w:r>
      <w:r w:rsidR="00291027">
        <w:rPr>
          <w:rFonts w:ascii="Times New Roman" w:eastAsia="Times New Roman" w:hAnsi="Times New Roman" w:cs="Times New Roman"/>
          <w:color w:val="000000"/>
          <w:spacing w:val="2"/>
          <w:shd w:val="clear" w:color="auto" w:fill="FFFFFF"/>
        </w:rPr>
        <w:t>February 17, 2020</w:t>
      </w:r>
    </w:p>
    <w:p w14:paraId="55178F73" w14:textId="77777777" w:rsidR="00F21280" w:rsidRPr="00997355" w:rsidRDefault="00F21280" w:rsidP="00F21280">
      <w:pPr>
        <w:rPr>
          <w:rFonts w:ascii="Times New Roman" w:eastAsia="Times New Roman" w:hAnsi="Times New Roman" w:cs="Times New Roman"/>
          <w:color w:val="000000"/>
          <w:spacing w:val="2"/>
          <w:shd w:val="clear" w:color="auto" w:fill="FFFFFF"/>
        </w:rPr>
      </w:pPr>
    </w:p>
    <w:p w14:paraId="03E6FF2E" w14:textId="7FB5A6D1" w:rsidR="00F21280" w:rsidRPr="00997355" w:rsidRDefault="00F21280" w:rsidP="00F21280">
      <w:pPr>
        <w:rPr>
          <w:rFonts w:ascii="Times New Roman" w:eastAsia="Times New Roman" w:hAnsi="Times New Roman" w:cs="Times New Roman"/>
          <w:color w:val="000000"/>
          <w:spacing w:val="2"/>
          <w:shd w:val="clear" w:color="auto" w:fill="FFFFFF"/>
        </w:rPr>
      </w:pPr>
      <w:r w:rsidRPr="00997355">
        <w:rPr>
          <w:rFonts w:ascii="Times New Roman" w:eastAsia="Times New Roman" w:hAnsi="Times New Roman" w:cs="Times New Roman"/>
          <w:color w:val="000000"/>
          <w:spacing w:val="2"/>
          <w:shd w:val="clear" w:color="auto" w:fill="FFFFFF"/>
        </w:rPr>
        <w:t xml:space="preserve">Members: </w:t>
      </w:r>
      <w:r w:rsidR="00E70C97" w:rsidRPr="00997355">
        <w:rPr>
          <w:rFonts w:ascii="Times New Roman" w:eastAsia="Times New Roman" w:hAnsi="Times New Roman" w:cs="Times New Roman"/>
          <w:color w:val="000000"/>
          <w:spacing w:val="2"/>
          <w:shd w:val="clear" w:color="auto" w:fill="FFFFFF"/>
        </w:rPr>
        <w:t xml:space="preserve"> </w:t>
      </w:r>
      <w:r w:rsidRPr="00997355">
        <w:rPr>
          <w:rFonts w:ascii="Times New Roman" w:hAnsi="Times New Roman" w:cs="Times New Roman"/>
          <w:color w:val="212121"/>
        </w:rPr>
        <w:t xml:space="preserve">Teresa Longo (Chair), Tom Linneman, Jordan Walk, Josh Burk, Monica Seger, Monica Griffin, Rich Lowry, Jane Geiger, </w:t>
      </w:r>
      <w:r w:rsidR="00037970" w:rsidRPr="00997355">
        <w:rPr>
          <w:rFonts w:ascii="Times New Roman" w:hAnsi="Times New Roman" w:cs="Times New Roman"/>
          <w:color w:val="212121"/>
        </w:rPr>
        <w:t>Emma Giesken</w:t>
      </w:r>
    </w:p>
    <w:p w14:paraId="4B165D23" w14:textId="77777777" w:rsidR="00F21280" w:rsidRPr="00997355" w:rsidRDefault="00F21280" w:rsidP="000C05A8">
      <w:pPr>
        <w:rPr>
          <w:rFonts w:ascii="Times New Roman" w:eastAsia="Times New Roman" w:hAnsi="Times New Roman" w:cs="Times New Roman"/>
        </w:rPr>
      </w:pPr>
    </w:p>
    <w:p w14:paraId="33FFE933" w14:textId="77777777" w:rsidR="00F21280" w:rsidRPr="00997355" w:rsidRDefault="00F21280" w:rsidP="00F21280">
      <w:pPr>
        <w:rPr>
          <w:rFonts w:ascii="Times New Roman" w:hAnsi="Times New Roman" w:cs="Times New Roman"/>
          <w:color w:val="212121"/>
        </w:rPr>
      </w:pPr>
      <w:r w:rsidRPr="00997355">
        <w:rPr>
          <w:rFonts w:ascii="Times New Roman" w:eastAsia="Times New Roman" w:hAnsi="Times New Roman" w:cs="Times New Roman"/>
          <w:b/>
          <w:i/>
          <w:color w:val="000000"/>
          <w:spacing w:val="2"/>
          <w:shd w:val="clear" w:color="auto" w:fill="FFFFFF"/>
        </w:rPr>
        <w:t>Committee Charge:</w:t>
      </w:r>
      <w:r w:rsidRPr="00997355">
        <w:rPr>
          <w:rFonts w:ascii="Times New Roman" w:eastAsia="Times New Roman" w:hAnsi="Times New Roman" w:cs="Times New Roman"/>
          <w:color w:val="000000"/>
          <w:spacing w:val="2"/>
          <w:shd w:val="clear" w:color="auto" w:fill="FFFFFF"/>
        </w:rPr>
        <w:t xml:space="preserve"> </w:t>
      </w:r>
      <w:r w:rsidRPr="00997355">
        <w:rPr>
          <w:rFonts w:ascii="Times New Roman" w:hAnsi="Times New Roman" w:cs="Times New Roman"/>
          <w:i/>
          <w:color w:val="212121"/>
        </w:rPr>
        <w:t>There shall be a standing Committee on Honors &amp; Interdisciplinary Studies (CHIS), which will consist of six faculty members (appointed for terms of three years in consultation with the Dean of Interdisciplinary Studies), one undergraduate student, and one graduate student. It will be chaired by the Dean for Interdisciplinary Studies. The CHIS serves as the advisory committee to the Charles Center. In this capacity, CHIS serves as the supervisory committee for honors programs, and as the curriculum committee for all majors and minors administered through the Charles Center.</w:t>
      </w:r>
    </w:p>
    <w:p w14:paraId="7BA20910" w14:textId="77777777" w:rsidR="00F21280" w:rsidRPr="00997355" w:rsidRDefault="00F21280" w:rsidP="00F21280">
      <w:pPr>
        <w:rPr>
          <w:rFonts w:ascii="Times New Roman" w:eastAsia="Times New Roman" w:hAnsi="Times New Roman" w:cs="Times New Roman"/>
          <w:color w:val="000000"/>
          <w:spacing w:val="2"/>
          <w:shd w:val="clear" w:color="auto" w:fill="FFFFFF"/>
        </w:rPr>
      </w:pPr>
    </w:p>
    <w:p w14:paraId="1242AC37" w14:textId="77777777" w:rsidR="00F21280" w:rsidRPr="00997355" w:rsidRDefault="00F21280" w:rsidP="00F21280">
      <w:pPr>
        <w:rPr>
          <w:rFonts w:ascii="Times New Roman" w:eastAsia="Times New Roman" w:hAnsi="Times New Roman" w:cs="Times New Roman"/>
        </w:rPr>
      </w:pPr>
      <w:r w:rsidRPr="00997355">
        <w:rPr>
          <w:rFonts w:ascii="Times New Roman" w:eastAsia="Times New Roman" w:hAnsi="Times New Roman" w:cs="Times New Roman"/>
          <w:b/>
          <w:i/>
          <w:color w:val="000000"/>
          <w:spacing w:val="2"/>
          <w:shd w:val="clear" w:color="auto" w:fill="FFFFFF"/>
        </w:rPr>
        <w:t>Charles Center Mission:</w:t>
      </w:r>
      <w:r w:rsidRPr="00997355">
        <w:rPr>
          <w:rFonts w:ascii="Times New Roman" w:eastAsia="Times New Roman" w:hAnsi="Times New Roman" w:cs="Times New Roman"/>
          <w:color w:val="000000"/>
          <w:spacing w:val="2"/>
          <w:shd w:val="clear" w:color="auto" w:fill="FFFFFF"/>
        </w:rPr>
        <w:t xml:space="preserve"> </w:t>
      </w:r>
      <w:r w:rsidRPr="00997355">
        <w:rPr>
          <w:rFonts w:ascii="Times New Roman" w:eastAsia="Times New Roman" w:hAnsi="Times New Roman" w:cs="Times New Roman"/>
          <w:i/>
          <w:color w:val="000000"/>
          <w:spacing w:val="2"/>
          <w:shd w:val="clear" w:color="auto" w:fill="FFFFFF"/>
        </w:rPr>
        <w:t xml:space="preserve">In collaboration with William &amp; Mary faculty, we advance student research and interdisciplinary study. Our initiatives, from Scholars Programs to academic internships, inspire faculty-student collaborations in classrooms and across the world. We invest in experiences that prepare students for a life of scholarly thought, curiosity, and success. </w:t>
      </w:r>
      <w:r w:rsidRPr="00997355">
        <w:rPr>
          <w:rFonts w:ascii="Times New Roman" w:eastAsia="Times New Roman" w:hAnsi="Times New Roman" w:cs="Times New Roman"/>
          <w:color w:val="000000"/>
          <w:spacing w:val="2"/>
          <w:shd w:val="clear" w:color="auto" w:fill="FFFFFF"/>
        </w:rPr>
        <w:t xml:space="preserve">See: </w:t>
      </w:r>
      <w:hyperlink r:id="rId5" w:history="1">
        <w:r w:rsidRPr="00997355">
          <w:rPr>
            <w:rStyle w:val="Hyperlink"/>
            <w:rFonts w:ascii="Times New Roman" w:eastAsia="Times New Roman" w:hAnsi="Times New Roman" w:cs="Times New Roman"/>
          </w:rPr>
          <w:t>https://www.wm.edu/as/charlescenter/</w:t>
        </w:r>
      </w:hyperlink>
      <w:r w:rsidRPr="00997355">
        <w:rPr>
          <w:rFonts w:ascii="Times New Roman" w:eastAsia="Times New Roman" w:hAnsi="Times New Roman" w:cs="Times New Roman"/>
        </w:rPr>
        <w:t xml:space="preserve"> .</w:t>
      </w:r>
    </w:p>
    <w:p w14:paraId="22D58822" w14:textId="77777777" w:rsidR="00F21280" w:rsidRPr="00997355" w:rsidRDefault="00F21280" w:rsidP="000C05A8">
      <w:pPr>
        <w:rPr>
          <w:rFonts w:ascii="Times New Roman" w:eastAsia="Times New Roman" w:hAnsi="Times New Roman" w:cs="Times New Roman"/>
        </w:rPr>
      </w:pPr>
    </w:p>
    <w:p w14:paraId="4A3C733F" w14:textId="77777777" w:rsidR="00291027" w:rsidRDefault="00291027" w:rsidP="000C05A8">
      <w:pPr>
        <w:rPr>
          <w:rFonts w:ascii="Times New Roman" w:eastAsia="Times New Roman" w:hAnsi="Times New Roman" w:cs="Times New Roman"/>
        </w:rPr>
      </w:pPr>
    </w:p>
    <w:p w14:paraId="086B1D74" w14:textId="4AC387C5" w:rsidR="00D91798" w:rsidRPr="00997355" w:rsidRDefault="00997355" w:rsidP="000C05A8">
      <w:pPr>
        <w:rPr>
          <w:rFonts w:ascii="Times New Roman" w:eastAsia="Times New Roman" w:hAnsi="Times New Roman" w:cs="Times New Roman"/>
        </w:rPr>
      </w:pPr>
      <w:r w:rsidRPr="00997355">
        <w:rPr>
          <w:rFonts w:ascii="Times New Roman" w:eastAsia="Times New Roman" w:hAnsi="Times New Roman" w:cs="Times New Roman"/>
        </w:rPr>
        <w:t xml:space="preserve">I. </w:t>
      </w:r>
      <w:r w:rsidR="00291027">
        <w:rPr>
          <w:rFonts w:ascii="Times New Roman" w:eastAsia="Times New Roman" w:hAnsi="Times New Roman" w:cs="Times New Roman"/>
        </w:rPr>
        <w:t>Update on p</w:t>
      </w:r>
      <w:r w:rsidRPr="00997355">
        <w:rPr>
          <w:rFonts w:ascii="Times New Roman" w:eastAsia="Times New Roman" w:hAnsi="Times New Roman" w:cs="Times New Roman"/>
        </w:rPr>
        <w:t>rocess for submitting a self-designed major: moving online</w:t>
      </w:r>
    </w:p>
    <w:p w14:paraId="418A4FDC" w14:textId="4A7EB5F3" w:rsidR="004724C2" w:rsidRDefault="004724C2" w:rsidP="00D91798">
      <w:pPr>
        <w:rPr>
          <w:rFonts w:ascii="Times New Roman" w:eastAsia="Times New Roman" w:hAnsi="Times New Roman" w:cs="Times New Roman"/>
          <w:color w:val="000000"/>
          <w:shd w:val="clear" w:color="auto" w:fill="FFFFFF"/>
        </w:rPr>
      </w:pPr>
    </w:p>
    <w:p w14:paraId="7A16FCDF" w14:textId="14AB8D54" w:rsidR="00291027" w:rsidRDefault="00291027" w:rsidP="00D91798">
      <w:pPr>
        <w:rPr>
          <w:rFonts w:ascii="Times New Roman" w:eastAsia="Times New Roman" w:hAnsi="Times New Roman" w:cs="Times New Roman"/>
          <w:color w:val="000000"/>
          <w:shd w:val="clear" w:color="auto" w:fill="FFFFFF"/>
        </w:rPr>
      </w:pPr>
    </w:p>
    <w:p w14:paraId="14598EAF" w14:textId="77777777" w:rsidR="00291027" w:rsidRDefault="00291027" w:rsidP="00D91798">
      <w:pPr>
        <w:rPr>
          <w:rFonts w:ascii="Times New Roman" w:eastAsia="Times New Roman" w:hAnsi="Times New Roman" w:cs="Times New Roman"/>
          <w:color w:val="000000"/>
          <w:shd w:val="clear" w:color="auto" w:fill="FFFFFF"/>
        </w:rPr>
      </w:pPr>
    </w:p>
    <w:p w14:paraId="35CF3775" w14:textId="77777777" w:rsidR="00291027" w:rsidRPr="00997355" w:rsidRDefault="00291027" w:rsidP="00D91798">
      <w:pPr>
        <w:rPr>
          <w:rFonts w:ascii="Times New Roman" w:eastAsia="Times New Roman" w:hAnsi="Times New Roman" w:cs="Times New Roman"/>
          <w:color w:val="000000"/>
          <w:shd w:val="clear" w:color="auto" w:fill="FFFFFF"/>
        </w:rPr>
      </w:pPr>
    </w:p>
    <w:p w14:paraId="34846069" w14:textId="50C6957A" w:rsidR="00291027" w:rsidRPr="00291027" w:rsidRDefault="00997355" w:rsidP="00291027">
      <w:pPr>
        <w:ind w:left="450" w:hanging="450"/>
        <w:rPr>
          <w:rFonts w:ascii="Times New Roman" w:eastAsia="Times New Roman" w:hAnsi="Times New Roman" w:cs="Times New Roman"/>
          <w:i/>
          <w:color w:val="000000"/>
          <w:shd w:val="clear" w:color="auto" w:fill="FFFFFF"/>
        </w:rPr>
      </w:pPr>
      <w:r w:rsidRPr="00997355">
        <w:rPr>
          <w:rFonts w:ascii="Times New Roman" w:eastAsia="Times New Roman" w:hAnsi="Times New Roman" w:cs="Times New Roman"/>
          <w:color w:val="000000"/>
          <w:shd w:val="clear" w:color="auto" w:fill="FFFFFF"/>
        </w:rPr>
        <w:t xml:space="preserve">II. </w:t>
      </w:r>
      <w:r w:rsidR="00291027">
        <w:rPr>
          <w:rFonts w:ascii="Times New Roman" w:eastAsia="Times New Roman" w:hAnsi="Times New Roman" w:cs="Times New Roman"/>
          <w:color w:val="000000"/>
          <w:shd w:val="clear" w:color="auto" w:fill="FFFFFF"/>
        </w:rPr>
        <w:t>Ruth Tiller Award</w:t>
      </w:r>
      <w:r w:rsidR="00291027">
        <w:rPr>
          <w:rFonts w:ascii="Times New Roman" w:eastAsia="Times New Roman" w:hAnsi="Times New Roman" w:cs="Times New Roman"/>
          <w:color w:val="000000"/>
          <w:shd w:val="clear" w:color="auto" w:fill="FFFFFF"/>
        </w:rPr>
        <w:br/>
      </w:r>
      <w:r w:rsidR="00291027" w:rsidRPr="00291027">
        <w:rPr>
          <w:rFonts w:ascii="Times New Roman" w:hAnsi="Times New Roman" w:cs="Times New Roman"/>
          <w:i/>
          <w:sz w:val="23"/>
          <w:szCs w:val="23"/>
        </w:rPr>
        <w:t>The income paid from this endowment shall be used to provide scholarship support the Student Academic Prize Award(s) of the William and Mary Alumni Association which recognizes undergraduate student academic excellence in schools and departments and the associated recognition expenses.</w:t>
      </w:r>
    </w:p>
    <w:p w14:paraId="2E50A52B" w14:textId="698F4EE1" w:rsidR="002240C6" w:rsidRDefault="002240C6" w:rsidP="000C05A8">
      <w:pPr>
        <w:rPr>
          <w:rFonts w:ascii="Times New Roman" w:eastAsia="Times New Roman" w:hAnsi="Times New Roman" w:cs="Times New Roman"/>
        </w:rPr>
      </w:pPr>
    </w:p>
    <w:p w14:paraId="39D2039A" w14:textId="48E0FA12" w:rsidR="00291027" w:rsidRDefault="00291027" w:rsidP="000C05A8">
      <w:pPr>
        <w:rPr>
          <w:rFonts w:ascii="Times New Roman" w:eastAsia="Times New Roman" w:hAnsi="Times New Roman" w:cs="Times New Roman"/>
        </w:rPr>
      </w:pPr>
    </w:p>
    <w:p w14:paraId="79E6572F" w14:textId="2B8BBF81" w:rsidR="00291027" w:rsidRDefault="00291027" w:rsidP="000C05A8">
      <w:pPr>
        <w:rPr>
          <w:rFonts w:ascii="Times New Roman" w:eastAsia="Times New Roman" w:hAnsi="Times New Roman" w:cs="Times New Roman"/>
        </w:rPr>
      </w:pPr>
    </w:p>
    <w:p w14:paraId="2B3E7D2C" w14:textId="77777777" w:rsidR="008266A2" w:rsidRDefault="008266A2" w:rsidP="000C05A8">
      <w:pPr>
        <w:rPr>
          <w:rFonts w:ascii="Times New Roman" w:eastAsia="Times New Roman" w:hAnsi="Times New Roman" w:cs="Times New Roman"/>
        </w:rPr>
      </w:pPr>
    </w:p>
    <w:p w14:paraId="4EBEBF8D" w14:textId="0991F027" w:rsidR="002240C6" w:rsidRDefault="002240C6" w:rsidP="000C05A8">
      <w:pPr>
        <w:rPr>
          <w:rFonts w:ascii="Times New Roman" w:eastAsia="Times New Roman" w:hAnsi="Times New Roman" w:cs="Times New Roman"/>
        </w:rPr>
      </w:pPr>
      <w:r>
        <w:rPr>
          <w:rFonts w:ascii="Times New Roman" w:eastAsia="Times New Roman" w:hAnsi="Times New Roman" w:cs="Times New Roman"/>
        </w:rPr>
        <w:t xml:space="preserve">III. </w:t>
      </w:r>
      <w:r w:rsidR="00291027">
        <w:rPr>
          <w:rFonts w:ascii="Times New Roman" w:eastAsia="Times New Roman" w:hAnsi="Times New Roman" w:cs="Times New Roman"/>
        </w:rPr>
        <w:t>Honors Thesis Embargo</w:t>
      </w:r>
    </w:p>
    <w:p w14:paraId="3EB6BDD1" w14:textId="039CD6DE" w:rsidR="002A6CB7" w:rsidRDefault="002A6CB7" w:rsidP="000C05A8">
      <w:pPr>
        <w:rPr>
          <w:rFonts w:ascii="Times New Roman" w:eastAsia="Times New Roman" w:hAnsi="Times New Roman" w:cs="Times New Roman"/>
        </w:rPr>
      </w:pPr>
    </w:p>
    <w:p w14:paraId="32EBB141" w14:textId="7082E750" w:rsidR="002A6CB7" w:rsidRDefault="002A6CB7" w:rsidP="000C05A8">
      <w:pPr>
        <w:rPr>
          <w:rFonts w:ascii="Times New Roman" w:eastAsia="Times New Roman" w:hAnsi="Times New Roman" w:cs="Times New Roman"/>
        </w:rPr>
      </w:pPr>
    </w:p>
    <w:p w14:paraId="68F0DC6D" w14:textId="7B451EE1" w:rsidR="002A6CB7" w:rsidRDefault="002A6CB7" w:rsidP="000C05A8">
      <w:pPr>
        <w:rPr>
          <w:rFonts w:ascii="Times New Roman" w:eastAsia="Times New Roman" w:hAnsi="Times New Roman" w:cs="Times New Roman"/>
        </w:rPr>
      </w:pPr>
    </w:p>
    <w:p w14:paraId="25BEA36A" w14:textId="77777777" w:rsidR="002A6CB7" w:rsidRDefault="002A6CB7" w:rsidP="000C05A8">
      <w:pPr>
        <w:rPr>
          <w:rFonts w:ascii="Times New Roman" w:eastAsia="Times New Roman" w:hAnsi="Times New Roman" w:cs="Times New Roman"/>
        </w:rPr>
      </w:pPr>
    </w:p>
    <w:p w14:paraId="585B491B" w14:textId="5ABF1B30" w:rsidR="002A6CB7" w:rsidRDefault="002A6CB7" w:rsidP="000C05A8">
      <w:pPr>
        <w:rPr>
          <w:rFonts w:ascii="Times New Roman" w:eastAsia="Times New Roman" w:hAnsi="Times New Roman" w:cs="Times New Roman"/>
        </w:rPr>
      </w:pPr>
      <w:r>
        <w:rPr>
          <w:rFonts w:ascii="Times New Roman" w:eastAsia="Times New Roman" w:hAnsi="Times New Roman" w:cs="Times New Roman"/>
        </w:rPr>
        <w:t>IV. Military Science Interdisciplinary Minor</w:t>
      </w:r>
    </w:p>
    <w:p w14:paraId="0B94633E" w14:textId="56B009AE" w:rsidR="00997355" w:rsidRDefault="00997355" w:rsidP="000C05A8">
      <w:pPr>
        <w:rPr>
          <w:rFonts w:ascii="Times New Roman" w:eastAsia="Times New Roman" w:hAnsi="Times New Roman" w:cs="Times New Roman"/>
        </w:rPr>
      </w:pPr>
    </w:p>
    <w:p w14:paraId="2B940BAF" w14:textId="2D758129" w:rsidR="00997355" w:rsidRDefault="00997355" w:rsidP="000C05A8">
      <w:pPr>
        <w:rPr>
          <w:rFonts w:ascii="Times New Roman" w:eastAsia="Times New Roman" w:hAnsi="Times New Roman" w:cs="Times New Roman"/>
        </w:rPr>
      </w:pPr>
    </w:p>
    <w:p w14:paraId="51743CE2" w14:textId="73508523" w:rsidR="00997355" w:rsidRDefault="00997355" w:rsidP="000C05A8">
      <w:pPr>
        <w:rPr>
          <w:rFonts w:ascii="Times New Roman" w:eastAsia="Times New Roman" w:hAnsi="Times New Roman" w:cs="Times New Roman"/>
        </w:rPr>
      </w:pPr>
    </w:p>
    <w:p w14:paraId="6C3395CA" w14:textId="392BDCA3" w:rsidR="00F33E0E" w:rsidRPr="00997355" w:rsidRDefault="00F33E0E">
      <w:pPr>
        <w:rPr>
          <w:rFonts w:ascii="Times New Roman" w:eastAsia="Times New Roman" w:hAnsi="Times New Roman" w:cs="Times New Roman"/>
          <w:color w:val="000000"/>
          <w:spacing w:val="2"/>
          <w:shd w:val="clear" w:color="auto" w:fill="FFFFFF"/>
        </w:rPr>
      </w:pPr>
      <w:bookmarkStart w:id="0" w:name="_GoBack"/>
      <w:bookmarkEnd w:id="0"/>
    </w:p>
    <w:sectPr w:rsidR="00F33E0E" w:rsidRPr="00997355" w:rsidSect="00D54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5075"/>
    <w:multiLevelType w:val="multilevel"/>
    <w:tmpl w:val="A07C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A76C06"/>
    <w:multiLevelType w:val="hybridMultilevel"/>
    <w:tmpl w:val="5B8C8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C2AC7"/>
    <w:multiLevelType w:val="hybridMultilevel"/>
    <w:tmpl w:val="4828911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A8"/>
    <w:rsid w:val="00037970"/>
    <w:rsid w:val="000C05A8"/>
    <w:rsid w:val="000D5F55"/>
    <w:rsid w:val="00160D69"/>
    <w:rsid w:val="002240C6"/>
    <w:rsid w:val="00291027"/>
    <w:rsid w:val="002A6CB7"/>
    <w:rsid w:val="004724C2"/>
    <w:rsid w:val="005F3445"/>
    <w:rsid w:val="006F510E"/>
    <w:rsid w:val="008266A2"/>
    <w:rsid w:val="009449B1"/>
    <w:rsid w:val="00997355"/>
    <w:rsid w:val="00B01795"/>
    <w:rsid w:val="00D54ABD"/>
    <w:rsid w:val="00D91798"/>
    <w:rsid w:val="00E70C97"/>
    <w:rsid w:val="00E71A20"/>
    <w:rsid w:val="00F21280"/>
    <w:rsid w:val="00F33E0E"/>
    <w:rsid w:val="00F76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52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4724C2"/>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A20"/>
    <w:rPr>
      <w:color w:val="0563C1" w:themeColor="hyperlink"/>
      <w:u w:val="single"/>
    </w:rPr>
  </w:style>
  <w:style w:type="paragraph" w:styleId="NormalWeb">
    <w:name w:val="Normal (Web)"/>
    <w:basedOn w:val="Normal"/>
    <w:uiPriority w:val="99"/>
    <w:semiHidden/>
    <w:unhideWhenUsed/>
    <w:rsid w:val="00E70C9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21280"/>
  </w:style>
  <w:style w:type="character" w:customStyle="1" w:styleId="Heading5Char">
    <w:name w:val="Heading 5 Char"/>
    <w:basedOn w:val="DefaultParagraphFont"/>
    <w:link w:val="Heading5"/>
    <w:uiPriority w:val="9"/>
    <w:rsid w:val="004724C2"/>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24C2"/>
    <w:rPr>
      <w:color w:val="954F72" w:themeColor="followedHyperlink"/>
      <w:u w:val="single"/>
    </w:rPr>
  </w:style>
  <w:style w:type="paragraph" w:styleId="ListParagraph">
    <w:name w:val="List Paragraph"/>
    <w:basedOn w:val="Normal"/>
    <w:uiPriority w:val="34"/>
    <w:qFormat/>
    <w:rsid w:val="004724C2"/>
    <w:pPr>
      <w:ind w:left="720"/>
      <w:contextualSpacing/>
    </w:pPr>
  </w:style>
  <w:style w:type="paragraph" w:customStyle="1" w:styleId="Default">
    <w:name w:val="Default"/>
    <w:rsid w:val="00291027"/>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6947">
      <w:bodyDiv w:val="1"/>
      <w:marLeft w:val="0"/>
      <w:marRight w:val="0"/>
      <w:marTop w:val="0"/>
      <w:marBottom w:val="0"/>
      <w:divBdr>
        <w:top w:val="none" w:sz="0" w:space="0" w:color="auto"/>
        <w:left w:val="none" w:sz="0" w:space="0" w:color="auto"/>
        <w:bottom w:val="none" w:sz="0" w:space="0" w:color="auto"/>
        <w:right w:val="none" w:sz="0" w:space="0" w:color="auto"/>
      </w:divBdr>
    </w:div>
    <w:div w:id="1068070703">
      <w:bodyDiv w:val="1"/>
      <w:marLeft w:val="0"/>
      <w:marRight w:val="0"/>
      <w:marTop w:val="0"/>
      <w:marBottom w:val="0"/>
      <w:divBdr>
        <w:top w:val="none" w:sz="0" w:space="0" w:color="auto"/>
        <w:left w:val="none" w:sz="0" w:space="0" w:color="auto"/>
        <w:bottom w:val="none" w:sz="0" w:space="0" w:color="auto"/>
        <w:right w:val="none" w:sz="0" w:space="0" w:color="auto"/>
      </w:divBdr>
    </w:div>
    <w:div w:id="1255361614">
      <w:bodyDiv w:val="1"/>
      <w:marLeft w:val="0"/>
      <w:marRight w:val="0"/>
      <w:marTop w:val="0"/>
      <w:marBottom w:val="0"/>
      <w:divBdr>
        <w:top w:val="none" w:sz="0" w:space="0" w:color="auto"/>
        <w:left w:val="none" w:sz="0" w:space="0" w:color="auto"/>
        <w:bottom w:val="none" w:sz="0" w:space="0" w:color="auto"/>
        <w:right w:val="none" w:sz="0" w:space="0" w:color="auto"/>
      </w:divBdr>
      <w:divsChild>
        <w:div w:id="1107312690">
          <w:marLeft w:val="0"/>
          <w:marRight w:val="0"/>
          <w:marTop w:val="150"/>
          <w:marBottom w:val="150"/>
          <w:divBdr>
            <w:top w:val="none" w:sz="0" w:space="0" w:color="auto"/>
            <w:left w:val="none" w:sz="0" w:space="0" w:color="auto"/>
            <w:bottom w:val="none" w:sz="0" w:space="0" w:color="auto"/>
            <w:right w:val="none" w:sz="0" w:space="0" w:color="auto"/>
          </w:divBdr>
          <w:divsChild>
            <w:div w:id="506986835">
              <w:marLeft w:val="45"/>
              <w:marRight w:val="45"/>
              <w:marTop w:val="0"/>
              <w:marBottom w:val="0"/>
              <w:divBdr>
                <w:top w:val="none" w:sz="0" w:space="0" w:color="auto"/>
                <w:left w:val="none" w:sz="0" w:space="0" w:color="auto"/>
                <w:bottom w:val="none" w:sz="0" w:space="0" w:color="auto"/>
                <w:right w:val="none" w:sz="0" w:space="0" w:color="auto"/>
              </w:divBdr>
            </w:div>
            <w:div w:id="14377522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506432967">
      <w:bodyDiv w:val="1"/>
      <w:marLeft w:val="0"/>
      <w:marRight w:val="0"/>
      <w:marTop w:val="0"/>
      <w:marBottom w:val="0"/>
      <w:divBdr>
        <w:top w:val="none" w:sz="0" w:space="0" w:color="auto"/>
        <w:left w:val="none" w:sz="0" w:space="0" w:color="auto"/>
        <w:bottom w:val="none" w:sz="0" w:space="0" w:color="auto"/>
        <w:right w:val="none" w:sz="0" w:space="0" w:color="auto"/>
      </w:divBdr>
    </w:div>
    <w:div w:id="1560706184">
      <w:bodyDiv w:val="1"/>
      <w:marLeft w:val="0"/>
      <w:marRight w:val="0"/>
      <w:marTop w:val="0"/>
      <w:marBottom w:val="0"/>
      <w:divBdr>
        <w:top w:val="none" w:sz="0" w:space="0" w:color="auto"/>
        <w:left w:val="none" w:sz="0" w:space="0" w:color="auto"/>
        <w:bottom w:val="none" w:sz="0" w:space="0" w:color="auto"/>
        <w:right w:val="none" w:sz="0" w:space="0" w:color="auto"/>
      </w:divBdr>
    </w:div>
    <w:div w:id="1587767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m.edu/as/charles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Gentry, Liz</cp:lastModifiedBy>
  <cp:revision>5</cp:revision>
  <dcterms:created xsi:type="dcterms:W3CDTF">2020-01-27T15:07:00Z</dcterms:created>
  <dcterms:modified xsi:type="dcterms:W3CDTF">2020-02-03T15:23:00Z</dcterms:modified>
</cp:coreProperties>
</file>