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533E29" w14:textId="11684F75" w:rsidR="000C3D57" w:rsidRDefault="002B2DA0" w:rsidP="00EF4767">
      <w:pPr>
        <w:ind w:left="180"/>
        <w:rPr>
          <w:rFonts w:ascii="Arial" w:hAnsi="Arial" w:cs="Arial"/>
        </w:rPr>
      </w:pPr>
      <w:r w:rsidRPr="00D7493F">
        <w:rPr>
          <w:rFonts w:ascii="Arial" w:hAnsi="Arial" w:cs="Arial"/>
          <w:noProof/>
        </w:rPr>
        <mc:AlternateContent>
          <mc:Choice Requires="wps">
            <w:drawing>
              <wp:anchor distT="0" distB="0" distL="114300" distR="114300" simplePos="0" relativeHeight="251658240" behindDoc="1" locked="0" layoutInCell="1" allowOverlap="1" wp14:anchorId="21E300BC" wp14:editId="40720B67">
                <wp:simplePos x="0" y="0"/>
                <wp:positionH relativeFrom="column">
                  <wp:posOffset>-2454275</wp:posOffset>
                </wp:positionH>
                <wp:positionV relativeFrom="paragraph">
                  <wp:posOffset>249555</wp:posOffset>
                </wp:positionV>
                <wp:extent cx="2273300" cy="7391400"/>
                <wp:effectExtent l="0" t="0" r="0" b="0"/>
                <wp:wrapTight wrapText="bothSides">
                  <wp:wrapPolygon edited="0">
                    <wp:start x="362" y="167"/>
                    <wp:lineTo x="362" y="21433"/>
                    <wp:lineTo x="20997" y="21433"/>
                    <wp:lineTo x="20997" y="167"/>
                    <wp:lineTo x="362" y="167"/>
                  </wp:wrapPolygon>
                </wp:wrapTight>
                <wp:docPr id="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3300" cy="7391400"/>
                        </a:xfrm>
                        <a:prstGeom prst="rect">
                          <a:avLst/>
                        </a:prstGeom>
                        <a:noFill/>
                        <a:ln>
                          <a:noFill/>
                        </a:ln>
                      </wps:spPr>
                      <wps:txbx>
                        <w:txbxContent>
                          <w:p w14:paraId="18F3042B" w14:textId="77777777" w:rsidR="00522512" w:rsidRPr="001060C0" w:rsidRDefault="00522512" w:rsidP="00522512">
                            <w:pPr>
                              <w:contextualSpacing/>
                              <w:jc w:val="center"/>
                              <w:rPr>
                                <w:rFonts w:ascii="Verdana Pro Cond Semibold" w:hAnsi="Verdana Pro Cond Semibold" w:cs="Arial"/>
                                <w:b/>
                                <w:bCs/>
                                <w:caps/>
                                <w:color w:val="28671F"/>
                                <w:sz w:val="26"/>
                                <w:szCs w:val="26"/>
                              </w:rPr>
                            </w:pPr>
                            <w:r w:rsidRPr="00EB3AB8">
                              <w:rPr>
                                <w:rFonts w:ascii="Verdana Pro Cond Semibold" w:hAnsi="Verdana Pro Cond Semibold" w:cs="Arial"/>
                                <w:b/>
                                <w:bCs/>
                                <w:caps/>
                                <w:color w:val="28671F"/>
                                <w:sz w:val="26"/>
                                <w:szCs w:val="26"/>
                              </w:rPr>
                              <w:t>Curriculum</w:t>
                            </w:r>
                          </w:p>
                          <w:p w14:paraId="3DF3B652" w14:textId="77777777" w:rsidR="00522512" w:rsidRPr="00A84524" w:rsidRDefault="00522512" w:rsidP="00522512">
                            <w:pPr>
                              <w:contextualSpacing/>
                              <w:jc w:val="center"/>
                              <w:rPr>
                                <w:rFonts w:ascii="Arial" w:hAnsi="Arial" w:cs="Arial"/>
                                <w:b/>
                                <w:bCs/>
                                <w:caps/>
                                <w:sz w:val="16"/>
                                <w:szCs w:val="16"/>
                              </w:rPr>
                            </w:pPr>
                          </w:p>
                          <w:p w14:paraId="49A63351" w14:textId="500169A5" w:rsidR="00522512" w:rsidRPr="00D7493F" w:rsidRDefault="00522512" w:rsidP="00522512">
                            <w:pPr>
                              <w:contextualSpacing/>
                              <w:jc w:val="center"/>
                              <w:rPr>
                                <w:rFonts w:ascii="Arial" w:hAnsi="Arial" w:cs="Arial"/>
                              </w:rPr>
                            </w:pPr>
                            <w:r w:rsidRPr="00D7493F">
                              <w:rPr>
                                <w:rFonts w:ascii="Arial" w:hAnsi="Arial" w:cs="Arial"/>
                              </w:rPr>
                              <w:t>Major in Environmental Science</w:t>
                            </w:r>
                          </w:p>
                          <w:p w14:paraId="080B87DD" w14:textId="77777777" w:rsidR="00522512" w:rsidRPr="00A84524" w:rsidRDefault="00522512" w:rsidP="00522512">
                            <w:pPr>
                              <w:contextualSpacing/>
                              <w:jc w:val="center"/>
                              <w:rPr>
                                <w:rFonts w:ascii="Arial" w:hAnsi="Arial" w:cs="Arial"/>
                                <w:sz w:val="16"/>
                                <w:szCs w:val="16"/>
                              </w:rPr>
                            </w:pPr>
                          </w:p>
                          <w:p w14:paraId="3D67F02B" w14:textId="613EAFA3" w:rsidR="00522512" w:rsidRDefault="00522512" w:rsidP="00522512">
                            <w:pPr>
                              <w:contextualSpacing/>
                              <w:jc w:val="center"/>
                              <w:rPr>
                                <w:rFonts w:ascii="Arial" w:hAnsi="Arial" w:cs="Arial"/>
                              </w:rPr>
                            </w:pPr>
                            <w:r w:rsidRPr="00D7493F">
                              <w:rPr>
                                <w:rFonts w:ascii="Arial" w:hAnsi="Arial" w:cs="Arial"/>
                              </w:rPr>
                              <w:t>Major in Environmental Policy</w:t>
                            </w:r>
                          </w:p>
                          <w:p w14:paraId="51800C06" w14:textId="385A132E" w:rsidR="006B0785" w:rsidRPr="00A84524" w:rsidRDefault="006B0785" w:rsidP="00522512">
                            <w:pPr>
                              <w:contextualSpacing/>
                              <w:jc w:val="center"/>
                              <w:rPr>
                                <w:rFonts w:ascii="Arial" w:hAnsi="Arial" w:cs="Arial"/>
                                <w:sz w:val="16"/>
                                <w:szCs w:val="16"/>
                              </w:rPr>
                            </w:pPr>
                          </w:p>
                          <w:p w14:paraId="729E8CBF" w14:textId="3CE4F21B" w:rsidR="006B0785" w:rsidRPr="00D7493F" w:rsidRDefault="006B0785" w:rsidP="00522512">
                            <w:pPr>
                              <w:contextualSpacing/>
                              <w:jc w:val="center"/>
                              <w:rPr>
                                <w:rFonts w:ascii="Arial" w:hAnsi="Arial" w:cs="Arial"/>
                              </w:rPr>
                            </w:pPr>
                            <w:r>
                              <w:rPr>
                                <w:rFonts w:ascii="Arial" w:hAnsi="Arial" w:cs="Arial"/>
                              </w:rPr>
                              <w:t>Major in Environmental Humanities</w:t>
                            </w:r>
                          </w:p>
                          <w:p w14:paraId="57757504" w14:textId="77777777" w:rsidR="00522512" w:rsidRPr="00A84524" w:rsidRDefault="00522512" w:rsidP="00522512">
                            <w:pPr>
                              <w:contextualSpacing/>
                              <w:jc w:val="center"/>
                              <w:rPr>
                                <w:rFonts w:ascii="Arial" w:hAnsi="Arial" w:cs="Arial"/>
                                <w:sz w:val="16"/>
                                <w:szCs w:val="16"/>
                              </w:rPr>
                            </w:pPr>
                          </w:p>
                          <w:p w14:paraId="5016FAA9" w14:textId="4F3F3ADD" w:rsidR="00522512" w:rsidRPr="00D7493F" w:rsidRDefault="00522512" w:rsidP="00522512">
                            <w:pPr>
                              <w:contextualSpacing/>
                              <w:jc w:val="center"/>
                              <w:rPr>
                                <w:rFonts w:ascii="Arial" w:hAnsi="Arial" w:cs="Arial"/>
                              </w:rPr>
                            </w:pPr>
                            <w:r w:rsidRPr="00D7493F">
                              <w:rPr>
                                <w:rFonts w:ascii="Arial" w:hAnsi="Arial" w:cs="Arial"/>
                              </w:rPr>
                              <w:t xml:space="preserve">Minor in Environment </w:t>
                            </w:r>
                          </w:p>
                          <w:p w14:paraId="1C9B07ED" w14:textId="0096EA48" w:rsidR="00522512" w:rsidRPr="00D7493F" w:rsidRDefault="00522512" w:rsidP="00522512">
                            <w:pPr>
                              <w:contextualSpacing/>
                              <w:jc w:val="center"/>
                              <w:rPr>
                                <w:rFonts w:ascii="Arial" w:hAnsi="Arial" w:cs="Arial"/>
                              </w:rPr>
                            </w:pPr>
                            <w:r w:rsidRPr="00D7493F">
                              <w:rPr>
                                <w:rFonts w:ascii="Arial" w:hAnsi="Arial" w:cs="Arial"/>
                              </w:rPr>
                              <w:t xml:space="preserve">&amp; </w:t>
                            </w:r>
                            <w:r w:rsidR="008F05F3">
                              <w:rPr>
                                <w:rFonts w:ascii="Arial" w:hAnsi="Arial" w:cs="Arial"/>
                              </w:rPr>
                              <w:t>Sustainability</w:t>
                            </w:r>
                          </w:p>
                          <w:p w14:paraId="028BE379" w14:textId="77777777" w:rsidR="00522512" w:rsidRPr="00A84524" w:rsidRDefault="00522512" w:rsidP="00522512">
                            <w:pPr>
                              <w:contextualSpacing/>
                              <w:rPr>
                                <w:rFonts w:ascii="Arial" w:hAnsi="Arial" w:cs="Arial"/>
                                <w:b/>
                                <w:color w:val="338428"/>
                                <w:sz w:val="28"/>
                                <w:szCs w:val="28"/>
                              </w:rPr>
                            </w:pPr>
                          </w:p>
                          <w:p w14:paraId="4BA23A4D" w14:textId="77777777" w:rsidR="00522512" w:rsidRPr="001060C0" w:rsidRDefault="00522512" w:rsidP="00522512">
                            <w:pPr>
                              <w:pStyle w:val="SubheadHelv"/>
                              <w:jc w:val="center"/>
                              <w:rPr>
                                <w:rFonts w:ascii="Verdana Pro Cond Semibold" w:hAnsi="Verdana Pro Cond Semibold" w:cs="Arial"/>
                                <w:bCs/>
                                <w:caps/>
                                <w:color w:val="28671F"/>
                                <w:sz w:val="26"/>
                                <w:szCs w:val="26"/>
                              </w:rPr>
                            </w:pPr>
                            <w:r w:rsidRPr="001060C0">
                              <w:rPr>
                                <w:rFonts w:ascii="Verdana Pro Cond Semibold" w:hAnsi="Verdana Pro Cond Semibold" w:cs="Arial"/>
                                <w:bCs/>
                                <w:caps/>
                                <w:color w:val="28671F"/>
                                <w:sz w:val="26"/>
                                <w:szCs w:val="26"/>
                              </w:rPr>
                              <w:t>Distinguishing Features</w:t>
                            </w:r>
                          </w:p>
                          <w:p w14:paraId="29A36F4C" w14:textId="77777777" w:rsidR="00522512" w:rsidRPr="00A84524" w:rsidRDefault="00522512" w:rsidP="00522512">
                            <w:pPr>
                              <w:pStyle w:val="SubheadHelv"/>
                              <w:jc w:val="center"/>
                              <w:rPr>
                                <w:rFonts w:ascii="Arial" w:hAnsi="Arial" w:cs="Arial"/>
                                <w:bCs/>
                                <w:caps/>
                                <w:sz w:val="12"/>
                                <w:szCs w:val="12"/>
                              </w:rPr>
                            </w:pPr>
                          </w:p>
                          <w:p w14:paraId="7DF1807C" w14:textId="77777777" w:rsidR="00522512" w:rsidRPr="00D7493F" w:rsidRDefault="00522512" w:rsidP="00522512">
                            <w:pPr>
                              <w:jc w:val="center"/>
                              <w:rPr>
                                <w:rFonts w:ascii="Arial" w:hAnsi="Arial" w:cs="Arial"/>
                              </w:rPr>
                            </w:pPr>
                            <w:r w:rsidRPr="00D7493F">
                              <w:rPr>
                                <w:rFonts w:ascii="Arial" w:hAnsi="Arial" w:cs="Arial"/>
                              </w:rPr>
                              <w:t xml:space="preserve">Contributing faculty from all schools and programs </w:t>
                            </w:r>
                          </w:p>
                          <w:p w14:paraId="34DB18FF" w14:textId="77777777" w:rsidR="00522512" w:rsidRPr="00A84524" w:rsidRDefault="00522512" w:rsidP="00522512">
                            <w:pPr>
                              <w:jc w:val="center"/>
                              <w:rPr>
                                <w:rFonts w:ascii="Arial" w:hAnsi="Arial" w:cs="Arial"/>
                                <w:sz w:val="16"/>
                                <w:szCs w:val="16"/>
                              </w:rPr>
                            </w:pPr>
                          </w:p>
                          <w:p w14:paraId="545AC388" w14:textId="77777777" w:rsidR="00522512" w:rsidRPr="00D7493F" w:rsidRDefault="00522512" w:rsidP="00522512">
                            <w:pPr>
                              <w:jc w:val="center"/>
                              <w:rPr>
                                <w:rFonts w:ascii="Arial" w:hAnsi="Arial" w:cs="Arial"/>
                              </w:rPr>
                            </w:pPr>
                            <w:r w:rsidRPr="00D7493F">
                              <w:rPr>
                                <w:rFonts w:ascii="Arial" w:hAnsi="Arial" w:cs="Arial"/>
                              </w:rPr>
                              <w:t>Guaranteed research opportunities for all majors</w:t>
                            </w:r>
                          </w:p>
                          <w:p w14:paraId="390C0A87" w14:textId="77777777" w:rsidR="00522512" w:rsidRPr="00A84524" w:rsidRDefault="00522512" w:rsidP="00522512">
                            <w:pPr>
                              <w:jc w:val="center"/>
                              <w:rPr>
                                <w:rFonts w:ascii="Arial" w:hAnsi="Arial" w:cs="Arial"/>
                                <w:sz w:val="16"/>
                                <w:szCs w:val="16"/>
                              </w:rPr>
                            </w:pPr>
                          </w:p>
                          <w:p w14:paraId="1DFCB9E2" w14:textId="40B86EFA" w:rsidR="00522512" w:rsidRDefault="00522512" w:rsidP="00522512">
                            <w:pPr>
                              <w:jc w:val="center"/>
                              <w:rPr>
                                <w:rFonts w:ascii="Arial" w:hAnsi="Arial" w:cs="Arial"/>
                              </w:rPr>
                            </w:pPr>
                            <w:r w:rsidRPr="00D7493F">
                              <w:rPr>
                                <w:rFonts w:ascii="Arial" w:hAnsi="Arial" w:cs="Arial"/>
                              </w:rPr>
                              <w:t>Resources include the Keck Environmental Lab</w:t>
                            </w:r>
                            <w:r w:rsidR="008F05F3">
                              <w:rPr>
                                <w:rFonts w:ascii="Arial" w:hAnsi="Arial" w:cs="Arial"/>
                              </w:rPr>
                              <w:t xml:space="preserve">, </w:t>
                            </w:r>
                            <w:r w:rsidRPr="00D7493F">
                              <w:rPr>
                                <w:rFonts w:ascii="Arial" w:hAnsi="Arial" w:cs="Arial"/>
                              </w:rPr>
                              <w:t>Center for Geospatial Analysis</w:t>
                            </w:r>
                            <w:r w:rsidR="008F05F3">
                              <w:rPr>
                                <w:rFonts w:ascii="Arial" w:hAnsi="Arial" w:cs="Arial"/>
                              </w:rPr>
                              <w:t>, and the Institute for Integrative Conservation</w:t>
                            </w:r>
                          </w:p>
                          <w:p w14:paraId="0373C89B" w14:textId="77777777" w:rsidR="00D7493F" w:rsidRPr="00A84524" w:rsidRDefault="00D7493F" w:rsidP="00522512">
                            <w:pPr>
                              <w:jc w:val="center"/>
                              <w:rPr>
                                <w:rFonts w:ascii="Arial" w:hAnsi="Arial" w:cs="Arial"/>
                                <w:sz w:val="28"/>
                                <w:szCs w:val="28"/>
                              </w:rPr>
                            </w:pPr>
                          </w:p>
                          <w:p w14:paraId="557D6D74" w14:textId="77777777" w:rsidR="00A84524" w:rsidRPr="001060C0" w:rsidRDefault="00D7493F" w:rsidP="00D7493F">
                            <w:pPr>
                              <w:contextualSpacing/>
                              <w:jc w:val="center"/>
                              <w:rPr>
                                <w:rFonts w:ascii="Verdana Pro Cond Semibold" w:hAnsi="Verdana Pro Cond Semibold" w:cs="Arial"/>
                                <w:b/>
                                <w:color w:val="28671F"/>
                                <w:sz w:val="26"/>
                                <w:szCs w:val="26"/>
                              </w:rPr>
                            </w:pPr>
                            <w:r w:rsidRPr="001060C0">
                              <w:rPr>
                                <w:rFonts w:ascii="Verdana Pro Cond Semibold" w:hAnsi="Verdana Pro Cond Semibold" w:cs="Arial"/>
                                <w:b/>
                                <w:color w:val="28671F"/>
                                <w:sz w:val="26"/>
                                <w:szCs w:val="26"/>
                              </w:rPr>
                              <w:t>REPRESENTATIVE COURSES</w:t>
                            </w:r>
                          </w:p>
                          <w:p w14:paraId="0BE389F3" w14:textId="5A1AE985" w:rsidR="00D7493F" w:rsidRPr="00A84524" w:rsidRDefault="00D7493F" w:rsidP="00D7493F">
                            <w:pPr>
                              <w:contextualSpacing/>
                              <w:jc w:val="center"/>
                              <w:rPr>
                                <w:rFonts w:ascii="Arial" w:hAnsi="Arial" w:cs="Arial"/>
                                <w:b/>
                                <w:sz w:val="16"/>
                                <w:szCs w:val="16"/>
                              </w:rPr>
                            </w:pPr>
                            <w:r>
                              <w:rPr>
                                <w:rFonts w:ascii="Arial" w:hAnsi="Arial" w:cs="Arial"/>
                                <w:b/>
                              </w:rPr>
                              <w:t xml:space="preserve"> </w:t>
                            </w:r>
                          </w:p>
                          <w:p w14:paraId="332FE620" w14:textId="5E8AEC76" w:rsidR="00D7493F" w:rsidRPr="00D7493F" w:rsidRDefault="00D7493F" w:rsidP="00441C64">
                            <w:pPr>
                              <w:contextualSpacing/>
                              <w:rPr>
                                <w:rFonts w:ascii="Arial" w:hAnsi="Arial" w:cs="Arial"/>
                                <w:sz w:val="20"/>
                                <w:szCs w:val="20"/>
                              </w:rPr>
                            </w:pPr>
                            <w:r w:rsidRPr="00D7493F">
                              <w:rPr>
                                <w:rFonts w:ascii="Arial" w:hAnsi="Arial" w:cs="Arial"/>
                                <w:b/>
                                <w:sz w:val="20"/>
                                <w:szCs w:val="20"/>
                              </w:rPr>
                              <w:t xml:space="preserve">ENSP 101: </w:t>
                            </w:r>
                            <w:r w:rsidRPr="00D7493F">
                              <w:rPr>
                                <w:rFonts w:ascii="Arial" w:hAnsi="Arial" w:cs="Arial"/>
                                <w:sz w:val="20"/>
                                <w:szCs w:val="20"/>
                              </w:rPr>
                              <w:t>Intro</w:t>
                            </w:r>
                            <w:r w:rsidR="00BE37E7">
                              <w:rPr>
                                <w:rFonts w:ascii="Arial" w:hAnsi="Arial" w:cs="Arial"/>
                                <w:sz w:val="20"/>
                                <w:szCs w:val="20"/>
                              </w:rPr>
                              <w:t xml:space="preserve"> to Environ. &amp; Sust.</w:t>
                            </w:r>
                          </w:p>
                          <w:p w14:paraId="4F9C31F7" w14:textId="129E5784" w:rsidR="00D7493F" w:rsidRPr="00BE37E7" w:rsidRDefault="00BE37E7" w:rsidP="00441C64">
                            <w:pPr>
                              <w:contextualSpacing/>
                              <w:rPr>
                                <w:rFonts w:ascii="Arial" w:hAnsi="Arial" w:cs="Arial"/>
                                <w:bCs/>
                                <w:sz w:val="20"/>
                                <w:szCs w:val="20"/>
                              </w:rPr>
                            </w:pPr>
                            <w:r>
                              <w:rPr>
                                <w:rFonts w:ascii="Arial" w:hAnsi="Arial" w:cs="Arial"/>
                                <w:b/>
                                <w:sz w:val="20"/>
                                <w:szCs w:val="20"/>
                              </w:rPr>
                              <w:t xml:space="preserve">ENSP 201: </w:t>
                            </w:r>
                            <w:r>
                              <w:rPr>
                                <w:rFonts w:ascii="Arial" w:hAnsi="Arial" w:cs="Arial"/>
                                <w:bCs/>
                                <w:sz w:val="20"/>
                                <w:szCs w:val="20"/>
                              </w:rPr>
                              <w:t>Intro to Environ. Policy</w:t>
                            </w:r>
                          </w:p>
                          <w:p w14:paraId="392AEA65" w14:textId="6E1FB6F9" w:rsidR="00BE37E7" w:rsidRPr="00BE37E7" w:rsidRDefault="00BE37E7" w:rsidP="00441C64">
                            <w:pPr>
                              <w:contextualSpacing/>
                              <w:rPr>
                                <w:rFonts w:ascii="Arial" w:hAnsi="Arial" w:cs="Arial"/>
                                <w:sz w:val="20"/>
                                <w:szCs w:val="20"/>
                              </w:rPr>
                            </w:pPr>
                            <w:r>
                              <w:rPr>
                                <w:rFonts w:ascii="Arial" w:hAnsi="Arial" w:cs="Arial"/>
                                <w:b/>
                                <w:bCs/>
                                <w:sz w:val="20"/>
                                <w:szCs w:val="20"/>
                              </w:rPr>
                              <w:t xml:space="preserve">ENSP 350: </w:t>
                            </w:r>
                            <w:r>
                              <w:rPr>
                                <w:rFonts w:ascii="Arial" w:hAnsi="Arial" w:cs="Arial"/>
                                <w:sz w:val="20"/>
                                <w:szCs w:val="20"/>
                              </w:rPr>
                              <w:t>Embedded Ecologies</w:t>
                            </w:r>
                          </w:p>
                          <w:p w14:paraId="36A8CA29" w14:textId="56A2A899" w:rsidR="0042777C" w:rsidRDefault="0042777C" w:rsidP="00441C64">
                            <w:pPr>
                              <w:contextualSpacing/>
                              <w:rPr>
                                <w:rFonts w:ascii="Arial" w:hAnsi="Arial" w:cs="Arial"/>
                                <w:sz w:val="20"/>
                                <w:szCs w:val="20"/>
                              </w:rPr>
                            </w:pPr>
                            <w:r>
                              <w:rPr>
                                <w:rFonts w:ascii="Arial" w:hAnsi="Arial" w:cs="Arial"/>
                                <w:b/>
                                <w:bCs/>
                                <w:sz w:val="20"/>
                                <w:szCs w:val="20"/>
                              </w:rPr>
                              <w:t>GEOL 305</w:t>
                            </w:r>
                            <w:r w:rsidR="00A452EE">
                              <w:rPr>
                                <w:rFonts w:ascii="Arial" w:hAnsi="Arial" w:cs="Arial"/>
                                <w:sz w:val="20"/>
                                <w:szCs w:val="20"/>
                              </w:rPr>
                              <w:t>: Environmental Geology</w:t>
                            </w:r>
                          </w:p>
                          <w:p w14:paraId="03E41050" w14:textId="37E6F28B" w:rsidR="00BE37E7" w:rsidRPr="00BE37E7" w:rsidRDefault="00BE37E7" w:rsidP="00441C64">
                            <w:pPr>
                              <w:contextualSpacing/>
                              <w:rPr>
                                <w:rFonts w:ascii="Arial" w:hAnsi="Arial" w:cs="Arial"/>
                                <w:bCs/>
                                <w:sz w:val="20"/>
                                <w:szCs w:val="20"/>
                              </w:rPr>
                            </w:pPr>
                            <w:r>
                              <w:rPr>
                                <w:rFonts w:ascii="Arial" w:hAnsi="Arial" w:cs="Arial"/>
                                <w:b/>
                                <w:sz w:val="20"/>
                                <w:szCs w:val="20"/>
                              </w:rPr>
                              <w:t xml:space="preserve">BIOL 427: </w:t>
                            </w:r>
                            <w:r>
                              <w:rPr>
                                <w:rFonts w:ascii="Arial" w:hAnsi="Arial" w:cs="Arial"/>
                                <w:bCs/>
                                <w:sz w:val="20"/>
                                <w:szCs w:val="20"/>
                              </w:rPr>
                              <w:t xml:space="preserve"> Wetland Ecosystems</w:t>
                            </w:r>
                          </w:p>
                          <w:p w14:paraId="44C08A7F" w14:textId="4D2F949B" w:rsidR="00D7493F" w:rsidRPr="00D7493F" w:rsidRDefault="0042777C" w:rsidP="00441C64">
                            <w:pPr>
                              <w:contextualSpacing/>
                              <w:rPr>
                                <w:rFonts w:ascii="Arial" w:hAnsi="Arial" w:cs="Arial"/>
                                <w:b/>
                                <w:sz w:val="20"/>
                                <w:szCs w:val="20"/>
                              </w:rPr>
                            </w:pPr>
                            <w:r>
                              <w:rPr>
                                <w:rFonts w:ascii="Arial" w:hAnsi="Arial" w:cs="Arial"/>
                                <w:b/>
                                <w:sz w:val="20"/>
                                <w:szCs w:val="20"/>
                              </w:rPr>
                              <w:t>SOC</w:t>
                            </w:r>
                            <w:r w:rsidR="00707621">
                              <w:rPr>
                                <w:rFonts w:ascii="Arial" w:hAnsi="Arial" w:cs="Arial"/>
                                <w:b/>
                                <w:sz w:val="20"/>
                                <w:szCs w:val="20"/>
                              </w:rPr>
                              <w:t>I</w:t>
                            </w:r>
                            <w:r>
                              <w:rPr>
                                <w:rFonts w:ascii="Arial" w:hAnsi="Arial" w:cs="Arial"/>
                                <w:b/>
                                <w:sz w:val="20"/>
                                <w:szCs w:val="20"/>
                              </w:rPr>
                              <w:t xml:space="preserve"> </w:t>
                            </w:r>
                            <w:r w:rsidR="00707621">
                              <w:rPr>
                                <w:rFonts w:ascii="Arial" w:hAnsi="Arial" w:cs="Arial"/>
                                <w:b/>
                                <w:sz w:val="20"/>
                                <w:szCs w:val="20"/>
                              </w:rPr>
                              <w:t>353</w:t>
                            </w:r>
                            <w:r w:rsidR="00D7493F" w:rsidRPr="00D7493F">
                              <w:rPr>
                                <w:rFonts w:ascii="Arial" w:hAnsi="Arial" w:cs="Arial"/>
                                <w:b/>
                                <w:sz w:val="20"/>
                                <w:szCs w:val="20"/>
                              </w:rPr>
                              <w:t xml:space="preserve">: </w:t>
                            </w:r>
                            <w:r w:rsidR="00A452EE">
                              <w:rPr>
                                <w:rFonts w:ascii="Arial" w:hAnsi="Arial" w:cs="Arial"/>
                                <w:sz w:val="20"/>
                                <w:szCs w:val="20"/>
                              </w:rPr>
                              <w:t xml:space="preserve">Environmental </w:t>
                            </w:r>
                            <w:r>
                              <w:rPr>
                                <w:rFonts w:ascii="Arial" w:hAnsi="Arial" w:cs="Arial"/>
                                <w:sz w:val="20"/>
                                <w:szCs w:val="20"/>
                              </w:rPr>
                              <w:t>Sociology</w:t>
                            </w:r>
                          </w:p>
                          <w:p w14:paraId="19B75303" w14:textId="7EAF577F" w:rsidR="00BE37E7" w:rsidRPr="00BE37E7" w:rsidRDefault="00BE37E7" w:rsidP="00441C64">
                            <w:pPr>
                              <w:contextualSpacing/>
                              <w:rPr>
                                <w:rFonts w:ascii="Arial" w:hAnsi="Arial" w:cs="Arial"/>
                                <w:bCs/>
                                <w:sz w:val="20"/>
                                <w:szCs w:val="20"/>
                              </w:rPr>
                            </w:pPr>
                            <w:r>
                              <w:rPr>
                                <w:rFonts w:ascii="Arial" w:hAnsi="Arial" w:cs="Arial"/>
                                <w:b/>
                                <w:sz w:val="20"/>
                                <w:szCs w:val="20"/>
                              </w:rPr>
                              <w:t xml:space="preserve">ENSP 440: </w:t>
                            </w:r>
                            <w:r>
                              <w:rPr>
                                <w:rFonts w:ascii="Arial" w:hAnsi="Arial" w:cs="Arial"/>
                                <w:bCs/>
                                <w:sz w:val="20"/>
                                <w:szCs w:val="20"/>
                              </w:rPr>
                              <w:t xml:space="preserve">Ecotherapy </w:t>
                            </w:r>
                          </w:p>
                          <w:p w14:paraId="298DF0DF" w14:textId="51BB4E4A" w:rsidR="00D7493F" w:rsidRPr="00D7493F" w:rsidRDefault="00D7493F" w:rsidP="00441C64">
                            <w:pPr>
                              <w:contextualSpacing/>
                              <w:rPr>
                                <w:rFonts w:ascii="Arial" w:hAnsi="Arial" w:cs="Arial"/>
                                <w:b/>
                                <w:sz w:val="20"/>
                                <w:szCs w:val="20"/>
                              </w:rPr>
                            </w:pPr>
                            <w:r w:rsidRPr="00D7493F">
                              <w:rPr>
                                <w:rFonts w:ascii="Arial" w:hAnsi="Arial" w:cs="Arial"/>
                                <w:b/>
                                <w:sz w:val="20"/>
                                <w:szCs w:val="20"/>
                              </w:rPr>
                              <w:t xml:space="preserve">ENSP 440: </w:t>
                            </w:r>
                            <w:r w:rsidR="008F05F3">
                              <w:rPr>
                                <w:rFonts w:ascii="Arial" w:hAnsi="Arial" w:cs="Arial"/>
                                <w:sz w:val="20"/>
                                <w:szCs w:val="20"/>
                              </w:rPr>
                              <w:t>Sustainable Agriculture</w:t>
                            </w:r>
                          </w:p>
                          <w:p w14:paraId="455E6078" w14:textId="77777777" w:rsidR="00522512" w:rsidRPr="001C0975" w:rsidRDefault="00522512" w:rsidP="00522512">
                            <w:pPr>
                              <w:jc w:val="center"/>
                              <w:rPr>
                                <w:rFonts w:ascii="Arial" w:hAnsi="Arial" w:cs="Arial"/>
                                <w:sz w:val="40"/>
                                <w:szCs w:val="40"/>
                              </w:rPr>
                            </w:pPr>
                          </w:p>
                          <w:p w14:paraId="50A7C40B" w14:textId="77777777" w:rsidR="00522512" w:rsidRPr="001060C0" w:rsidRDefault="00522512" w:rsidP="00441C64">
                            <w:pPr>
                              <w:contextualSpacing/>
                              <w:jc w:val="center"/>
                              <w:rPr>
                                <w:rFonts w:ascii="Verdana Pro Cond Semibold" w:hAnsi="Verdana Pro Cond Semibold" w:cs="Arial"/>
                                <w:b/>
                                <w:bCs/>
                                <w:caps/>
                                <w:color w:val="28671F"/>
                                <w:sz w:val="26"/>
                                <w:szCs w:val="26"/>
                              </w:rPr>
                            </w:pPr>
                            <w:r w:rsidRPr="001060C0">
                              <w:rPr>
                                <w:rFonts w:ascii="Verdana Pro Cond Semibold" w:hAnsi="Verdana Pro Cond Semibold" w:cs="Arial"/>
                                <w:b/>
                                <w:bCs/>
                                <w:caps/>
                                <w:color w:val="28671F"/>
                                <w:sz w:val="26"/>
                                <w:szCs w:val="26"/>
                              </w:rPr>
                              <w:t>Website</w:t>
                            </w:r>
                          </w:p>
                          <w:p w14:paraId="02E89CB6" w14:textId="331F3A04" w:rsidR="00522512" w:rsidRPr="00B77A66" w:rsidRDefault="00522512" w:rsidP="00B77A66">
                            <w:pPr>
                              <w:contextualSpacing/>
                              <w:jc w:val="center"/>
                              <w:rPr>
                                <w:rFonts w:ascii="Arial" w:hAnsi="Arial" w:cs="Arial"/>
                                <w:sz w:val="20"/>
                                <w:szCs w:val="20"/>
                              </w:rPr>
                            </w:pPr>
                            <w:hyperlink r:id="rId10" w:history="1">
                              <w:r w:rsidRPr="00D7493F">
                                <w:rPr>
                                  <w:rStyle w:val="Hyperlink"/>
                                  <w:rFonts w:ascii="Arial" w:hAnsi="Arial" w:cs="Arial"/>
                                  <w:sz w:val="20"/>
                                  <w:szCs w:val="20"/>
                                </w:rPr>
                                <w:t>www.wm.edu/as/environment</w:t>
                              </w:r>
                            </w:hyperlink>
                          </w:p>
                          <w:p w14:paraId="721DDB54" w14:textId="77777777" w:rsidR="001C0975" w:rsidRPr="001C0975" w:rsidRDefault="001C0975" w:rsidP="00522512">
                            <w:pPr>
                              <w:contextualSpacing/>
                              <w:jc w:val="center"/>
                              <w:rPr>
                                <w:rFonts w:ascii="Arial" w:hAnsi="Arial" w:cs="Arial"/>
                                <w:b/>
                                <w:sz w:val="18"/>
                                <w:szCs w:val="18"/>
                              </w:rPr>
                            </w:pPr>
                          </w:p>
                          <w:p w14:paraId="30D0964F" w14:textId="2880D952" w:rsidR="00522512" w:rsidRPr="00D7493F" w:rsidRDefault="00522512" w:rsidP="00522512">
                            <w:pPr>
                              <w:contextualSpacing/>
                              <w:jc w:val="center"/>
                              <w:rPr>
                                <w:rFonts w:ascii="Arial" w:hAnsi="Arial" w:cs="Arial"/>
                                <w:b/>
                              </w:rPr>
                            </w:pPr>
                            <w:r w:rsidRPr="00D7493F">
                              <w:rPr>
                                <w:rFonts w:ascii="Arial" w:hAnsi="Arial" w:cs="Arial"/>
                                <w:b/>
                              </w:rPr>
                              <w:t>Questions?</w:t>
                            </w:r>
                          </w:p>
                          <w:p w14:paraId="4D232446" w14:textId="77777777" w:rsidR="00522512" w:rsidRPr="00D7493F" w:rsidRDefault="00522512" w:rsidP="00522512">
                            <w:pPr>
                              <w:contextualSpacing/>
                              <w:jc w:val="center"/>
                              <w:rPr>
                                <w:rFonts w:ascii="Arial" w:hAnsi="Arial" w:cs="Arial"/>
                              </w:rPr>
                            </w:pPr>
                            <w:r w:rsidRPr="00D7493F">
                              <w:rPr>
                                <w:rFonts w:ascii="Arial" w:hAnsi="Arial" w:cs="Arial"/>
                              </w:rPr>
                              <w:t xml:space="preserve">Contact Our Program Director </w:t>
                            </w:r>
                          </w:p>
                          <w:p w14:paraId="58337E86" w14:textId="0C820C69" w:rsidR="00522512" w:rsidRPr="00510B7C" w:rsidRDefault="00510B7C" w:rsidP="00522512">
                            <w:pPr>
                              <w:contextualSpacing/>
                              <w:jc w:val="center"/>
                              <w:rPr>
                                <w:rFonts w:ascii="Arial" w:hAnsi="Arial" w:cs="Arial"/>
                                <w:b/>
                                <w:lang w:val="fr-FR"/>
                              </w:rPr>
                            </w:pPr>
                            <w:r w:rsidRPr="00510B7C">
                              <w:rPr>
                                <w:rFonts w:ascii="Arial" w:hAnsi="Arial" w:cs="Arial"/>
                                <w:b/>
                                <w:lang w:val="fr-FR"/>
                              </w:rPr>
                              <w:t>Brent Kaup</w:t>
                            </w:r>
                          </w:p>
                          <w:p w14:paraId="4A89C680" w14:textId="11C4D880" w:rsidR="00522512" w:rsidRPr="00510B7C" w:rsidRDefault="00510B7C" w:rsidP="00522512">
                            <w:pPr>
                              <w:contextualSpacing/>
                              <w:jc w:val="center"/>
                              <w:rPr>
                                <w:rFonts w:ascii="Arial" w:hAnsi="Arial" w:cs="Arial"/>
                                <w:lang w:val="fr-FR"/>
                              </w:rPr>
                            </w:pPr>
                            <w:hyperlink r:id="rId11" w:history="1">
                              <w:r w:rsidRPr="00510B7C">
                                <w:rPr>
                                  <w:rStyle w:val="Hyperlink"/>
                                  <w:rFonts w:ascii="Arial" w:hAnsi="Arial" w:cs="Arial"/>
                                  <w:lang w:val="fr-FR"/>
                                </w:rPr>
                                <w:t>bzkaup@wm.edu</w:t>
                              </w:r>
                            </w:hyperlink>
                          </w:p>
                          <w:p w14:paraId="229104F4" w14:textId="77777777" w:rsidR="00441C64" w:rsidRPr="00510B7C" w:rsidRDefault="00441C64" w:rsidP="00522512">
                            <w:pPr>
                              <w:contextualSpacing/>
                              <w:jc w:val="center"/>
                              <w:rPr>
                                <w:rFonts w:ascii="Arial" w:hAnsi="Arial" w:cs="Arial"/>
                                <w:lang w:val="fr-FR"/>
                              </w:rPr>
                            </w:pPr>
                          </w:p>
                          <w:p w14:paraId="3077C00F" w14:textId="77777777" w:rsidR="00D7493F" w:rsidRPr="00510B7C" w:rsidRDefault="00D7493F" w:rsidP="00522512">
                            <w:pPr>
                              <w:contextualSpacing/>
                              <w:jc w:val="center"/>
                              <w:rPr>
                                <w:rFonts w:ascii="Arial" w:hAnsi="Arial" w:cs="Arial"/>
                                <w:lang w:val="fr-FR"/>
                              </w:rPr>
                            </w:pPr>
                          </w:p>
                          <w:p w14:paraId="7D0FDADC" w14:textId="77777777" w:rsidR="00522512" w:rsidRPr="00510B7C" w:rsidRDefault="00522512" w:rsidP="00522512">
                            <w:pPr>
                              <w:contextualSpacing/>
                              <w:jc w:val="center"/>
                              <w:rPr>
                                <w:rFonts w:ascii="Arial" w:hAnsi="Arial" w:cs="Arial"/>
                                <w:b/>
                                <w:sz w:val="20"/>
                                <w:lang w:val="fr-FR"/>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E300BC" id="_x0000_t202" coordsize="21600,21600" o:spt="202" path="m,l,21600r21600,l21600,xe">
                <v:stroke joinstyle="miter"/>
                <v:path gradientshapeok="t" o:connecttype="rect"/>
              </v:shapetype>
              <v:shape id="Text Box 7" o:spid="_x0000_s1026" type="#_x0000_t202" style="position:absolute;left:0;text-align:left;margin-left:-193.25pt;margin-top:19.65pt;width:179pt;height:58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" filled="f" stroked="f">
                <v:textbox inset=",7.2pt,,7.2pt">
                  <w:txbxContent>
                    <w:p w14:paraId="18F3042B" w14:textId="77777777" w:rsidR="00522512" w:rsidRPr="001060C0" w:rsidRDefault="00522512" w:rsidP="00522512">
                      <w:pPr>
                        <w:contextualSpacing/>
                        <w:jc w:val="center"/>
                        <w:rPr>
                          <w:rFonts w:ascii="Verdana Pro Cond Semibold" w:hAnsi="Verdana Pro Cond Semibold" w:cs="Arial"/>
                          <w:b/>
                          <w:bCs/>
                          <w:caps/>
                          <w:color w:val="28671F"/>
                          <w:sz w:val="26"/>
                          <w:szCs w:val="26"/>
                        </w:rPr>
                      </w:pPr>
                      <w:r w:rsidRPr="00EB3AB8">
                        <w:rPr>
                          <w:rFonts w:ascii="Verdana Pro Cond Semibold" w:hAnsi="Verdana Pro Cond Semibold" w:cs="Arial"/>
                          <w:b/>
                          <w:bCs/>
                          <w:caps/>
                          <w:color w:val="28671F"/>
                          <w:sz w:val="26"/>
                          <w:szCs w:val="26"/>
                        </w:rPr>
                        <w:t>Curriculum</w:t>
                      </w:r>
                    </w:p>
                    <w:p w14:paraId="3DF3B652" w14:textId="77777777" w:rsidR="00522512" w:rsidRPr="00A84524" w:rsidRDefault="00522512" w:rsidP="00522512">
                      <w:pPr>
                        <w:contextualSpacing/>
                        <w:jc w:val="center"/>
                        <w:rPr>
                          <w:rFonts w:ascii="Arial" w:hAnsi="Arial" w:cs="Arial"/>
                          <w:b/>
                          <w:bCs/>
                          <w:caps/>
                          <w:sz w:val="16"/>
                          <w:szCs w:val="16"/>
                        </w:rPr>
                      </w:pPr>
                    </w:p>
                    <w:p w14:paraId="49A63351" w14:textId="500169A5" w:rsidR="00522512" w:rsidRPr="00D7493F" w:rsidRDefault="00522512" w:rsidP="00522512">
                      <w:pPr>
                        <w:contextualSpacing/>
                        <w:jc w:val="center"/>
                        <w:rPr>
                          <w:rFonts w:ascii="Arial" w:hAnsi="Arial" w:cs="Arial"/>
                        </w:rPr>
                      </w:pPr>
                      <w:r w:rsidRPr="00D7493F">
                        <w:rPr>
                          <w:rFonts w:ascii="Arial" w:hAnsi="Arial" w:cs="Arial"/>
                        </w:rPr>
                        <w:t>Major in Environmental Science</w:t>
                      </w:r>
                    </w:p>
                    <w:p w14:paraId="080B87DD" w14:textId="77777777" w:rsidR="00522512" w:rsidRPr="00A84524" w:rsidRDefault="00522512" w:rsidP="00522512">
                      <w:pPr>
                        <w:contextualSpacing/>
                        <w:jc w:val="center"/>
                        <w:rPr>
                          <w:rFonts w:ascii="Arial" w:hAnsi="Arial" w:cs="Arial"/>
                          <w:sz w:val="16"/>
                          <w:szCs w:val="16"/>
                        </w:rPr>
                      </w:pPr>
                    </w:p>
                    <w:p w14:paraId="3D67F02B" w14:textId="613EAFA3" w:rsidR="00522512" w:rsidRDefault="00522512" w:rsidP="00522512">
                      <w:pPr>
                        <w:contextualSpacing/>
                        <w:jc w:val="center"/>
                        <w:rPr>
                          <w:rFonts w:ascii="Arial" w:hAnsi="Arial" w:cs="Arial"/>
                        </w:rPr>
                      </w:pPr>
                      <w:r w:rsidRPr="00D7493F">
                        <w:rPr>
                          <w:rFonts w:ascii="Arial" w:hAnsi="Arial" w:cs="Arial"/>
                        </w:rPr>
                        <w:t>Major in Environmental Policy</w:t>
                      </w:r>
                    </w:p>
                    <w:p w14:paraId="51800C06" w14:textId="385A132E" w:rsidR="006B0785" w:rsidRPr="00A84524" w:rsidRDefault="006B0785" w:rsidP="00522512">
                      <w:pPr>
                        <w:contextualSpacing/>
                        <w:jc w:val="center"/>
                        <w:rPr>
                          <w:rFonts w:ascii="Arial" w:hAnsi="Arial" w:cs="Arial"/>
                          <w:sz w:val="16"/>
                          <w:szCs w:val="16"/>
                        </w:rPr>
                      </w:pPr>
                    </w:p>
                    <w:p w14:paraId="729E8CBF" w14:textId="3CE4F21B" w:rsidR="006B0785" w:rsidRPr="00D7493F" w:rsidRDefault="006B0785" w:rsidP="00522512">
                      <w:pPr>
                        <w:contextualSpacing/>
                        <w:jc w:val="center"/>
                        <w:rPr>
                          <w:rFonts w:ascii="Arial" w:hAnsi="Arial" w:cs="Arial"/>
                        </w:rPr>
                      </w:pPr>
                      <w:r>
                        <w:rPr>
                          <w:rFonts w:ascii="Arial" w:hAnsi="Arial" w:cs="Arial"/>
                        </w:rPr>
                        <w:t>Major in Environmental Humanities</w:t>
                      </w:r>
                    </w:p>
                    <w:p w14:paraId="57757504" w14:textId="77777777" w:rsidR="00522512" w:rsidRPr="00A84524" w:rsidRDefault="00522512" w:rsidP="00522512">
                      <w:pPr>
                        <w:contextualSpacing/>
                        <w:jc w:val="center"/>
                        <w:rPr>
                          <w:rFonts w:ascii="Arial" w:hAnsi="Arial" w:cs="Arial"/>
                          <w:sz w:val="16"/>
                          <w:szCs w:val="16"/>
                        </w:rPr>
                      </w:pPr>
                    </w:p>
                    <w:p w14:paraId="5016FAA9" w14:textId="4F3F3ADD" w:rsidR="00522512" w:rsidRPr="00D7493F" w:rsidRDefault="00522512" w:rsidP="00522512">
                      <w:pPr>
                        <w:contextualSpacing/>
                        <w:jc w:val="center"/>
                        <w:rPr>
                          <w:rFonts w:ascii="Arial" w:hAnsi="Arial" w:cs="Arial"/>
                        </w:rPr>
                      </w:pPr>
                      <w:r w:rsidRPr="00D7493F">
                        <w:rPr>
                          <w:rFonts w:ascii="Arial" w:hAnsi="Arial" w:cs="Arial"/>
                        </w:rPr>
                        <w:t xml:space="preserve">Minor in Environment </w:t>
                      </w:r>
                    </w:p>
                    <w:p w14:paraId="1C9B07ED" w14:textId="0096EA48" w:rsidR="00522512" w:rsidRPr="00D7493F" w:rsidRDefault="00522512" w:rsidP="00522512">
                      <w:pPr>
                        <w:contextualSpacing/>
                        <w:jc w:val="center"/>
                        <w:rPr>
                          <w:rFonts w:ascii="Arial" w:hAnsi="Arial" w:cs="Arial"/>
                        </w:rPr>
                      </w:pPr>
                      <w:r w:rsidRPr="00D7493F">
                        <w:rPr>
                          <w:rFonts w:ascii="Arial" w:hAnsi="Arial" w:cs="Arial"/>
                        </w:rPr>
                        <w:t xml:space="preserve">&amp; </w:t>
                      </w:r>
                      <w:r w:rsidR="008F05F3">
                        <w:rPr>
                          <w:rFonts w:ascii="Arial" w:hAnsi="Arial" w:cs="Arial"/>
                        </w:rPr>
                        <w:t>Sustainability</w:t>
                      </w:r>
                    </w:p>
                    <w:p w14:paraId="028BE379" w14:textId="77777777" w:rsidR="00522512" w:rsidRPr="00A84524" w:rsidRDefault="00522512" w:rsidP="00522512">
                      <w:pPr>
                        <w:contextualSpacing/>
                        <w:rPr>
                          <w:rFonts w:ascii="Arial" w:hAnsi="Arial" w:cs="Arial"/>
                          <w:b/>
                          <w:color w:val="338428"/>
                          <w:sz w:val="28"/>
                          <w:szCs w:val="28"/>
                        </w:rPr>
                      </w:pPr>
                    </w:p>
                    <w:p w14:paraId="4BA23A4D" w14:textId="77777777" w:rsidR="00522512" w:rsidRPr="001060C0" w:rsidRDefault="00522512" w:rsidP="00522512">
                      <w:pPr>
                        <w:pStyle w:val="SubheadHelv"/>
                        <w:jc w:val="center"/>
                        <w:rPr>
                          <w:rFonts w:ascii="Verdana Pro Cond Semibold" w:hAnsi="Verdana Pro Cond Semibold" w:cs="Arial"/>
                          <w:bCs/>
                          <w:caps/>
                          <w:color w:val="28671F"/>
                          <w:sz w:val="26"/>
                          <w:szCs w:val="26"/>
                        </w:rPr>
                      </w:pPr>
                      <w:r w:rsidRPr="001060C0">
                        <w:rPr>
                          <w:rFonts w:ascii="Verdana Pro Cond Semibold" w:hAnsi="Verdana Pro Cond Semibold" w:cs="Arial"/>
                          <w:bCs/>
                          <w:caps/>
                          <w:color w:val="28671F"/>
                          <w:sz w:val="26"/>
                          <w:szCs w:val="26"/>
                        </w:rPr>
                        <w:t>Distinguishing Features</w:t>
                      </w:r>
                    </w:p>
                    <w:p w14:paraId="29A36F4C" w14:textId="77777777" w:rsidR="00522512" w:rsidRPr="00A84524" w:rsidRDefault="00522512" w:rsidP="00522512">
                      <w:pPr>
                        <w:pStyle w:val="SubheadHelv"/>
                        <w:jc w:val="center"/>
                        <w:rPr>
                          <w:rFonts w:ascii="Arial" w:hAnsi="Arial" w:cs="Arial"/>
                          <w:bCs/>
                          <w:caps/>
                          <w:sz w:val="12"/>
                          <w:szCs w:val="12"/>
                        </w:rPr>
                      </w:pPr>
                    </w:p>
                    <w:p w14:paraId="7DF1807C" w14:textId="77777777" w:rsidR="00522512" w:rsidRPr="00D7493F" w:rsidRDefault="00522512" w:rsidP="00522512">
                      <w:pPr>
                        <w:jc w:val="center"/>
                        <w:rPr>
                          <w:rFonts w:ascii="Arial" w:hAnsi="Arial" w:cs="Arial"/>
                        </w:rPr>
                      </w:pPr>
                      <w:r w:rsidRPr="00D7493F">
                        <w:rPr>
                          <w:rFonts w:ascii="Arial" w:hAnsi="Arial" w:cs="Arial"/>
                        </w:rPr>
                        <w:t xml:space="preserve">Contributing faculty from all schools and programs </w:t>
                      </w:r>
                    </w:p>
                    <w:p w14:paraId="34DB18FF" w14:textId="77777777" w:rsidR="00522512" w:rsidRPr="00A84524" w:rsidRDefault="00522512" w:rsidP="00522512">
                      <w:pPr>
                        <w:jc w:val="center"/>
                        <w:rPr>
                          <w:rFonts w:ascii="Arial" w:hAnsi="Arial" w:cs="Arial"/>
                          <w:sz w:val="16"/>
                          <w:szCs w:val="16"/>
                        </w:rPr>
                      </w:pPr>
                    </w:p>
                    <w:p w14:paraId="545AC388" w14:textId="77777777" w:rsidR="00522512" w:rsidRPr="00D7493F" w:rsidRDefault="00522512" w:rsidP="00522512">
                      <w:pPr>
                        <w:jc w:val="center"/>
                        <w:rPr>
                          <w:rFonts w:ascii="Arial" w:hAnsi="Arial" w:cs="Arial"/>
                        </w:rPr>
                      </w:pPr>
                      <w:r w:rsidRPr="00D7493F">
                        <w:rPr>
                          <w:rFonts w:ascii="Arial" w:hAnsi="Arial" w:cs="Arial"/>
                        </w:rPr>
                        <w:t>Guaranteed research opportunities for all majors</w:t>
                      </w:r>
                    </w:p>
                    <w:p w14:paraId="390C0A87" w14:textId="77777777" w:rsidR="00522512" w:rsidRPr="00A84524" w:rsidRDefault="00522512" w:rsidP="00522512">
                      <w:pPr>
                        <w:jc w:val="center"/>
                        <w:rPr>
                          <w:rFonts w:ascii="Arial" w:hAnsi="Arial" w:cs="Arial"/>
                          <w:sz w:val="16"/>
                          <w:szCs w:val="16"/>
                        </w:rPr>
                      </w:pPr>
                    </w:p>
                    <w:p w14:paraId="1DFCB9E2" w14:textId="40B86EFA" w:rsidR="00522512" w:rsidRDefault="00522512" w:rsidP="00522512">
                      <w:pPr>
                        <w:jc w:val="center"/>
                        <w:rPr>
                          <w:rFonts w:ascii="Arial" w:hAnsi="Arial" w:cs="Arial"/>
                        </w:rPr>
                      </w:pPr>
                      <w:r w:rsidRPr="00D7493F">
                        <w:rPr>
                          <w:rFonts w:ascii="Arial" w:hAnsi="Arial" w:cs="Arial"/>
                        </w:rPr>
                        <w:t>Resources include the Keck Environmental Lab</w:t>
                      </w:r>
                      <w:r w:rsidR="008F05F3">
                        <w:rPr>
                          <w:rFonts w:ascii="Arial" w:hAnsi="Arial" w:cs="Arial"/>
                        </w:rPr>
                        <w:t xml:space="preserve">, </w:t>
                      </w:r>
                      <w:r w:rsidRPr="00D7493F">
                        <w:rPr>
                          <w:rFonts w:ascii="Arial" w:hAnsi="Arial" w:cs="Arial"/>
                        </w:rPr>
                        <w:t>Center for Geospatial Analysis</w:t>
                      </w:r>
                      <w:r w:rsidR="008F05F3">
                        <w:rPr>
                          <w:rFonts w:ascii="Arial" w:hAnsi="Arial" w:cs="Arial"/>
                        </w:rPr>
                        <w:t>, and the Institute for Integrative Conservation</w:t>
                      </w:r>
                    </w:p>
                    <w:p w14:paraId="0373C89B" w14:textId="77777777" w:rsidR="00D7493F" w:rsidRPr="00A84524" w:rsidRDefault="00D7493F" w:rsidP="00522512">
                      <w:pPr>
                        <w:jc w:val="center"/>
                        <w:rPr>
                          <w:rFonts w:ascii="Arial" w:hAnsi="Arial" w:cs="Arial"/>
                          <w:sz w:val="28"/>
                          <w:szCs w:val="28"/>
                        </w:rPr>
                      </w:pPr>
                    </w:p>
                    <w:p w14:paraId="557D6D74" w14:textId="77777777" w:rsidR="00A84524" w:rsidRPr="001060C0" w:rsidRDefault="00D7493F" w:rsidP="00D7493F">
                      <w:pPr>
                        <w:contextualSpacing/>
                        <w:jc w:val="center"/>
                        <w:rPr>
                          <w:rFonts w:ascii="Verdana Pro Cond Semibold" w:hAnsi="Verdana Pro Cond Semibold" w:cs="Arial"/>
                          <w:b/>
                          <w:color w:val="28671F"/>
                          <w:sz w:val="26"/>
                          <w:szCs w:val="26"/>
                        </w:rPr>
                      </w:pPr>
                      <w:r w:rsidRPr="001060C0">
                        <w:rPr>
                          <w:rFonts w:ascii="Verdana Pro Cond Semibold" w:hAnsi="Verdana Pro Cond Semibold" w:cs="Arial"/>
                          <w:b/>
                          <w:color w:val="28671F"/>
                          <w:sz w:val="26"/>
                          <w:szCs w:val="26"/>
                        </w:rPr>
                        <w:t>REPRESENTATIVE COURSES</w:t>
                      </w:r>
                    </w:p>
                    <w:p w14:paraId="0BE389F3" w14:textId="5A1AE985" w:rsidR="00D7493F" w:rsidRPr="00A84524" w:rsidRDefault="00D7493F" w:rsidP="00D7493F">
                      <w:pPr>
                        <w:contextualSpacing/>
                        <w:jc w:val="center"/>
                        <w:rPr>
                          <w:rFonts w:ascii="Arial" w:hAnsi="Arial" w:cs="Arial"/>
                          <w:b/>
                          <w:sz w:val="16"/>
                          <w:szCs w:val="16"/>
                        </w:rPr>
                      </w:pPr>
                      <w:r>
                        <w:rPr>
                          <w:rFonts w:ascii="Arial" w:hAnsi="Arial" w:cs="Arial"/>
                          <w:b/>
                        </w:rPr>
                        <w:t xml:space="preserve"> </w:t>
                      </w:r>
                    </w:p>
                    <w:p w14:paraId="332FE620" w14:textId="5E8AEC76" w:rsidR="00D7493F" w:rsidRPr="00D7493F" w:rsidRDefault="00D7493F" w:rsidP="00441C64">
                      <w:pPr>
                        <w:contextualSpacing/>
                        <w:rPr>
                          <w:rFonts w:ascii="Arial" w:hAnsi="Arial" w:cs="Arial"/>
                          <w:sz w:val="20"/>
                          <w:szCs w:val="20"/>
                        </w:rPr>
                      </w:pPr>
                      <w:r w:rsidRPr="00D7493F">
                        <w:rPr>
                          <w:rFonts w:ascii="Arial" w:hAnsi="Arial" w:cs="Arial"/>
                          <w:b/>
                          <w:sz w:val="20"/>
                          <w:szCs w:val="20"/>
                        </w:rPr>
                        <w:t xml:space="preserve">ENSP 101: </w:t>
                      </w:r>
                      <w:r w:rsidRPr="00D7493F">
                        <w:rPr>
                          <w:rFonts w:ascii="Arial" w:hAnsi="Arial" w:cs="Arial"/>
                          <w:sz w:val="20"/>
                          <w:szCs w:val="20"/>
                        </w:rPr>
                        <w:t>Intro</w:t>
                      </w:r>
                      <w:r w:rsidR="00BE37E7">
                        <w:rPr>
                          <w:rFonts w:ascii="Arial" w:hAnsi="Arial" w:cs="Arial"/>
                          <w:sz w:val="20"/>
                          <w:szCs w:val="20"/>
                        </w:rPr>
                        <w:t xml:space="preserve"> to Environ. &amp; Sust.</w:t>
                      </w:r>
                    </w:p>
                    <w:p w14:paraId="4F9C31F7" w14:textId="129E5784" w:rsidR="00D7493F" w:rsidRPr="00BE37E7" w:rsidRDefault="00BE37E7" w:rsidP="00441C64">
                      <w:pPr>
                        <w:contextualSpacing/>
                        <w:rPr>
                          <w:rFonts w:ascii="Arial" w:hAnsi="Arial" w:cs="Arial"/>
                          <w:bCs/>
                          <w:sz w:val="20"/>
                          <w:szCs w:val="20"/>
                        </w:rPr>
                      </w:pPr>
                      <w:r>
                        <w:rPr>
                          <w:rFonts w:ascii="Arial" w:hAnsi="Arial" w:cs="Arial"/>
                          <w:b/>
                          <w:sz w:val="20"/>
                          <w:szCs w:val="20"/>
                        </w:rPr>
                        <w:t xml:space="preserve">ENSP 201: </w:t>
                      </w:r>
                      <w:r>
                        <w:rPr>
                          <w:rFonts w:ascii="Arial" w:hAnsi="Arial" w:cs="Arial"/>
                          <w:bCs/>
                          <w:sz w:val="20"/>
                          <w:szCs w:val="20"/>
                        </w:rPr>
                        <w:t>Intro to Environ. Policy</w:t>
                      </w:r>
                    </w:p>
                    <w:p w14:paraId="392AEA65" w14:textId="6E1FB6F9" w:rsidR="00BE37E7" w:rsidRPr="00BE37E7" w:rsidRDefault="00BE37E7" w:rsidP="00441C64">
                      <w:pPr>
                        <w:contextualSpacing/>
                        <w:rPr>
                          <w:rFonts w:ascii="Arial" w:hAnsi="Arial" w:cs="Arial"/>
                          <w:sz w:val="20"/>
                          <w:szCs w:val="20"/>
                        </w:rPr>
                      </w:pPr>
                      <w:r>
                        <w:rPr>
                          <w:rFonts w:ascii="Arial" w:hAnsi="Arial" w:cs="Arial"/>
                          <w:b/>
                          <w:bCs/>
                          <w:sz w:val="20"/>
                          <w:szCs w:val="20"/>
                        </w:rPr>
                        <w:t xml:space="preserve">ENSP 350: </w:t>
                      </w:r>
                      <w:r>
                        <w:rPr>
                          <w:rFonts w:ascii="Arial" w:hAnsi="Arial" w:cs="Arial"/>
                          <w:sz w:val="20"/>
                          <w:szCs w:val="20"/>
                        </w:rPr>
                        <w:t>Embedded Ecologies</w:t>
                      </w:r>
                    </w:p>
                    <w:p w14:paraId="36A8CA29" w14:textId="56A2A899" w:rsidR="0042777C" w:rsidRDefault="0042777C" w:rsidP="00441C64">
                      <w:pPr>
                        <w:contextualSpacing/>
                        <w:rPr>
                          <w:rFonts w:ascii="Arial" w:hAnsi="Arial" w:cs="Arial"/>
                          <w:sz w:val="20"/>
                          <w:szCs w:val="20"/>
                        </w:rPr>
                      </w:pPr>
                      <w:r>
                        <w:rPr>
                          <w:rFonts w:ascii="Arial" w:hAnsi="Arial" w:cs="Arial"/>
                          <w:b/>
                          <w:bCs/>
                          <w:sz w:val="20"/>
                          <w:szCs w:val="20"/>
                        </w:rPr>
                        <w:t>GEOL 305</w:t>
                      </w:r>
                      <w:r w:rsidR="00A452EE">
                        <w:rPr>
                          <w:rFonts w:ascii="Arial" w:hAnsi="Arial" w:cs="Arial"/>
                          <w:sz w:val="20"/>
                          <w:szCs w:val="20"/>
                        </w:rPr>
                        <w:t>: Environmental Geology</w:t>
                      </w:r>
                    </w:p>
                    <w:p w14:paraId="03E41050" w14:textId="37E6F28B" w:rsidR="00BE37E7" w:rsidRPr="00BE37E7" w:rsidRDefault="00BE37E7" w:rsidP="00441C64">
                      <w:pPr>
                        <w:contextualSpacing/>
                        <w:rPr>
                          <w:rFonts w:ascii="Arial" w:hAnsi="Arial" w:cs="Arial"/>
                          <w:bCs/>
                          <w:sz w:val="20"/>
                          <w:szCs w:val="20"/>
                        </w:rPr>
                      </w:pPr>
                      <w:r>
                        <w:rPr>
                          <w:rFonts w:ascii="Arial" w:hAnsi="Arial" w:cs="Arial"/>
                          <w:b/>
                          <w:sz w:val="20"/>
                          <w:szCs w:val="20"/>
                        </w:rPr>
                        <w:t xml:space="preserve">BIOL 427: </w:t>
                      </w:r>
                      <w:r>
                        <w:rPr>
                          <w:rFonts w:ascii="Arial" w:hAnsi="Arial" w:cs="Arial"/>
                          <w:bCs/>
                          <w:sz w:val="20"/>
                          <w:szCs w:val="20"/>
                        </w:rPr>
                        <w:t xml:space="preserve"> Wetland Ecosystems</w:t>
                      </w:r>
                    </w:p>
                    <w:p w14:paraId="44C08A7F" w14:textId="4D2F949B" w:rsidR="00D7493F" w:rsidRPr="00D7493F" w:rsidRDefault="0042777C" w:rsidP="00441C64">
                      <w:pPr>
                        <w:contextualSpacing/>
                        <w:rPr>
                          <w:rFonts w:ascii="Arial" w:hAnsi="Arial" w:cs="Arial"/>
                          <w:b/>
                          <w:sz w:val="20"/>
                          <w:szCs w:val="20"/>
                        </w:rPr>
                      </w:pPr>
                      <w:r>
                        <w:rPr>
                          <w:rFonts w:ascii="Arial" w:hAnsi="Arial" w:cs="Arial"/>
                          <w:b/>
                          <w:sz w:val="20"/>
                          <w:szCs w:val="20"/>
                        </w:rPr>
                        <w:t>SOC</w:t>
                      </w:r>
                      <w:r w:rsidR="00707621">
                        <w:rPr>
                          <w:rFonts w:ascii="Arial" w:hAnsi="Arial" w:cs="Arial"/>
                          <w:b/>
                          <w:sz w:val="20"/>
                          <w:szCs w:val="20"/>
                        </w:rPr>
                        <w:t>I</w:t>
                      </w:r>
                      <w:r>
                        <w:rPr>
                          <w:rFonts w:ascii="Arial" w:hAnsi="Arial" w:cs="Arial"/>
                          <w:b/>
                          <w:sz w:val="20"/>
                          <w:szCs w:val="20"/>
                        </w:rPr>
                        <w:t xml:space="preserve"> </w:t>
                      </w:r>
                      <w:r w:rsidR="00707621">
                        <w:rPr>
                          <w:rFonts w:ascii="Arial" w:hAnsi="Arial" w:cs="Arial"/>
                          <w:b/>
                          <w:sz w:val="20"/>
                          <w:szCs w:val="20"/>
                        </w:rPr>
                        <w:t>353</w:t>
                      </w:r>
                      <w:r w:rsidR="00D7493F" w:rsidRPr="00D7493F">
                        <w:rPr>
                          <w:rFonts w:ascii="Arial" w:hAnsi="Arial" w:cs="Arial"/>
                          <w:b/>
                          <w:sz w:val="20"/>
                          <w:szCs w:val="20"/>
                        </w:rPr>
                        <w:t xml:space="preserve">: </w:t>
                      </w:r>
                      <w:r w:rsidR="00A452EE">
                        <w:rPr>
                          <w:rFonts w:ascii="Arial" w:hAnsi="Arial" w:cs="Arial"/>
                          <w:sz w:val="20"/>
                          <w:szCs w:val="20"/>
                        </w:rPr>
                        <w:t xml:space="preserve">Environmental </w:t>
                      </w:r>
                      <w:r>
                        <w:rPr>
                          <w:rFonts w:ascii="Arial" w:hAnsi="Arial" w:cs="Arial"/>
                          <w:sz w:val="20"/>
                          <w:szCs w:val="20"/>
                        </w:rPr>
                        <w:t>Sociology</w:t>
                      </w:r>
                    </w:p>
                    <w:p w14:paraId="19B75303" w14:textId="7EAF577F" w:rsidR="00BE37E7" w:rsidRPr="00BE37E7" w:rsidRDefault="00BE37E7" w:rsidP="00441C64">
                      <w:pPr>
                        <w:contextualSpacing/>
                        <w:rPr>
                          <w:rFonts w:ascii="Arial" w:hAnsi="Arial" w:cs="Arial"/>
                          <w:bCs/>
                          <w:sz w:val="20"/>
                          <w:szCs w:val="20"/>
                        </w:rPr>
                      </w:pPr>
                      <w:r>
                        <w:rPr>
                          <w:rFonts w:ascii="Arial" w:hAnsi="Arial" w:cs="Arial"/>
                          <w:b/>
                          <w:sz w:val="20"/>
                          <w:szCs w:val="20"/>
                        </w:rPr>
                        <w:t xml:space="preserve">ENSP 440: </w:t>
                      </w:r>
                      <w:r>
                        <w:rPr>
                          <w:rFonts w:ascii="Arial" w:hAnsi="Arial" w:cs="Arial"/>
                          <w:bCs/>
                          <w:sz w:val="20"/>
                          <w:szCs w:val="20"/>
                        </w:rPr>
                        <w:t xml:space="preserve">Ecotherapy </w:t>
                      </w:r>
                    </w:p>
                    <w:p w14:paraId="298DF0DF" w14:textId="51BB4E4A" w:rsidR="00D7493F" w:rsidRPr="00D7493F" w:rsidRDefault="00D7493F" w:rsidP="00441C64">
                      <w:pPr>
                        <w:contextualSpacing/>
                        <w:rPr>
                          <w:rFonts w:ascii="Arial" w:hAnsi="Arial" w:cs="Arial"/>
                          <w:b/>
                          <w:sz w:val="20"/>
                          <w:szCs w:val="20"/>
                        </w:rPr>
                      </w:pPr>
                      <w:r w:rsidRPr="00D7493F">
                        <w:rPr>
                          <w:rFonts w:ascii="Arial" w:hAnsi="Arial" w:cs="Arial"/>
                          <w:b/>
                          <w:sz w:val="20"/>
                          <w:szCs w:val="20"/>
                        </w:rPr>
                        <w:t xml:space="preserve">ENSP 440: </w:t>
                      </w:r>
                      <w:r w:rsidR="008F05F3">
                        <w:rPr>
                          <w:rFonts w:ascii="Arial" w:hAnsi="Arial" w:cs="Arial"/>
                          <w:sz w:val="20"/>
                          <w:szCs w:val="20"/>
                        </w:rPr>
                        <w:t>Sustainable Agriculture</w:t>
                      </w:r>
                    </w:p>
                    <w:p w14:paraId="455E6078" w14:textId="77777777" w:rsidR="00522512" w:rsidRPr="001C0975" w:rsidRDefault="00522512" w:rsidP="00522512">
                      <w:pPr>
                        <w:jc w:val="center"/>
                        <w:rPr>
                          <w:rFonts w:ascii="Arial" w:hAnsi="Arial" w:cs="Arial"/>
                          <w:sz w:val="40"/>
                          <w:szCs w:val="40"/>
                        </w:rPr>
                      </w:pPr>
                    </w:p>
                    <w:p w14:paraId="50A7C40B" w14:textId="77777777" w:rsidR="00522512" w:rsidRPr="001060C0" w:rsidRDefault="00522512" w:rsidP="00441C64">
                      <w:pPr>
                        <w:contextualSpacing/>
                        <w:jc w:val="center"/>
                        <w:rPr>
                          <w:rFonts w:ascii="Verdana Pro Cond Semibold" w:hAnsi="Verdana Pro Cond Semibold" w:cs="Arial"/>
                          <w:b/>
                          <w:bCs/>
                          <w:caps/>
                          <w:color w:val="28671F"/>
                          <w:sz w:val="26"/>
                          <w:szCs w:val="26"/>
                        </w:rPr>
                      </w:pPr>
                      <w:r w:rsidRPr="001060C0">
                        <w:rPr>
                          <w:rFonts w:ascii="Verdana Pro Cond Semibold" w:hAnsi="Verdana Pro Cond Semibold" w:cs="Arial"/>
                          <w:b/>
                          <w:bCs/>
                          <w:caps/>
                          <w:color w:val="28671F"/>
                          <w:sz w:val="26"/>
                          <w:szCs w:val="26"/>
                        </w:rPr>
                        <w:t>Website</w:t>
                      </w:r>
                    </w:p>
                    <w:p w14:paraId="02E89CB6" w14:textId="331F3A04" w:rsidR="00522512" w:rsidRPr="00B77A66" w:rsidRDefault="00522512" w:rsidP="00B77A66">
                      <w:pPr>
                        <w:contextualSpacing/>
                        <w:jc w:val="center"/>
                        <w:rPr>
                          <w:rFonts w:ascii="Arial" w:hAnsi="Arial" w:cs="Arial"/>
                          <w:sz w:val="20"/>
                          <w:szCs w:val="20"/>
                        </w:rPr>
                      </w:pPr>
                      <w:hyperlink r:id="rId12" w:history="1">
                        <w:r w:rsidRPr="00D7493F">
                          <w:rPr>
                            <w:rStyle w:val="Hyperlink"/>
                            <w:rFonts w:ascii="Arial" w:hAnsi="Arial" w:cs="Arial"/>
                            <w:sz w:val="20"/>
                            <w:szCs w:val="20"/>
                          </w:rPr>
                          <w:t>www.wm.edu/as/environment</w:t>
                        </w:r>
                      </w:hyperlink>
                    </w:p>
                    <w:p w14:paraId="721DDB54" w14:textId="77777777" w:rsidR="001C0975" w:rsidRPr="001C0975" w:rsidRDefault="001C0975" w:rsidP="00522512">
                      <w:pPr>
                        <w:contextualSpacing/>
                        <w:jc w:val="center"/>
                        <w:rPr>
                          <w:rFonts w:ascii="Arial" w:hAnsi="Arial" w:cs="Arial"/>
                          <w:b/>
                          <w:sz w:val="18"/>
                          <w:szCs w:val="18"/>
                        </w:rPr>
                      </w:pPr>
                    </w:p>
                    <w:p w14:paraId="30D0964F" w14:textId="2880D952" w:rsidR="00522512" w:rsidRPr="00D7493F" w:rsidRDefault="00522512" w:rsidP="00522512">
                      <w:pPr>
                        <w:contextualSpacing/>
                        <w:jc w:val="center"/>
                        <w:rPr>
                          <w:rFonts w:ascii="Arial" w:hAnsi="Arial" w:cs="Arial"/>
                          <w:b/>
                        </w:rPr>
                      </w:pPr>
                      <w:r w:rsidRPr="00D7493F">
                        <w:rPr>
                          <w:rFonts w:ascii="Arial" w:hAnsi="Arial" w:cs="Arial"/>
                          <w:b/>
                        </w:rPr>
                        <w:t>Questions?</w:t>
                      </w:r>
                    </w:p>
                    <w:p w14:paraId="4D232446" w14:textId="77777777" w:rsidR="00522512" w:rsidRPr="00D7493F" w:rsidRDefault="00522512" w:rsidP="00522512">
                      <w:pPr>
                        <w:contextualSpacing/>
                        <w:jc w:val="center"/>
                        <w:rPr>
                          <w:rFonts w:ascii="Arial" w:hAnsi="Arial" w:cs="Arial"/>
                        </w:rPr>
                      </w:pPr>
                      <w:r w:rsidRPr="00D7493F">
                        <w:rPr>
                          <w:rFonts w:ascii="Arial" w:hAnsi="Arial" w:cs="Arial"/>
                        </w:rPr>
                        <w:t xml:space="preserve">Contact Our Program Director </w:t>
                      </w:r>
                    </w:p>
                    <w:p w14:paraId="58337E86" w14:textId="0C820C69" w:rsidR="00522512" w:rsidRPr="00510B7C" w:rsidRDefault="00510B7C" w:rsidP="00522512">
                      <w:pPr>
                        <w:contextualSpacing/>
                        <w:jc w:val="center"/>
                        <w:rPr>
                          <w:rFonts w:ascii="Arial" w:hAnsi="Arial" w:cs="Arial"/>
                          <w:b/>
                          <w:lang w:val="fr-FR"/>
                        </w:rPr>
                      </w:pPr>
                      <w:r w:rsidRPr="00510B7C">
                        <w:rPr>
                          <w:rFonts w:ascii="Arial" w:hAnsi="Arial" w:cs="Arial"/>
                          <w:b/>
                          <w:lang w:val="fr-FR"/>
                        </w:rPr>
                        <w:t>Brent Kaup</w:t>
                      </w:r>
                    </w:p>
                    <w:p w14:paraId="4A89C680" w14:textId="11C4D880" w:rsidR="00522512" w:rsidRPr="00510B7C" w:rsidRDefault="00510B7C" w:rsidP="00522512">
                      <w:pPr>
                        <w:contextualSpacing/>
                        <w:jc w:val="center"/>
                        <w:rPr>
                          <w:rFonts w:ascii="Arial" w:hAnsi="Arial" w:cs="Arial"/>
                          <w:lang w:val="fr-FR"/>
                        </w:rPr>
                      </w:pPr>
                      <w:hyperlink r:id="rId13" w:history="1">
                        <w:r w:rsidRPr="00510B7C">
                          <w:rPr>
                            <w:rStyle w:val="Hyperlink"/>
                            <w:rFonts w:ascii="Arial" w:hAnsi="Arial" w:cs="Arial"/>
                            <w:lang w:val="fr-FR"/>
                          </w:rPr>
                          <w:t>bzkaup@wm.edu</w:t>
                        </w:r>
                      </w:hyperlink>
                    </w:p>
                    <w:p w14:paraId="229104F4" w14:textId="77777777" w:rsidR="00441C64" w:rsidRPr="00510B7C" w:rsidRDefault="00441C64" w:rsidP="00522512">
                      <w:pPr>
                        <w:contextualSpacing/>
                        <w:jc w:val="center"/>
                        <w:rPr>
                          <w:rFonts w:ascii="Arial" w:hAnsi="Arial" w:cs="Arial"/>
                          <w:lang w:val="fr-FR"/>
                        </w:rPr>
                      </w:pPr>
                    </w:p>
                    <w:p w14:paraId="3077C00F" w14:textId="77777777" w:rsidR="00D7493F" w:rsidRPr="00510B7C" w:rsidRDefault="00D7493F" w:rsidP="00522512">
                      <w:pPr>
                        <w:contextualSpacing/>
                        <w:jc w:val="center"/>
                        <w:rPr>
                          <w:rFonts w:ascii="Arial" w:hAnsi="Arial" w:cs="Arial"/>
                          <w:lang w:val="fr-FR"/>
                        </w:rPr>
                      </w:pPr>
                    </w:p>
                    <w:p w14:paraId="7D0FDADC" w14:textId="77777777" w:rsidR="00522512" w:rsidRPr="00510B7C" w:rsidRDefault="00522512" w:rsidP="00522512">
                      <w:pPr>
                        <w:contextualSpacing/>
                        <w:jc w:val="center"/>
                        <w:rPr>
                          <w:rFonts w:ascii="Arial" w:hAnsi="Arial" w:cs="Arial"/>
                          <w:b/>
                          <w:sz w:val="20"/>
                          <w:lang w:val="fr-FR"/>
                        </w:rPr>
                      </w:pPr>
                    </w:p>
                  </w:txbxContent>
                </v:textbox>
                <w10:wrap type="tight"/>
              </v:shape>
            </w:pict>
          </mc:Fallback>
        </mc:AlternateContent>
      </w:r>
    </w:p>
    <w:p w14:paraId="465843D1" w14:textId="5969740C" w:rsidR="000C3D57" w:rsidRDefault="000C3D57" w:rsidP="00EF4767">
      <w:pPr>
        <w:ind w:left="180"/>
        <w:rPr>
          <w:rFonts w:ascii="Arial" w:hAnsi="Arial" w:cs="Arial"/>
        </w:rPr>
      </w:pPr>
    </w:p>
    <w:p w14:paraId="6947774A" w14:textId="3C6F359B" w:rsidR="000C3D57" w:rsidRDefault="000C3D57" w:rsidP="00EF4767">
      <w:pPr>
        <w:ind w:left="180"/>
        <w:rPr>
          <w:rFonts w:ascii="Arial" w:hAnsi="Arial" w:cs="Arial"/>
        </w:rPr>
      </w:pPr>
      <w:r>
        <w:rPr>
          <w:rFonts w:ascii="Arial" w:hAnsi="Arial" w:cs="Arial"/>
          <w:noProof/>
        </w:rPr>
        <mc:AlternateContent>
          <mc:Choice Requires="wps">
            <w:drawing>
              <wp:anchor distT="0" distB="0" distL="114300" distR="114300" simplePos="0" relativeHeight="251658241" behindDoc="0" locked="0" layoutInCell="1" allowOverlap="1" wp14:anchorId="2F3B3F0E" wp14:editId="307E23F8">
                <wp:simplePos x="0" y="0"/>
                <wp:positionH relativeFrom="column">
                  <wp:posOffset>-133985</wp:posOffset>
                </wp:positionH>
                <wp:positionV relativeFrom="paragraph">
                  <wp:posOffset>66040</wp:posOffset>
                </wp:positionV>
                <wp:extent cx="45719" cy="6905625"/>
                <wp:effectExtent l="0" t="0" r="12065" b="28575"/>
                <wp:wrapNone/>
                <wp:docPr id="1048602606" name="Rectangle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H="1">
                          <a:off x="0" y="0"/>
                          <a:ext cx="45719" cy="6905625"/>
                        </a:xfrm>
                        <a:prstGeom prst="rect">
                          <a:avLst/>
                        </a:prstGeom>
                        <a:solidFill>
                          <a:srgbClr val="28671F"/>
                        </a:solidFill>
                      </wps:spPr>
                      <wps:style>
                        <a:lnRef idx="2">
                          <a:schemeClr val="accent6">
                            <a:shade val="15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7BF17E" id="Rectangle 4" o:spid="_x0000_s1026" alt="&quot;&quot;" style="position:absolute;margin-left:-10.55pt;margin-top:5.2pt;width:3.6pt;height:543.75pt;flip:x;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" fillcolor="#28671f" strokecolor="#10190a [489]" strokeweight="1pt"/>
            </w:pict>
          </mc:Fallback>
        </mc:AlternateContent>
      </w:r>
    </w:p>
    <w:p w14:paraId="3090B6A8" w14:textId="77F01431" w:rsidR="00522512" w:rsidRPr="00D7493F" w:rsidRDefault="00B77A66" w:rsidP="00EF4767">
      <w:pPr>
        <w:ind w:left="180"/>
        <w:rPr>
          <w:rFonts w:ascii="Arial" w:hAnsi="Arial" w:cs="Arial"/>
        </w:rPr>
      </w:pPr>
      <w:r>
        <w:rPr>
          <w:rFonts w:ascii="Arial" w:hAnsi="Arial" w:cs="Arial"/>
        </w:rPr>
        <w:t>The Environment &amp; Sustainability Program</w:t>
      </w:r>
      <w:r w:rsidR="00522512" w:rsidRPr="00D7493F">
        <w:rPr>
          <w:rFonts w:ascii="Arial" w:hAnsi="Arial" w:cs="Arial"/>
        </w:rPr>
        <w:t xml:space="preserve"> </w:t>
      </w:r>
      <w:r>
        <w:rPr>
          <w:rFonts w:ascii="Arial" w:hAnsi="Arial" w:cs="Arial"/>
        </w:rPr>
        <w:t xml:space="preserve">(ENSP) helps you to become an innovative change maker who carries forward a vision of how to resolve our contemporary environmental problems through science, policy, and imagination. Taking courses in the natural sciences, social sciences, and humanities, students majoring and minoring in ENSP develop an interdisciplinary toolkit to identify, analyze, and ameliorate the pressing environmental issues of our time. Majors have the option to pursue one of three tracks: Environmental Humanities (B.A.), Environmental Policy (B.A.), or Environmental Science (B.S.). Each track provides students with the opportunity to obtain more depth in their area of interest. </w:t>
      </w:r>
    </w:p>
    <w:p w14:paraId="26847F46" w14:textId="77777777" w:rsidR="00B77A66" w:rsidRPr="00D22D29" w:rsidRDefault="00B77A66" w:rsidP="00B77A66">
      <w:pPr>
        <w:tabs>
          <w:tab w:val="right" w:pos="9360"/>
        </w:tabs>
        <w:contextualSpacing/>
        <w:rPr>
          <w:rFonts w:ascii="Arial" w:hAnsi="Arial" w:cs="Arial"/>
          <w:sz w:val="28"/>
          <w:szCs w:val="28"/>
        </w:rPr>
      </w:pPr>
    </w:p>
    <w:p w14:paraId="38E9FB4B" w14:textId="1760B43A" w:rsidR="00522512" w:rsidRPr="001060C0" w:rsidRDefault="00522512" w:rsidP="00EF4767">
      <w:pPr>
        <w:pStyle w:val="SubheadHelv"/>
        <w:ind w:left="180"/>
        <w:rPr>
          <w:rFonts w:ascii="Verdana Pro Cond Semibold" w:hAnsi="Verdana Pro Cond Semibold" w:cs="Arial"/>
          <w:color w:val="28671F"/>
        </w:rPr>
      </w:pPr>
      <w:r w:rsidRPr="001060C0">
        <w:rPr>
          <w:rFonts w:ascii="Verdana Pro Cond Semibold" w:hAnsi="Verdana Pro Cond Semibold" w:cs="Arial"/>
          <w:color w:val="28671F"/>
        </w:rPr>
        <w:t>Student Activities and Research</w:t>
      </w:r>
    </w:p>
    <w:p w14:paraId="035A3934" w14:textId="55D17816" w:rsidR="00522512" w:rsidRPr="00D7493F" w:rsidRDefault="00522512" w:rsidP="00EF4767">
      <w:pPr>
        <w:ind w:left="180"/>
        <w:rPr>
          <w:rFonts w:ascii="Arial" w:hAnsi="Arial" w:cs="Arial"/>
        </w:rPr>
      </w:pPr>
      <w:r w:rsidRPr="00D7493F">
        <w:rPr>
          <w:rFonts w:ascii="Arial" w:hAnsi="Arial" w:cs="Arial"/>
        </w:rPr>
        <w:t xml:space="preserve">Most of our students get </w:t>
      </w:r>
      <w:r w:rsidRPr="00EF4767">
        <w:rPr>
          <w:rFonts w:ascii="Arial" w:hAnsi="Arial" w:cs="Arial"/>
        </w:rPr>
        <w:t>involved</w:t>
      </w:r>
      <w:r w:rsidRPr="00D7493F">
        <w:rPr>
          <w:rFonts w:ascii="Arial" w:hAnsi="Arial" w:cs="Arial"/>
        </w:rPr>
        <w:t xml:space="preserve"> with research at some time during their undergraduate years. A significant research experience helps students to develop critical thinking</w:t>
      </w:r>
      <w:r w:rsidR="00BE37E7">
        <w:rPr>
          <w:rFonts w:ascii="Arial" w:hAnsi="Arial" w:cs="Arial"/>
        </w:rPr>
        <w:t xml:space="preserve"> skills and</w:t>
      </w:r>
      <w:r w:rsidRPr="00D7493F">
        <w:rPr>
          <w:rFonts w:ascii="Arial" w:hAnsi="Arial" w:cs="Arial"/>
        </w:rPr>
        <w:t xml:space="preserve"> problem-solving abilities</w:t>
      </w:r>
      <w:r w:rsidR="00BE37E7">
        <w:rPr>
          <w:rFonts w:ascii="Arial" w:hAnsi="Arial" w:cs="Arial"/>
        </w:rPr>
        <w:t xml:space="preserve"> that</w:t>
      </w:r>
      <w:r w:rsidRPr="00D7493F">
        <w:rPr>
          <w:rFonts w:ascii="Arial" w:hAnsi="Arial" w:cs="Arial"/>
        </w:rPr>
        <w:t xml:space="preserve"> often make </w:t>
      </w:r>
      <w:r w:rsidR="009A0AD2">
        <w:rPr>
          <w:rFonts w:ascii="Arial" w:hAnsi="Arial" w:cs="Arial"/>
        </w:rPr>
        <w:t>them</w:t>
      </w:r>
      <w:r w:rsidRPr="00D7493F">
        <w:rPr>
          <w:rFonts w:ascii="Arial" w:hAnsi="Arial" w:cs="Arial"/>
        </w:rPr>
        <w:t xml:space="preserve"> more competitive for the next step in their careers.  Areas of research include ecology and conservation, environmental geology/geochemistry, environmental justice, </w:t>
      </w:r>
      <w:r w:rsidR="00033150">
        <w:rPr>
          <w:rFonts w:ascii="Arial" w:hAnsi="Arial" w:cs="Arial"/>
        </w:rPr>
        <w:t xml:space="preserve">sustainable design, </w:t>
      </w:r>
      <w:r w:rsidRPr="00D7493F">
        <w:rPr>
          <w:rFonts w:ascii="Arial" w:hAnsi="Arial" w:cs="Arial"/>
        </w:rPr>
        <w:t xml:space="preserve">and international aid and policy. Several research programs on campus offer significant summer funding, including </w:t>
      </w:r>
      <w:hyperlink r:id="rId14" w:history="1">
        <w:proofErr w:type="spellStart"/>
        <w:r w:rsidRPr="00D7493F">
          <w:rPr>
            <w:rFonts w:ascii="Arial" w:hAnsi="Arial" w:cs="Arial"/>
          </w:rPr>
          <w:t>BioMath</w:t>
        </w:r>
        <w:proofErr w:type="spellEnd"/>
      </w:hyperlink>
      <w:r w:rsidRPr="00D7493F">
        <w:rPr>
          <w:rFonts w:ascii="Arial" w:hAnsi="Arial" w:cs="Arial"/>
        </w:rPr>
        <w:t xml:space="preserve"> (modeling animal and plant populations) and </w:t>
      </w:r>
      <w:proofErr w:type="spellStart"/>
      <w:r w:rsidRPr="00D7493F">
        <w:rPr>
          <w:rFonts w:ascii="Arial" w:hAnsi="Arial" w:cs="Arial"/>
        </w:rPr>
        <w:t>AidData</w:t>
      </w:r>
      <w:proofErr w:type="spellEnd"/>
      <w:r w:rsidRPr="00D7493F">
        <w:rPr>
          <w:rFonts w:ascii="Arial" w:hAnsi="Arial" w:cs="Arial"/>
        </w:rPr>
        <w:t xml:space="preserve"> (researching international environmental ai</w:t>
      </w:r>
      <w:bookmarkStart w:id="0" w:name="ecology"/>
      <w:bookmarkEnd w:id="0"/>
      <w:r w:rsidRPr="00D7493F">
        <w:rPr>
          <w:rFonts w:ascii="Arial" w:hAnsi="Arial" w:cs="Arial"/>
        </w:rPr>
        <w:t xml:space="preserve">d). </w:t>
      </w:r>
    </w:p>
    <w:p w14:paraId="375121E9" w14:textId="77777777" w:rsidR="00522512" w:rsidRPr="00D7493F" w:rsidRDefault="00522512" w:rsidP="00EF4767">
      <w:pPr>
        <w:ind w:left="180"/>
        <w:rPr>
          <w:rFonts w:ascii="Arial" w:hAnsi="Arial" w:cs="Arial"/>
        </w:rPr>
      </w:pPr>
    </w:p>
    <w:p w14:paraId="3E8EACF4" w14:textId="28C37E7E" w:rsidR="00522512" w:rsidRPr="00D7493F" w:rsidRDefault="00522512" w:rsidP="00EF4767">
      <w:pPr>
        <w:ind w:left="180"/>
        <w:rPr>
          <w:rFonts w:ascii="Arial" w:hAnsi="Arial" w:cs="Arial"/>
        </w:rPr>
      </w:pPr>
      <w:r w:rsidRPr="00D7493F">
        <w:rPr>
          <w:rFonts w:ascii="Arial" w:hAnsi="Arial" w:cs="Arial"/>
        </w:rPr>
        <w:t xml:space="preserve">Our students have interned at local agencies </w:t>
      </w:r>
      <w:r w:rsidR="00033150">
        <w:rPr>
          <w:rFonts w:ascii="Arial" w:hAnsi="Arial" w:cs="Arial"/>
        </w:rPr>
        <w:t>including</w:t>
      </w:r>
      <w:r w:rsidRPr="00D7493F">
        <w:rPr>
          <w:rFonts w:ascii="Arial" w:hAnsi="Arial" w:cs="Arial"/>
        </w:rPr>
        <w:t xml:space="preserve"> the Environment Planning Committee of James City County, Friends of Powhatan Creek, the James River Association, </w:t>
      </w:r>
      <w:r w:rsidR="001C0975">
        <w:rPr>
          <w:rFonts w:ascii="Arial" w:hAnsi="Arial" w:cs="Arial"/>
        </w:rPr>
        <w:t xml:space="preserve">the </w:t>
      </w:r>
      <w:r w:rsidR="009A0AD2">
        <w:rPr>
          <w:rFonts w:ascii="Arial" w:hAnsi="Arial" w:cs="Arial"/>
        </w:rPr>
        <w:t xml:space="preserve">Chesapeake Bay Program, </w:t>
      </w:r>
      <w:r w:rsidRPr="00D7493F">
        <w:rPr>
          <w:rFonts w:ascii="Arial" w:hAnsi="Arial" w:cs="Arial"/>
        </w:rPr>
        <w:t xml:space="preserve">and the Virginia Aquarium and Marine Science Center. Many students are involved with campus environmental organizations, including the Student Environmental Action Coalition, Committee on Sustainability, </w:t>
      </w:r>
      <w:r w:rsidR="00B77A66">
        <w:rPr>
          <w:rFonts w:ascii="Arial" w:hAnsi="Arial" w:cs="Arial"/>
        </w:rPr>
        <w:t>and the Citizen’s Climate Lobby</w:t>
      </w:r>
      <w:r w:rsidRPr="00D7493F">
        <w:rPr>
          <w:rFonts w:ascii="Arial" w:hAnsi="Arial" w:cs="Arial"/>
        </w:rPr>
        <w:t>.</w:t>
      </w:r>
    </w:p>
    <w:p w14:paraId="028DE728" w14:textId="77777777" w:rsidR="00522512" w:rsidRPr="00D22D29" w:rsidRDefault="00522512" w:rsidP="00EF4767">
      <w:pPr>
        <w:ind w:left="180"/>
        <w:rPr>
          <w:rFonts w:ascii="Arial" w:hAnsi="Arial" w:cs="Arial"/>
          <w:sz w:val="28"/>
          <w:szCs w:val="28"/>
        </w:rPr>
      </w:pPr>
    </w:p>
    <w:p w14:paraId="18E9AD32" w14:textId="77777777" w:rsidR="00522512" w:rsidRPr="001060C0" w:rsidRDefault="00522512" w:rsidP="00EF4767">
      <w:pPr>
        <w:pStyle w:val="SubheadHelv"/>
        <w:ind w:left="180"/>
        <w:rPr>
          <w:rFonts w:ascii="Verdana Pro Cond Semibold" w:hAnsi="Verdana Pro Cond Semibold" w:cs="Arial"/>
          <w:color w:val="28671F"/>
        </w:rPr>
      </w:pPr>
      <w:r w:rsidRPr="001060C0">
        <w:rPr>
          <w:rFonts w:ascii="Verdana Pro Cond Semibold" w:hAnsi="Verdana Pro Cond Semibold" w:cs="Arial"/>
          <w:color w:val="28671F"/>
        </w:rPr>
        <w:t>Our Graduates</w:t>
      </w:r>
    </w:p>
    <w:p w14:paraId="46D41428" w14:textId="7067B681" w:rsidR="001060C0" w:rsidRPr="00D7493F" w:rsidRDefault="00B77A66" w:rsidP="001060C0">
      <w:pPr>
        <w:ind w:left="180"/>
        <w:rPr>
          <w:rFonts w:ascii="Arial" w:hAnsi="Arial" w:cs="Arial"/>
        </w:rPr>
      </w:pPr>
      <w:r>
        <w:rPr>
          <w:rFonts w:ascii="Arial" w:hAnsi="Arial" w:cs="Arial"/>
        </w:rPr>
        <w:t>The Environment &amp; Sustainability Program</w:t>
      </w:r>
      <w:r w:rsidR="00522512" w:rsidRPr="00D7493F">
        <w:rPr>
          <w:rFonts w:ascii="Arial" w:hAnsi="Arial" w:cs="Arial"/>
        </w:rPr>
        <w:t xml:space="preserve"> ha</w:t>
      </w:r>
      <w:r>
        <w:rPr>
          <w:rFonts w:ascii="Arial" w:hAnsi="Arial" w:cs="Arial"/>
        </w:rPr>
        <w:t>s</w:t>
      </w:r>
      <w:r w:rsidR="00522512" w:rsidRPr="00D7493F">
        <w:rPr>
          <w:rFonts w:ascii="Arial" w:hAnsi="Arial" w:cs="Arial"/>
        </w:rPr>
        <w:t xml:space="preserve"> been successful in placing graduates in high-ranking environmental graduate schools and set</w:t>
      </w:r>
      <w:r w:rsidR="00441C64">
        <w:rPr>
          <w:rFonts w:ascii="Arial" w:hAnsi="Arial" w:cs="Arial"/>
        </w:rPr>
        <w:t>ting them up with strong career</w:t>
      </w:r>
      <w:r w:rsidR="00522512" w:rsidRPr="00D7493F">
        <w:rPr>
          <w:rFonts w:ascii="Arial" w:hAnsi="Arial" w:cs="Arial"/>
        </w:rPr>
        <w:t xml:space="preserve"> trajectories in environmental fields.  Graduating students have </w:t>
      </w:r>
      <w:r w:rsidR="00441C64">
        <w:rPr>
          <w:rFonts w:ascii="Arial" w:hAnsi="Arial" w:cs="Arial"/>
        </w:rPr>
        <w:t>also moved directly into positions</w:t>
      </w:r>
      <w:r w:rsidR="00522512" w:rsidRPr="00D7493F">
        <w:rPr>
          <w:rFonts w:ascii="Arial" w:hAnsi="Arial" w:cs="Arial"/>
        </w:rPr>
        <w:t xml:space="preserve"> with the </w:t>
      </w:r>
      <w:r w:rsidRPr="00D7493F">
        <w:rPr>
          <w:rFonts w:ascii="Arial" w:hAnsi="Arial" w:cs="Arial"/>
        </w:rPr>
        <w:t>E</w:t>
      </w:r>
      <w:r>
        <w:rPr>
          <w:rFonts w:ascii="Arial" w:hAnsi="Arial" w:cs="Arial"/>
        </w:rPr>
        <w:t>nvironmental Protection Agency</w:t>
      </w:r>
      <w:r w:rsidR="00522512" w:rsidRPr="00D7493F">
        <w:rPr>
          <w:rFonts w:ascii="Arial" w:hAnsi="Arial" w:cs="Arial"/>
        </w:rPr>
        <w:t xml:space="preserve">, </w:t>
      </w:r>
      <w:r>
        <w:rPr>
          <w:rFonts w:ascii="Arial" w:hAnsi="Arial" w:cs="Arial"/>
        </w:rPr>
        <w:t>United States Geological Survey</w:t>
      </w:r>
      <w:r w:rsidR="00441C64">
        <w:rPr>
          <w:rFonts w:ascii="Arial" w:hAnsi="Arial" w:cs="Arial"/>
        </w:rPr>
        <w:t xml:space="preserve">, National Park Service, </w:t>
      </w:r>
      <w:r>
        <w:rPr>
          <w:rFonts w:ascii="Arial" w:hAnsi="Arial" w:cs="Arial"/>
        </w:rPr>
        <w:t>Global</w:t>
      </w:r>
      <w:r w:rsidR="00522512" w:rsidRPr="00D7493F">
        <w:rPr>
          <w:rFonts w:ascii="Arial" w:hAnsi="Arial" w:cs="Arial"/>
        </w:rPr>
        <w:t xml:space="preserve"> Council for Science and the Environment, </w:t>
      </w:r>
      <w:r w:rsidR="00031242" w:rsidRPr="00D7493F">
        <w:rPr>
          <w:rFonts w:ascii="Arial" w:hAnsi="Arial" w:cs="Arial"/>
        </w:rPr>
        <w:t>AmeriCorps</w:t>
      </w:r>
      <w:r w:rsidR="00522512" w:rsidRPr="00D7493F">
        <w:rPr>
          <w:rFonts w:ascii="Arial" w:hAnsi="Arial" w:cs="Arial"/>
        </w:rPr>
        <w:t xml:space="preserve">, and </w:t>
      </w:r>
      <w:r>
        <w:rPr>
          <w:rFonts w:ascii="Arial" w:hAnsi="Arial" w:cs="Arial"/>
        </w:rPr>
        <w:t xml:space="preserve">various </w:t>
      </w:r>
      <w:r w:rsidR="00522512" w:rsidRPr="00D7493F">
        <w:rPr>
          <w:rFonts w:ascii="Arial" w:hAnsi="Arial" w:cs="Arial"/>
        </w:rPr>
        <w:t xml:space="preserve">environmental </w:t>
      </w:r>
      <w:r w:rsidR="00441C64">
        <w:rPr>
          <w:rFonts w:ascii="Arial" w:hAnsi="Arial" w:cs="Arial"/>
        </w:rPr>
        <w:t xml:space="preserve">non-profits and </w:t>
      </w:r>
      <w:r w:rsidR="00522512" w:rsidRPr="00D7493F">
        <w:rPr>
          <w:rFonts w:ascii="Arial" w:hAnsi="Arial" w:cs="Arial"/>
        </w:rPr>
        <w:t>consultancy companies</w:t>
      </w:r>
      <w:r w:rsidR="00441C64">
        <w:rPr>
          <w:rFonts w:ascii="Arial" w:hAnsi="Arial" w:cs="Arial"/>
        </w:rPr>
        <w:t xml:space="preserve"> </w:t>
      </w:r>
      <w:r w:rsidR="00522512" w:rsidRPr="00D7493F">
        <w:rPr>
          <w:rFonts w:ascii="Arial" w:hAnsi="Arial" w:cs="Arial"/>
        </w:rPr>
        <w:t>including the Cadmus Group, Deloitte, and FTI</w:t>
      </w:r>
      <w:r>
        <w:rPr>
          <w:rFonts w:ascii="Arial" w:hAnsi="Arial" w:cs="Arial"/>
        </w:rPr>
        <w:t xml:space="preserve"> Consulting</w:t>
      </w:r>
      <w:r w:rsidR="00522512" w:rsidRPr="00D7493F">
        <w:rPr>
          <w:rFonts w:ascii="Arial" w:hAnsi="Arial" w:cs="Arial"/>
        </w:rPr>
        <w:t xml:space="preserve">.   </w:t>
      </w:r>
    </w:p>
    <w:p w14:paraId="1812BCD5" w14:textId="25A804F1" w:rsidR="00EF3C62" w:rsidRDefault="00EF3C62" w:rsidP="00522512">
      <w:pPr>
        <w:tabs>
          <w:tab w:val="right" w:pos="9360"/>
        </w:tabs>
        <w:contextualSpacing/>
      </w:pPr>
    </w:p>
    <w:sectPr w:rsidR="00EF3C62" w:rsidSect="006C7B78">
      <w:headerReference w:type="even" r:id="rId15"/>
      <w:headerReference w:type="default" r:id="rId16"/>
      <w:footerReference w:type="default" r:id="rId17"/>
      <w:headerReference w:type="first" r:id="rId18"/>
      <w:pgSz w:w="12240" w:h="15840"/>
      <w:pgMar w:top="2880" w:right="720" w:bottom="0" w:left="4320" w:header="1008" w:footer="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880431" w14:textId="77777777" w:rsidR="00010701" w:rsidRDefault="00010701" w:rsidP="00522512">
      <w:r>
        <w:separator/>
      </w:r>
    </w:p>
  </w:endnote>
  <w:endnote w:type="continuationSeparator" w:id="0">
    <w:p w14:paraId="24E4F1BA" w14:textId="77777777" w:rsidR="00010701" w:rsidRDefault="00010701" w:rsidP="005225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Pro Cond Semibold">
    <w:charset w:val="00"/>
    <w:family w:val="swiss"/>
    <w:pitch w:val="variable"/>
    <w:sig w:usb0="80000287" w:usb1="00000043" w:usb2="00000000" w:usb3="00000000" w:csb0="0000009F" w:csb1="00000000"/>
  </w:font>
  <w:font w:name="Sitka Banner Semibold">
    <w:panose1 w:val="00000000000000000000"/>
    <w:charset w:val="00"/>
    <w:family w:val="auto"/>
    <w:pitch w:val="variable"/>
    <w:sig w:usb0="A00002EF" w:usb1="4000204B"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023B3D" w14:textId="69C0F6D1" w:rsidR="009D3057" w:rsidRDefault="00000000">
    <w:pPr>
      <w:pStyle w:val="Footer"/>
    </w:pPr>
    <w:r>
      <w:rPr>
        <w:noProof/>
      </w:rPr>
      <w:pict w14:anchorId="714E46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686798" o:spid="_x0000_s1027" type="#_x0000_t75" alt="" style="position:absolute;margin-left:-156pt;margin-top:477.9pt;width:107.95pt;height:107.95pt;z-index:-251658235;mso-wrap-edited:f;mso-width-percent:0;mso-height-percent:0;mso-position-horizontal-relative:margin;mso-position-vertical-relative:margin;mso-width-percent:0;mso-height-percent:0" o:allowincell="f">
          <v:imagedata r:id="rId1" o:title="MajinCline-Globe" gain="19661f" blacklevel="22938f"/>
          <w10:wrap anchorx="margin" anchory="margin"/>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4DE71E" w14:textId="77777777" w:rsidR="00010701" w:rsidRDefault="00010701" w:rsidP="00522512">
      <w:r>
        <w:separator/>
      </w:r>
    </w:p>
  </w:footnote>
  <w:footnote w:type="continuationSeparator" w:id="0">
    <w:p w14:paraId="6EC51E1A" w14:textId="77777777" w:rsidR="00010701" w:rsidRDefault="00010701" w:rsidP="0052251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C82E92" w14:textId="0B8BBA60" w:rsidR="009D3057" w:rsidRDefault="00000000">
    <w:pPr>
      <w:pStyle w:val="Header"/>
    </w:pPr>
    <w:r>
      <w:rPr>
        <w:noProof/>
      </w:rPr>
      <w:pict w14:anchorId="0A799BB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686797" o:spid="_x0000_s1026" type="#_x0000_t75" alt="" style="position:absolute;margin-left:0;margin-top:0;width:359.95pt;height:359.95pt;z-index:-251658236;mso-wrap-edited:f;mso-width-percent:0;mso-height-percent:0;mso-position-horizontal:center;mso-position-horizontal-relative:margin;mso-position-vertical:center;mso-position-vertical-relative:margin;mso-width-percent:0;mso-height-percent:0" o:allowincell="f">
          <v:imagedata r:id="rId1" o:title="MajinCline-Globe"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0949C9" w14:textId="06FB3906" w:rsidR="00034A95" w:rsidRDefault="00B77A66">
    <w:pPr>
      <w:pStyle w:val="Header"/>
    </w:pPr>
    <w:r w:rsidRPr="00E84353">
      <w:rPr>
        <w:noProof/>
      </w:rPr>
      <w:drawing>
        <wp:anchor distT="0" distB="0" distL="114300" distR="114300" simplePos="0" relativeHeight="251658242" behindDoc="1" locked="0" layoutInCell="1" allowOverlap="1" wp14:anchorId="70D6F1E4" wp14:editId="30918EC3">
          <wp:simplePos x="0" y="0"/>
          <wp:positionH relativeFrom="margin">
            <wp:posOffset>-1976194</wp:posOffset>
          </wp:positionH>
          <wp:positionV relativeFrom="paragraph">
            <wp:posOffset>-28575</wp:posOffset>
          </wp:positionV>
          <wp:extent cx="1476375" cy="1393825"/>
          <wp:effectExtent l="0" t="0" r="9525" b="0"/>
          <wp:wrapTight wrapText="bothSides">
            <wp:wrapPolygon edited="0">
              <wp:start x="0" y="0"/>
              <wp:lineTo x="0" y="21256"/>
              <wp:lineTo x="21461" y="21256"/>
              <wp:lineTo x="21461" y="0"/>
              <wp:lineTo x="0" y="0"/>
            </wp:wrapPolygon>
          </wp:wrapTight>
          <wp:docPr id="650571422" name="Picture 4" descr="A student holding turtles in a boat">
            <a:extLst xmlns:a="http://schemas.openxmlformats.org/drawingml/2006/main">
              <a:ext uri="{FF2B5EF4-FFF2-40B4-BE49-F238E27FC236}">
                <a16:creationId xmlns:a16="http://schemas.microsoft.com/office/drawing/2014/main" id="{FEE23719-9DB9-A034-57E9-082FC14A17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571422" name="Picture 4" descr="A student holding turtles in a boat">
                    <a:extLst>
                      <a:ext uri="{FF2B5EF4-FFF2-40B4-BE49-F238E27FC236}">
                        <a16:creationId xmlns:a16="http://schemas.microsoft.com/office/drawing/2014/main" id="{FEE23719-9DB9-A034-57E9-082FC14A1705}"/>
                      </a:ext>
                    </a:extLst>
                  </pic:cNvPr>
                  <pic:cNvPicPr>
                    <a:picLocks noChangeAspect="1"/>
                  </pic:cNvPicPr>
                </pic:nvPicPr>
                <pic:blipFill rotWithShape="1">
                  <a:blip r:embed="rId1">
                    <a:extLst>
                      <a:ext uri="{28A0092B-C50C-407E-A947-70E740481C1C}">
                        <a14:useLocalDpi xmlns:a14="http://schemas.microsoft.com/office/drawing/2010/main" val="0"/>
                      </a:ext>
                    </a:extLst>
                  </a:blip>
                  <a:srcRect l="13387" t="17096" r="8760" b="27566"/>
                  <a:stretch/>
                </pic:blipFill>
                <pic:spPr bwMode="auto">
                  <a:xfrm>
                    <a:off x="0" y="0"/>
                    <a:ext cx="1476375" cy="13938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173FC">
      <w:rPr>
        <w:rFonts w:ascii="Arial" w:hAnsi="Arial"/>
        <w:noProof/>
      </w:rPr>
      <mc:AlternateContent>
        <mc:Choice Requires="wps">
          <w:drawing>
            <wp:anchor distT="0" distB="0" distL="114300" distR="114300" simplePos="0" relativeHeight="251658241" behindDoc="0" locked="0" layoutInCell="1" allowOverlap="1" wp14:anchorId="298BFF27" wp14:editId="377F3052">
              <wp:simplePos x="0" y="0"/>
              <wp:positionH relativeFrom="margin">
                <wp:posOffset>-404890</wp:posOffset>
              </wp:positionH>
              <wp:positionV relativeFrom="paragraph">
                <wp:posOffset>354046</wp:posOffset>
              </wp:positionV>
              <wp:extent cx="5441950" cy="952500"/>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5441950" cy="9525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FEF191A" w14:textId="77777777" w:rsidR="00034A95" w:rsidRPr="00E725DE" w:rsidRDefault="00034A95" w:rsidP="00034A95">
                          <w:pPr>
                            <w:rPr>
                              <w:rFonts w:ascii="Sitka Banner Semibold" w:hAnsi="Sitka Banner Semibold"/>
                              <w:color w:val="20382B"/>
                              <w:sz w:val="52"/>
                              <w:szCs w:val="52"/>
                            </w:rPr>
                          </w:pPr>
                          <w:r w:rsidRPr="00E725DE">
                            <w:rPr>
                              <w:rFonts w:ascii="Sitka Banner Semibold" w:hAnsi="Sitka Banner Semibold"/>
                              <w:color w:val="20382B"/>
                              <w:sz w:val="52"/>
                              <w:szCs w:val="52"/>
                            </w:rPr>
                            <w:t>Environment &amp; Sustainability Program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8BFF27" id="_x0000_t202" coordsize="21600,21600" o:spt="202" path="m,l,21600r21600,l21600,xe">
              <v:stroke joinstyle="miter"/>
              <v:path gradientshapeok="t" o:connecttype="rect"/>
            </v:shapetype>
            <v:shape id="Text Box 4" o:spid="_x0000_s1027" type="#_x0000_t202" style="position:absolute;margin-left:-31.9pt;margin-top:27.9pt;width:428.5pt;height:7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" filled="f" stroked="f">
              <v:textbox>
                <w:txbxContent>
                  <w:p w14:paraId="1FEF191A" w14:textId="77777777" w:rsidR="00034A95" w:rsidRPr="00E725DE" w:rsidRDefault="00034A95" w:rsidP="00034A95">
                    <w:pPr>
                      <w:rPr>
                        <w:rFonts w:ascii="Sitka Banner Semibold" w:hAnsi="Sitka Banner Semibold"/>
                        <w:color w:val="20382B"/>
                        <w:sz w:val="52"/>
                        <w:szCs w:val="52"/>
                      </w:rPr>
                    </w:pPr>
                    <w:r w:rsidRPr="00E725DE">
                      <w:rPr>
                        <w:rFonts w:ascii="Sitka Banner Semibold" w:hAnsi="Sitka Banner Semibold"/>
                        <w:color w:val="20382B"/>
                        <w:sz w:val="52"/>
                        <w:szCs w:val="52"/>
                      </w:rPr>
                      <w:t>Environment &amp; Sustainability Program</w:t>
                    </w:r>
                  </w:p>
                </w:txbxContent>
              </v:textbox>
              <w10:wrap type="square" anchorx="margin"/>
            </v:shape>
          </w:pict>
        </mc:Fallback>
      </mc:AlternateContent>
    </w:r>
    <w:r w:rsidR="001060C0">
      <w:rPr>
        <w:rFonts w:ascii="Arial" w:hAnsi="Arial"/>
        <w:noProof/>
      </w:rPr>
      <mc:AlternateContent>
        <mc:Choice Requires="wps">
          <w:drawing>
            <wp:anchor distT="0" distB="0" distL="114300" distR="114300" simplePos="0" relativeHeight="251658240" behindDoc="0" locked="0" layoutInCell="1" allowOverlap="1" wp14:anchorId="1F4FA2A6" wp14:editId="34B71BCB">
              <wp:simplePos x="0" y="0"/>
              <wp:positionH relativeFrom="column">
                <wp:posOffset>-2724150</wp:posOffset>
              </wp:positionH>
              <wp:positionV relativeFrom="paragraph">
                <wp:posOffset>200025</wp:posOffset>
              </wp:positionV>
              <wp:extent cx="7762875" cy="866775"/>
              <wp:effectExtent l="0" t="0" r="28575" b="28575"/>
              <wp:wrapNone/>
              <wp:docPr id="1760033222"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62875" cy="866775"/>
                      </a:xfrm>
                      <a:prstGeom prst="rect">
                        <a:avLst/>
                      </a:prstGeom>
                      <a:gradFill flip="none" rotWithShape="1">
                        <a:gsLst>
                          <a:gs pos="0">
                            <a:srgbClr val="28671F"/>
                          </a:gs>
                          <a:gs pos="50000">
                            <a:srgbClr val="008000">
                              <a:tint val="44500"/>
                              <a:satMod val="160000"/>
                            </a:srgbClr>
                          </a:gs>
                          <a:gs pos="100000">
                            <a:srgbClr val="008000">
                              <a:tint val="23500"/>
                              <a:satMod val="160000"/>
                            </a:srgbClr>
                          </a:gs>
                        </a:gsLst>
                        <a:lin ang="13500000" scaled="1"/>
                        <a:tileRect/>
                      </a:gradFill>
                      <a:ln/>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0496618" id="Rectangle 6" o:spid="_x0000_s1026" alt="&quot;&quot;" style="position:absolute;margin-left:-214.5pt;margin-top:15.75pt;width:611.25pt;height:68.25pt;z-index:25165823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" fillcolor="#28671f" strokecolor="#70ad47 [3209]" strokeweight=".5pt">
              <v:fill color2="#e1ebe1" rotate="t" angle="225" colors="0 #28671f;.5 #c0d7c0;1 #e1ebe1" focus="100%" type="gradient"/>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FEDFD0" w14:textId="7DA5F6B1" w:rsidR="009D3057" w:rsidRDefault="00000000">
    <w:pPr>
      <w:pStyle w:val="Header"/>
    </w:pPr>
    <w:r>
      <w:rPr>
        <w:noProof/>
      </w:rPr>
      <w:pict w14:anchorId="62F5D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686796" o:spid="_x0000_s1025" type="#_x0000_t75" alt="" style="position:absolute;margin-left:0;margin-top:0;width:359.95pt;height:359.95pt;z-index:-251658237;mso-wrap-edited:f;mso-width-percent:0;mso-height-percent:0;mso-position-horizontal:center;mso-position-horizontal-relative:margin;mso-position-vertical:center;mso-position-vertical-relative:margin;mso-width-percent:0;mso-height-percent:0" o:allowincell="f">
          <v:imagedata r:id="rId1" o:title="MajinCline-Globe"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175C95"/>
    <w:multiLevelType w:val="hybridMultilevel"/>
    <w:tmpl w:val="C3401286"/>
    <w:lvl w:ilvl="0" w:tplc="34B8CCE4">
      <w:numFmt w:val="bullet"/>
      <w:lvlText w:val="-"/>
      <w:lvlJc w:val="left"/>
      <w:pPr>
        <w:ind w:left="720" w:hanging="360"/>
      </w:pPr>
      <w:rPr>
        <w:rFonts w:ascii="Tahoma" w:eastAsia="Calibri" w:hAnsi="Tahom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2D11A6A"/>
    <w:multiLevelType w:val="hybridMultilevel"/>
    <w:tmpl w:val="1332A976"/>
    <w:lvl w:ilvl="0" w:tplc="28105C44">
      <w:numFmt w:val="bullet"/>
      <w:lvlText w:val="-"/>
      <w:lvlJc w:val="left"/>
      <w:pPr>
        <w:ind w:left="720" w:hanging="360"/>
      </w:pPr>
      <w:rPr>
        <w:rFonts w:ascii="Tahoma" w:eastAsia="Calibri" w:hAnsi="Tahom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6892C5B"/>
    <w:multiLevelType w:val="hybridMultilevel"/>
    <w:tmpl w:val="BAB8CB1A"/>
    <w:lvl w:ilvl="0" w:tplc="F3A6D4D0">
      <w:numFmt w:val="bullet"/>
      <w:lvlText w:val="-"/>
      <w:lvlJc w:val="left"/>
      <w:pPr>
        <w:ind w:left="720" w:hanging="360"/>
      </w:pPr>
      <w:rPr>
        <w:rFonts w:ascii="Tahoma" w:eastAsia="Calibri" w:hAnsi="Tahom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40485673">
    <w:abstractNumId w:val="2"/>
  </w:num>
  <w:num w:numId="2" w16cid:durableId="513960500">
    <w:abstractNumId w:val="1"/>
  </w:num>
  <w:num w:numId="3" w16cid:durableId="31372714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2512"/>
    <w:rsid w:val="00010701"/>
    <w:rsid w:val="00031242"/>
    <w:rsid w:val="00033150"/>
    <w:rsid w:val="00034A95"/>
    <w:rsid w:val="0005032B"/>
    <w:rsid w:val="000515C2"/>
    <w:rsid w:val="000C3D57"/>
    <w:rsid w:val="000C6D70"/>
    <w:rsid w:val="000E7A20"/>
    <w:rsid w:val="000F5E20"/>
    <w:rsid w:val="00104202"/>
    <w:rsid w:val="001060C0"/>
    <w:rsid w:val="0015094A"/>
    <w:rsid w:val="001A51B0"/>
    <w:rsid w:val="001B4B74"/>
    <w:rsid w:val="001B72B4"/>
    <w:rsid w:val="001C0975"/>
    <w:rsid w:val="00202461"/>
    <w:rsid w:val="00280167"/>
    <w:rsid w:val="002B2DA0"/>
    <w:rsid w:val="002E15FE"/>
    <w:rsid w:val="003360B5"/>
    <w:rsid w:val="00390B61"/>
    <w:rsid w:val="003E25DB"/>
    <w:rsid w:val="0042777C"/>
    <w:rsid w:val="00441C64"/>
    <w:rsid w:val="00477035"/>
    <w:rsid w:val="004A2323"/>
    <w:rsid w:val="004B071B"/>
    <w:rsid w:val="00510B7C"/>
    <w:rsid w:val="00522512"/>
    <w:rsid w:val="0052535D"/>
    <w:rsid w:val="00584468"/>
    <w:rsid w:val="005878E3"/>
    <w:rsid w:val="005D6840"/>
    <w:rsid w:val="005F4AFE"/>
    <w:rsid w:val="00607A4D"/>
    <w:rsid w:val="00641053"/>
    <w:rsid w:val="00654875"/>
    <w:rsid w:val="006B0785"/>
    <w:rsid w:val="006B6963"/>
    <w:rsid w:val="006C5FA3"/>
    <w:rsid w:val="006C7B78"/>
    <w:rsid w:val="006D30A2"/>
    <w:rsid w:val="006F2F4E"/>
    <w:rsid w:val="00704324"/>
    <w:rsid w:val="00707621"/>
    <w:rsid w:val="00716D57"/>
    <w:rsid w:val="00791EF2"/>
    <w:rsid w:val="007A1016"/>
    <w:rsid w:val="007A6850"/>
    <w:rsid w:val="007C7546"/>
    <w:rsid w:val="00825A92"/>
    <w:rsid w:val="00830007"/>
    <w:rsid w:val="00837349"/>
    <w:rsid w:val="008953EA"/>
    <w:rsid w:val="008F05F3"/>
    <w:rsid w:val="00986EC2"/>
    <w:rsid w:val="00992F53"/>
    <w:rsid w:val="009A0AD2"/>
    <w:rsid w:val="009C55F9"/>
    <w:rsid w:val="009D24B7"/>
    <w:rsid w:val="009D3057"/>
    <w:rsid w:val="009E0552"/>
    <w:rsid w:val="00A452EE"/>
    <w:rsid w:val="00A51F26"/>
    <w:rsid w:val="00A84524"/>
    <w:rsid w:val="00A87643"/>
    <w:rsid w:val="00B11A9E"/>
    <w:rsid w:val="00B72AD3"/>
    <w:rsid w:val="00B77A66"/>
    <w:rsid w:val="00B909B7"/>
    <w:rsid w:val="00B93E6A"/>
    <w:rsid w:val="00BE3156"/>
    <w:rsid w:val="00BE37E7"/>
    <w:rsid w:val="00C77846"/>
    <w:rsid w:val="00CD38E5"/>
    <w:rsid w:val="00CF3AE6"/>
    <w:rsid w:val="00D11B5B"/>
    <w:rsid w:val="00D22D29"/>
    <w:rsid w:val="00D26F72"/>
    <w:rsid w:val="00D7493F"/>
    <w:rsid w:val="00D953BA"/>
    <w:rsid w:val="00DF1F67"/>
    <w:rsid w:val="00E0671D"/>
    <w:rsid w:val="00E5465B"/>
    <w:rsid w:val="00E648C6"/>
    <w:rsid w:val="00E725DE"/>
    <w:rsid w:val="00E74AB0"/>
    <w:rsid w:val="00E84353"/>
    <w:rsid w:val="00EB3AB8"/>
    <w:rsid w:val="00EE231D"/>
    <w:rsid w:val="00EF3C62"/>
    <w:rsid w:val="00EF4767"/>
    <w:rsid w:val="00F0045F"/>
    <w:rsid w:val="00F17F86"/>
    <w:rsid w:val="00F41FAE"/>
    <w:rsid w:val="00F5511B"/>
    <w:rsid w:val="00F804E6"/>
    <w:rsid w:val="00F9455F"/>
    <w:rsid w:val="00FD3954"/>
    <w:rsid w:val="00FF10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40B2A8"/>
  <w15:chartTrackingRefBased/>
  <w15:docId w15:val="{0CDFE112-AEC4-423F-B45B-B08F8E6104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22512"/>
    <w:pPr>
      <w:spacing w:after="0" w:line="240" w:lineRule="auto"/>
    </w:pPr>
    <w:rPr>
      <w:rFonts w:ascii="Georgia" w:eastAsia="Calibri" w:hAnsi="Georgia"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ubheadHelv">
    <w:name w:val="Subhead Helv"/>
    <w:basedOn w:val="Normal"/>
    <w:qFormat/>
    <w:rsid w:val="00522512"/>
    <w:pPr>
      <w:contextualSpacing/>
    </w:pPr>
    <w:rPr>
      <w:rFonts w:ascii="Helvetica" w:hAnsi="Helvetica"/>
      <w:b/>
    </w:rPr>
  </w:style>
  <w:style w:type="paragraph" w:styleId="Header">
    <w:name w:val="header"/>
    <w:basedOn w:val="Normal"/>
    <w:link w:val="HeaderChar"/>
    <w:uiPriority w:val="99"/>
    <w:unhideWhenUsed/>
    <w:rsid w:val="00522512"/>
    <w:pPr>
      <w:tabs>
        <w:tab w:val="center" w:pos="4680"/>
        <w:tab w:val="right" w:pos="9360"/>
      </w:tabs>
    </w:pPr>
  </w:style>
  <w:style w:type="character" w:customStyle="1" w:styleId="HeaderChar">
    <w:name w:val="Header Char"/>
    <w:basedOn w:val="DefaultParagraphFont"/>
    <w:link w:val="Header"/>
    <w:uiPriority w:val="99"/>
    <w:rsid w:val="00522512"/>
    <w:rPr>
      <w:rFonts w:ascii="Georgia" w:eastAsia="Calibri" w:hAnsi="Georgia" w:cs="Times New Roman"/>
    </w:rPr>
  </w:style>
  <w:style w:type="paragraph" w:styleId="Footer">
    <w:name w:val="footer"/>
    <w:basedOn w:val="Normal"/>
    <w:link w:val="FooterChar"/>
    <w:uiPriority w:val="99"/>
    <w:unhideWhenUsed/>
    <w:rsid w:val="00522512"/>
    <w:pPr>
      <w:tabs>
        <w:tab w:val="center" w:pos="4680"/>
        <w:tab w:val="right" w:pos="9360"/>
      </w:tabs>
    </w:pPr>
  </w:style>
  <w:style w:type="character" w:customStyle="1" w:styleId="FooterChar">
    <w:name w:val="Footer Char"/>
    <w:basedOn w:val="DefaultParagraphFont"/>
    <w:link w:val="Footer"/>
    <w:uiPriority w:val="99"/>
    <w:rsid w:val="00522512"/>
    <w:rPr>
      <w:rFonts w:ascii="Georgia" w:eastAsia="Calibri" w:hAnsi="Georgia" w:cs="Times New Roman"/>
    </w:rPr>
  </w:style>
  <w:style w:type="paragraph" w:styleId="ListParagraph">
    <w:name w:val="List Paragraph"/>
    <w:basedOn w:val="Normal"/>
    <w:uiPriority w:val="34"/>
    <w:qFormat/>
    <w:rsid w:val="00522512"/>
    <w:pPr>
      <w:ind w:left="720"/>
      <w:contextualSpacing/>
    </w:pPr>
  </w:style>
  <w:style w:type="character" w:styleId="Hyperlink">
    <w:name w:val="Hyperlink"/>
    <w:basedOn w:val="DefaultParagraphFont"/>
    <w:uiPriority w:val="99"/>
    <w:unhideWhenUsed/>
    <w:rsid w:val="00522512"/>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ahfis2@wm.edu" TargetMode="External"/><Relationship Id="rId18" Type="http://schemas.openxmlformats.org/officeDocument/2006/relationships/header" Target="header3.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www.wm.edu/as/environment"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ahfis2@wm.edu" TargetMode="External"/><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hyperlink" Target="http://www.wm.edu/as/environment" TargetMode="External"/><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jpswad.people.wm.edu/iibbs/home.ht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54936c42-809f-4d76-bbb3-f2f1fb700f10">
      <Terms xmlns="http://schemas.microsoft.com/office/infopath/2007/PartnerControls"/>
    </lcf76f155ced4ddcb4097134ff3c332f>
    <TaxCatchAll xmlns="480688e7-2bd0-43e4-bb0f-8935d2d2a55a"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937359AD9C0AD419322C4E367C52756" ma:contentTypeVersion="14" ma:contentTypeDescription="Create a new document." ma:contentTypeScope="" ma:versionID="7c916b0b257deb9b5ebf2d4a4b429772">
  <xsd:schema xmlns:xsd="http://www.w3.org/2001/XMLSchema" xmlns:xs="http://www.w3.org/2001/XMLSchema" xmlns:p="http://schemas.microsoft.com/office/2006/metadata/properties" xmlns:ns2="54936c42-809f-4d76-bbb3-f2f1fb700f10" xmlns:ns3="480688e7-2bd0-43e4-bb0f-8935d2d2a55a" targetNamespace="http://schemas.microsoft.com/office/2006/metadata/properties" ma:root="true" ma:fieldsID="5098cc7dbdd7469da371f89479d45e79" ns2:_="" ns3:_="">
    <xsd:import namespace="54936c42-809f-4d76-bbb3-f2f1fb700f10"/>
    <xsd:import namespace="480688e7-2bd0-43e4-bb0f-8935d2d2a55a"/>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ObjectDetectorVersions"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2:MediaServiceOCR"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4936c42-809f-4d76-bbb3-f2f1fb700f10"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Image Tags" ma:readOnly="false" ma:fieldId="{5cf76f15-5ced-4ddc-b409-7134ff3c332f}" ma:taxonomyMulti="true" ma:sspId="afe3cb0c-d40f-4108-bef2-3c64d4822ccd"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Location" ma:index="18" nillable="true" ma:displayName="Location" ma:indexed="true" ma:internalName="MediaServiceLocatio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BillingMetadata" ma:index="2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80688e7-2bd0-43e4-bb0f-8935d2d2a55a"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576531fe-dbb8-40a9-8abb-a27e236a7f1b}" ma:internalName="TaxCatchAll" ma:showField="CatchAllData" ma:web="480688e7-2bd0-43e4-bb0f-8935d2d2a55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8E6DEED-C873-47EA-9ADD-DA74A9634C2A}">
  <ds:schemaRefs>
    <ds:schemaRef ds:uri="http://schemas.microsoft.com/office/2006/metadata/properties"/>
    <ds:schemaRef ds:uri="http://schemas.microsoft.com/office/infopath/2007/PartnerControls"/>
    <ds:schemaRef ds:uri="54936c42-809f-4d76-bbb3-f2f1fb700f10"/>
    <ds:schemaRef ds:uri="480688e7-2bd0-43e4-bb0f-8935d2d2a55a"/>
  </ds:schemaRefs>
</ds:datastoreItem>
</file>

<file path=customXml/itemProps2.xml><?xml version="1.0" encoding="utf-8"?>
<ds:datastoreItem xmlns:ds="http://schemas.openxmlformats.org/officeDocument/2006/customXml" ds:itemID="{CA623F54-84E5-4071-9615-5455D69D4A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4936c42-809f-4d76-bbb3-f2f1fb700f10"/>
    <ds:schemaRef ds:uri="480688e7-2bd0-43e4-bb0f-8935d2d2a55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1F0A552-924F-45C6-BAC5-2D4F721CF02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146</TotalTime>
  <Pages>1</Pages>
  <Words>316</Words>
  <Characters>2049</Characters>
  <Application>Microsoft Office Word</Application>
  <DocSecurity>0</DocSecurity>
  <Lines>44</Lines>
  <Paragraphs>6</Paragraphs>
  <ScaleCrop>false</ScaleCrop>
  <HeadingPairs>
    <vt:vector size="2" baseType="variant">
      <vt:variant>
        <vt:lpstr>Title</vt:lpstr>
      </vt:variant>
      <vt:variant>
        <vt:i4>1</vt:i4>
      </vt:variant>
    </vt:vector>
  </HeadingPairs>
  <TitlesOfParts>
    <vt:vector size="1" baseType="lpstr">
      <vt:lpstr/>
    </vt:vector>
  </TitlesOfParts>
  <Company>College of William and Mary</Company>
  <LinksUpToDate>false</LinksUpToDate>
  <CharactersWithSpaces>2366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Nichols, JonDavid</dc:creator>
  <cp:keywords/>
  <dc:description/>
  <cp:lastModifiedBy>Leu, Cheryl</cp:lastModifiedBy>
  <cp:revision>20</cp:revision>
  <cp:lastPrinted>2025-04-11T14:04:00Z</cp:lastPrinted>
  <dcterms:created xsi:type="dcterms:W3CDTF">2025-08-14T17:55:00Z</dcterms:created>
  <dcterms:modified xsi:type="dcterms:W3CDTF">2026-04-09T17:40:00Z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0x010100D937359AD9C0AD419322C4E367C52756</vt:lpwstr>
  </property>
  <property fmtid="{D5CDD505-2E9C-101B-9397-08002B2CF9AE}" pid="3" name="Order">
    <vt:r8>9800</vt:r8>
  </property>
  <property fmtid="{D5CDD505-2E9C-101B-9397-08002B2CF9AE}" pid="4" name="MediaServiceImageTags">
    <vt:lpwstr/>
  </property>
  <property fmtid="{D5CDD505-2E9C-101B-9397-08002B2CF9AE}" pid="5" name="ComplianceAssetId">
    <vt:lpwstr/>
  </property>
  <property fmtid="{D5CDD505-2E9C-101B-9397-08002B2CF9AE}" pid="6" name="_ExtendedDescription">
    <vt:lpwstr/>
  </property>
  <property fmtid="{D5CDD505-2E9C-101B-9397-08002B2CF9AE}" pid="7" name="_activity">
    <vt:lpwstr>{"FileActivityType":"9","FileActivityTimeStamp":"2025-04-11T14:27:51.513Z","FileActivityUsersOnPage":[{"DisplayName":"Leu, Cheryl","Id":"cleu@wm.edu"}],"FileActivityNavigationId":null}</vt:lpwstr>
  </property>
  <property fmtid="{D5CDD505-2E9C-101B-9397-08002B2CF9AE}" pid="8" name="TriggerFlowInfo">
    <vt:lpwstr/>
  </property>
</Properties>
</file>