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0B02" w14:textId="77777777" w:rsidR="003F7BF1" w:rsidRDefault="00000000" w:rsidP="00D3551F">
      <w:pPr>
        <w:spacing w:after="0" w:line="240" w:lineRule="auto"/>
        <w:jc w:val="center"/>
        <w:outlineLvl w:val="1"/>
        <w:rPr>
          <w:rFonts w:ascii="Constantia" w:eastAsia="Times New Roman" w:hAnsi="Constantia" w:cs="Times New Roman"/>
          <w:bCs/>
          <w:sz w:val="28"/>
          <w:szCs w:val="36"/>
        </w:rPr>
      </w:pPr>
      <w:r>
        <w:rPr>
          <w:rFonts w:ascii="Constantia" w:hAnsi="Constantia"/>
          <w:noProof/>
          <w:szCs w:val="28"/>
          <w:lang w:val="en-GB" w:eastAsia="en-GB"/>
        </w:rPr>
        <w:drawing>
          <wp:inline distT="0" distB="0" distL="0" distR="0" wp14:anchorId="4A6CA109" wp14:editId="6378A6CA">
            <wp:extent cx="893713" cy="336436"/>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80632" name="Picture 1"/>
                    <pic:cNvPicPr>
                      <a:picLocks noChangeAspect="1" noChangeArrowheads="1"/>
                    </pic:cNvPicPr>
                  </pic:nvPicPr>
                  <pic:blipFill>
                    <a:blip r:embed="rId8">
                      <a:lum bright="54000" contrast="80000"/>
                      <a:extLst>
                        <a:ext uri="{28A0092B-C50C-407E-A947-70E740481C1C}">
                          <a14:useLocalDpi xmlns:a14="http://schemas.microsoft.com/office/drawing/2010/main" val="0"/>
                        </a:ext>
                      </a:extLst>
                    </a:blip>
                    <a:stretch>
                      <a:fillRect/>
                    </a:stretch>
                  </pic:blipFill>
                  <pic:spPr bwMode="auto">
                    <a:xfrm>
                      <a:off x="0" y="0"/>
                      <a:ext cx="1217625" cy="458372"/>
                    </a:xfrm>
                    <a:prstGeom prst="rect">
                      <a:avLst/>
                    </a:prstGeom>
                    <a:noFill/>
                    <a:ln>
                      <a:noFill/>
                    </a:ln>
                  </pic:spPr>
                </pic:pic>
              </a:graphicData>
            </a:graphic>
          </wp:inline>
        </w:drawing>
      </w:r>
    </w:p>
    <w:p w14:paraId="367C1CCD" w14:textId="77777777" w:rsidR="003F7BF1" w:rsidRDefault="003F7BF1" w:rsidP="00D3551F">
      <w:pPr>
        <w:spacing w:after="0" w:line="240" w:lineRule="auto"/>
        <w:jc w:val="center"/>
        <w:outlineLvl w:val="1"/>
        <w:rPr>
          <w:rFonts w:ascii="Constantia" w:eastAsia="Times New Roman" w:hAnsi="Constantia" w:cs="Times New Roman"/>
          <w:bCs/>
          <w:sz w:val="28"/>
          <w:szCs w:val="36"/>
        </w:rPr>
      </w:pPr>
    </w:p>
    <w:p w14:paraId="5269AC7A" w14:textId="18B3CF60" w:rsidR="0032717A" w:rsidRDefault="00000000" w:rsidP="004A0515">
      <w:pPr>
        <w:spacing w:after="0" w:line="240" w:lineRule="auto"/>
        <w:jc w:val="center"/>
        <w:outlineLvl w:val="1"/>
        <w:rPr>
          <w:rFonts w:ascii="Constantia" w:eastAsia="Times New Roman" w:hAnsi="Constantia" w:cs="Times New Roman"/>
          <w:bCs/>
          <w:sz w:val="28"/>
          <w:szCs w:val="36"/>
        </w:rPr>
      </w:pPr>
      <w:r w:rsidRPr="004C62AA">
        <w:rPr>
          <w:rFonts w:ascii="Constantia" w:eastAsia="Times New Roman" w:hAnsi="Constantia" w:cs="Times New Roman"/>
          <w:bCs/>
          <w:sz w:val="28"/>
          <w:szCs w:val="36"/>
        </w:rPr>
        <w:t xml:space="preserve">Economics </w:t>
      </w:r>
      <w:r w:rsidR="009E1049">
        <w:rPr>
          <w:rFonts w:ascii="Constantia" w:eastAsia="Times New Roman" w:hAnsi="Constantia" w:cs="Times New Roman"/>
          <w:bCs/>
          <w:sz w:val="28"/>
          <w:szCs w:val="36"/>
        </w:rPr>
        <w:t>385</w:t>
      </w:r>
      <w:r w:rsidR="004A0515">
        <w:rPr>
          <w:rFonts w:ascii="Constantia" w:eastAsia="Times New Roman" w:hAnsi="Constantia" w:cs="Times New Roman"/>
          <w:bCs/>
          <w:sz w:val="28"/>
          <w:szCs w:val="36"/>
        </w:rPr>
        <w:t xml:space="preserve"> (</w:t>
      </w:r>
      <w:r w:rsidR="00DC10A8">
        <w:rPr>
          <w:rFonts w:ascii="Constantia" w:eastAsia="Times New Roman" w:hAnsi="Constantia" w:cs="Times New Roman"/>
          <w:bCs/>
          <w:sz w:val="28"/>
          <w:szCs w:val="36"/>
        </w:rPr>
        <w:t xml:space="preserve">Spring </w:t>
      </w:r>
      <w:r w:rsidR="00245ECC">
        <w:rPr>
          <w:rFonts w:ascii="Constantia" w:eastAsia="Times New Roman" w:hAnsi="Constantia" w:cs="Times New Roman"/>
          <w:bCs/>
          <w:sz w:val="28"/>
          <w:szCs w:val="36"/>
        </w:rPr>
        <w:t>2024</w:t>
      </w:r>
      <w:r w:rsidR="004A0515">
        <w:rPr>
          <w:rFonts w:ascii="Constantia" w:eastAsia="Times New Roman" w:hAnsi="Constantia" w:cs="Times New Roman"/>
          <w:bCs/>
          <w:sz w:val="28"/>
          <w:szCs w:val="36"/>
        </w:rPr>
        <w:t>)</w:t>
      </w:r>
      <w:r w:rsidR="00617988">
        <w:rPr>
          <w:rFonts w:ascii="Constantia" w:eastAsia="Times New Roman" w:hAnsi="Constantia" w:cs="Times New Roman"/>
          <w:bCs/>
          <w:sz w:val="28"/>
          <w:szCs w:val="36"/>
        </w:rPr>
        <w:t>:</w:t>
      </w:r>
    </w:p>
    <w:p w14:paraId="3B0AB384" w14:textId="4FC528BD" w:rsidR="00563DBB" w:rsidRPr="00F90B09" w:rsidRDefault="00000000" w:rsidP="006108E9">
      <w:pPr>
        <w:spacing w:after="0" w:line="240" w:lineRule="auto"/>
        <w:jc w:val="center"/>
        <w:outlineLvl w:val="1"/>
        <w:rPr>
          <w:rFonts w:ascii="Constantia" w:eastAsia="Times New Roman" w:hAnsi="Constantia" w:cs="Times New Roman"/>
          <w:b/>
          <w:bCs/>
          <w:sz w:val="32"/>
          <w:szCs w:val="36"/>
        </w:rPr>
      </w:pPr>
      <w:r>
        <w:rPr>
          <w:rFonts w:ascii="Constantia" w:eastAsia="Times New Roman" w:hAnsi="Constantia" w:cs="Times New Roman"/>
          <w:b/>
          <w:bCs/>
          <w:sz w:val="32"/>
          <w:szCs w:val="36"/>
        </w:rPr>
        <w:t xml:space="preserve">Economic Globalization </w:t>
      </w:r>
      <w:r w:rsidR="00126B21">
        <w:rPr>
          <w:rFonts w:ascii="Constantia" w:eastAsia="Times New Roman" w:hAnsi="Constantia" w:cs="Times New Roman"/>
          <w:b/>
          <w:bCs/>
          <w:sz w:val="32"/>
          <w:szCs w:val="36"/>
        </w:rPr>
        <w:t>s</w:t>
      </w:r>
      <w:r>
        <w:rPr>
          <w:rFonts w:ascii="Constantia" w:eastAsia="Times New Roman" w:hAnsi="Constantia" w:cs="Times New Roman"/>
          <w:b/>
          <w:bCs/>
          <w:sz w:val="32"/>
          <w:szCs w:val="36"/>
        </w:rPr>
        <w:t>ince 1950</w:t>
      </w:r>
    </w:p>
    <w:p w14:paraId="249597B6" w14:textId="77777777" w:rsidR="002A6200" w:rsidRPr="00B83190" w:rsidRDefault="002A6200" w:rsidP="00D3551F">
      <w:pPr>
        <w:spacing w:after="0" w:line="240" w:lineRule="auto"/>
        <w:jc w:val="center"/>
        <w:rPr>
          <w:rFonts w:ascii="Constantia" w:eastAsia="Times New Roman" w:hAnsi="Constantia" w:cs="Times New Roman"/>
          <w:bCs/>
          <w:sz w:val="24"/>
        </w:rPr>
      </w:pPr>
    </w:p>
    <w:p w14:paraId="5182E550" w14:textId="77777777" w:rsidR="004A0515" w:rsidRDefault="00000000" w:rsidP="004A0515">
      <w:pPr>
        <w:spacing w:after="0" w:line="240" w:lineRule="auto"/>
        <w:ind w:left="2160" w:firstLine="720"/>
        <w:jc w:val="center"/>
        <w:rPr>
          <w:rFonts w:ascii="Constantia" w:hAnsi="Constantia"/>
          <w:sz w:val="24"/>
          <w:szCs w:val="24"/>
        </w:rPr>
      </w:pPr>
      <w:r w:rsidRPr="00C06ED9">
        <w:rPr>
          <w:rFonts w:ascii="Constantia" w:hAnsi="Constantia"/>
          <w:sz w:val="24"/>
          <w:szCs w:val="24"/>
        </w:rPr>
        <w:t>Prof. Berhanu Abegaz</w:t>
      </w:r>
      <w:r w:rsidRPr="00C06ED9">
        <w:rPr>
          <w:rFonts w:ascii="Constantia" w:hAnsi="Constantia"/>
          <w:sz w:val="24"/>
          <w:szCs w:val="24"/>
        </w:rPr>
        <w:tab/>
      </w:r>
      <w:r w:rsidRPr="00C06ED9">
        <w:rPr>
          <w:rFonts w:ascii="Constantia" w:hAnsi="Constantia"/>
          <w:sz w:val="24"/>
          <w:szCs w:val="24"/>
        </w:rPr>
        <w:tab/>
      </w:r>
      <w:r w:rsidRPr="00C06ED9">
        <w:rPr>
          <w:rFonts w:ascii="Constantia" w:hAnsi="Constantia"/>
          <w:sz w:val="24"/>
          <w:szCs w:val="24"/>
        </w:rPr>
        <w:tab/>
      </w:r>
      <w:r w:rsidRPr="00C06ED9">
        <w:rPr>
          <w:rFonts w:ascii="Constantia" w:hAnsi="Constantia"/>
          <w:sz w:val="24"/>
          <w:szCs w:val="24"/>
        </w:rPr>
        <w:tab/>
        <w:t xml:space="preserve">           </w:t>
      </w:r>
    </w:p>
    <w:p w14:paraId="19E9E2E8" w14:textId="1B5CBB29" w:rsidR="00C06ED9" w:rsidRDefault="004A0515" w:rsidP="004A0515">
      <w:pPr>
        <w:spacing w:after="0" w:line="240" w:lineRule="auto"/>
        <w:ind w:left="720" w:hanging="720"/>
        <w:rPr>
          <w:rFonts w:ascii="Constantia" w:hAnsi="Constantia"/>
          <w:sz w:val="24"/>
          <w:szCs w:val="24"/>
        </w:rPr>
      </w:pPr>
      <w:r w:rsidRPr="009972D7">
        <w:rPr>
          <w:rFonts w:ascii="Constantia" w:hAnsi="Constantia"/>
          <w:b/>
          <w:bCs/>
          <w:sz w:val="24"/>
          <w:szCs w:val="24"/>
        </w:rPr>
        <w:t>Office:</w:t>
      </w:r>
      <w:r>
        <w:rPr>
          <w:rFonts w:ascii="Constantia" w:hAnsi="Constantia"/>
          <w:sz w:val="24"/>
          <w:szCs w:val="24"/>
        </w:rPr>
        <w:t xml:space="preserve"> </w:t>
      </w:r>
      <w:r w:rsidR="009972D7">
        <w:rPr>
          <w:rFonts w:ascii="Constantia" w:hAnsi="Constantia"/>
          <w:sz w:val="24"/>
          <w:szCs w:val="24"/>
        </w:rPr>
        <w:tab/>
      </w:r>
      <w:r>
        <w:rPr>
          <w:rFonts w:ascii="Constantia" w:hAnsi="Constantia"/>
          <w:sz w:val="24"/>
          <w:szCs w:val="24"/>
        </w:rPr>
        <w:t>Tyler 335</w:t>
      </w:r>
      <w:r>
        <w:rPr>
          <w:rFonts w:ascii="Constantia" w:hAnsi="Constantia"/>
          <w:sz w:val="24"/>
          <w:szCs w:val="24"/>
        </w:rPr>
        <w:tab/>
      </w:r>
      <w:r>
        <w:rPr>
          <w:rFonts w:ascii="Constantia" w:hAnsi="Constantia"/>
          <w:sz w:val="24"/>
          <w:szCs w:val="24"/>
        </w:rPr>
        <w:tab/>
      </w:r>
      <w:r w:rsidR="00D62D7D">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Pr>
          <w:rFonts w:ascii="Constantia" w:hAnsi="Constantia"/>
          <w:sz w:val="24"/>
          <w:szCs w:val="24"/>
        </w:rPr>
        <w:tab/>
      </w:r>
      <w:r w:rsidR="00D62D7D">
        <w:rPr>
          <w:rFonts w:ascii="Constantia" w:hAnsi="Constantia"/>
          <w:sz w:val="24"/>
          <w:szCs w:val="24"/>
        </w:rPr>
        <w:t>MW, 2:00-3:20 pm</w:t>
      </w:r>
    </w:p>
    <w:p w14:paraId="286540DF" w14:textId="77777777" w:rsidR="00D62D7D" w:rsidRDefault="00D62D7D" w:rsidP="00D3551F">
      <w:pPr>
        <w:spacing w:after="0" w:line="240" w:lineRule="auto"/>
        <w:rPr>
          <w:rFonts w:ascii="Constantia" w:hAnsi="Constantia"/>
          <w:sz w:val="24"/>
          <w:szCs w:val="24"/>
        </w:rPr>
      </w:pPr>
      <w:r w:rsidRPr="009972D7">
        <w:rPr>
          <w:rFonts w:ascii="Constantia" w:hAnsi="Constantia"/>
          <w:b/>
          <w:bCs/>
          <w:sz w:val="24"/>
          <w:szCs w:val="24"/>
        </w:rPr>
        <w:t>Classroom:</w:t>
      </w:r>
      <w:r>
        <w:rPr>
          <w:rFonts w:ascii="Constantia" w:hAnsi="Constantia"/>
          <w:sz w:val="24"/>
          <w:szCs w:val="24"/>
        </w:rPr>
        <w:t xml:space="preserve">  Boswell 201</w:t>
      </w:r>
    </w:p>
    <w:p w14:paraId="3CB2A431" w14:textId="7AAF0BD1" w:rsidR="00D3551F" w:rsidRDefault="00000000" w:rsidP="00D3551F">
      <w:pPr>
        <w:spacing w:after="0" w:line="240" w:lineRule="auto"/>
        <w:rPr>
          <w:rFonts w:ascii="Constantia" w:hAnsi="Constantia"/>
          <w:sz w:val="24"/>
          <w:szCs w:val="24"/>
        </w:rPr>
      </w:pPr>
      <w:r w:rsidRPr="009972D7">
        <w:rPr>
          <w:rFonts w:ascii="Constantia" w:hAnsi="Constantia"/>
          <w:b/>
          <w:bCs/>
          <w:sz w:val="24"/>
          <w:szCs w:val="24"/>
        </w:rPr>
        <w:t>Office</w:t>
      </w:r>
      <w:r w:rsidR="004A0515" w:rsidRPr="009972D7">
        <w:rPr>
          <w:rFonts w:ascii="Constantia" w:hAnsi="Constantia"/>
          <w:b/>
          <w:bCs/>
          <w:sz w:val="24"/>
          <w:szCs w:val="24"/>
        </w:rPr>
        <w:t xml:space="preserve"> hours</w:t>
      </w:r>
      <w:r w:rsidRPr="009972D7">
        <w:rPr>
          <w:rFonts w:ascii="Constantia" w:hAnsi="Constantia"/>
          <w:b/>
          <w:bCs/>
          <w:sz w:val="24"/>
          <w:szCs w:val="24"/>
        </w:rPr>
        <w:t>:</w:t>
      </w:r>
      <w:r>
        <w:rPr>
          <w:rFonts w:ascii="Constantia" w:hAnsi="Constantia"/>
          <w:sz w:val="24"/>
          <w:szCs w:val="24"/>
        </w:rPr>
        <w:t xml:space="preserve"> </w:t>
      </w:r>
      <w:r w:rsidR="00D62D7D">
        <w:rPr>
          <w:rFonts w:ascii="Constantia" w:hAnsi="Constantia"/>
          <w:sz w:val="24"/>
          <w:szCs w:val="24"/>
        </w:rPr>
        <w:t>Fridays: 9:45-10:45 am, 1-2 pm, or by appointment</w:t>
      </w:r>
      <w:r w:rsidR="004A0515">
        <w:rPr>
          <w:rFonts w:ascii="Constantia" w:hAnsi="Constantia"/>
          <w:sz w:val="24"/>
          <w:szCs w:val="24"/>
        </w:rPr>
        <w:tab/>
      </w:r>
      <w:r w:rsidR="004A0515">
        <w:rPr>
          <w:rFonts w:ascii="Constantia" w:hAnsi="Constantia"/>
          <w:sz w:val="24"/>
          <w:szCs w:val="24"/>
        </w:rPr>
        <w:tab/>
      </w:r>
      <w:r w:rsidR="004A0515">
        <w:rPr>
          <w:rFonts w:ascii="Constantia" w:hAnsi="Constantia"/>
          <w:sz w:val="24"/>
          <w:szCs w:val="24"/>
        </w:rPr>
        <w:tab/>
      </w:r>
      <w:r w:rsidR="004A0515">
        <w:rPr>
          <w:rFonts w:ascii="Constantia" w:hAnsi="Constantia"/>
          <w:sz w:val="24"/>
          <w:szCs w:val="24"/>
        </w:rPr>
        <w:tab/>
      </w:r>
      <w:r w:rsidR="00D60865" w:rsidRPr="00281C82">
        <w:rPr>
          <w:rFonts w:ascii="Constantia" w:hAnsi="Constantia"/>
          <w:i/>
          <w:snapToGrid w:val="0"/>
          <w:sz w:val="20"/>
          <w:szCs w:val="24"/>
        </w:rPr>
        <w:t xml:space="preserve">     </w:t>
      </w:r>
    </w:p>
    <w:p w14:paraId="2C51B156" w14:textId="77777777" w:rsidR="00D3551F" w:rsidRPr="00761DF5" w:rsidRDefault="00000000" w:rsidP="00761DF5">
      <w:pPr>
        <w:spacing w:after="0" w:line="240" w:lineRule="auto"/>
        <w:jc w:val="both"/>
        <w:rPr>
          <w:rFonts w:ascii="Constantia" w:hAnsi="Constantia"/>
          <w:b/>
        </w:rPr>
      </w:pPr>
      <w:r>
        <w:rPr>
          <w:rFonts w:ascii="Constantia" w:hAnsi="Constantia"/>
          <w:sz w:val="24"/>
          <w:szCs w:val="24"/>
        </w:rPr>
        <w:t xml:space="preserve"> </w:t>
      </w:r>
      <w:r w:rsidRPr="00AD0405">
        <w:rPr>
          <w:rFonts w:ascii="Constantia" w:hAnsi="Constantia"/>
          <w:b/>
        </w:rPr>
        <w:t>============================================================</w:t>
      </w:r>
      <w:r>
        <w:rPr>
          <w:rFonts w:ascii="Constantia" w:hAnsi="Constantia"/>
          <w:b/>
        </w:rPr>
        <w:t>=========</w:t>
      </w:r>
      <w:r w:rsidRPr="00AD0405">
        <w:rPr>
          <w:rFonts w:ascii="Constantia" w:hAnsi="Constantia"/>
          <w:b/>
        </w:rPr>
        <w:t>===</w:t>
      </w:r>
      <w:r w:rsidR="00744698">
        <w:rPr>
          <w:rFonts w:ascii="Constantia" w:hAnsi="Constantia"/>
          <w:b/>
        </w:rPr>
        <w:t>======</w:t>
      </w:r>
    </w:p>
    <w:p w14:paraId="550CF94C" w14:textId="77777777" w:rsidR="00ED1750" w:rsidRPr="00C536F0" w:rsidRDefault="00ED1750" w:rsidP="00C06ED9">
      <w:pPr>
        <w:spacing w:after="0" w:line="240" w:lineRule="auto"/>
        <w:rPr>
          <w:rFonts w:ascii="Constantia" w:eastAsia="Times New Roman" w:hAnsi="Constantia" w:cs="Times New Roman"/>
          <w:b/>
          <w:smallCaps/>
          <w:sz w:val="32"/>
        </w:rPr>
      </w:pPr>
    </w:p>
    <w:p w14:paraId="6DC4B644" w14:textId="4F216E85" w:rsidR="00A86829" w:rsidRPr="00F37FFB" w:rsidRDefault="00F37FFB" w:rsidP="00C536F0">
      <w:pPr>
        <w:pStyle w:val="ListParagraph"/>
        <w:numPr>
          <w:ilvl w:val="0"/>
          <w:numId w:val="36"/>
        </w:numPr>
        <w:spacing w:after="0" w:line="240" w:lineRule="auto"/>
        <w:jc w:val="center"/>
        <w:rPr>
          <w:rFonts w:ascii="Constantia" w:eastAsia="Times New Roman" w:hAnsi="Constantia" w:cs="Times New Roman"/>
          <w:b/>
          <w:smallCaps/>
          <w:sz w:val="24"/>
          <w:szCs w:val="20"/>
        </w:rPr>
      </w:pPr>
      <w:r>
        <w:rPr>
          <w:rFonts w:ascii="Constantia" w:eastAsia="Times New Roman" w:hAnsi="Constantia" w:cs="Times New Roman"/>
          <w:b/>
          <w:smallCaps/>
          <w:sz w:val="24"/>
          <w:szCs w:val="20"/>
        </w:rPr>
        <w:t xml:space="preserve">COURSE </w:t>
      </w:r>
      <w:r w:rsidRPr="00F37FFB">
        <w:rPr>
          <w:rFonts w:ascii="Constantia" w:eastAsia="Times New Roman" w:hAnsi="Constantia" w:cs="Times New Roman"/>
          <w:b/>
          <w:smallCaps/>
          <w:sz w:val="24"/>
          <w:szCs w:val="20"/>
        </w:rPr>
        <w:t>OBJECTIVES AND REQUIREMENTS</w:t>
      </w:r>
    </w:p>
    <w:p w14:paraId="2E9150DB" w14:textId="77777777" w:rsidR="00C536F0" w:rsidRPr="00F37FFB" w:rsidRDefault="00C536F0" w:rsidP="00C06ED9">
      <w:pPr>
        <w:spacing w:after="0" w:line="240" w:lineRule="auto"/>
        <w:rPr>
          <w:rFonts w:ascii="Constantia" w:hAnsi="Constantia"/>
        </w:rPr>
      </w:pPr>
    </w:p>
    <w:p w14:paraId="17D7A8AB" w14:textId="77777777" w:rsidR="002217BE" w:rsidRPr="00BA3409" w:rsidRDefault="00000000" w:rsidP="00ED1750">
      <w:pPr>
        <w:spacing w:after="0" w:line="240" w:lineRule="auto"/>
        <w:jc w:val="both"/>
        <w:rPr>
          <w:rFonts w:ascii="Constantia" w:eastAsia="Times New Roman" w:hAnsi="Constantia" w:cs="Times New Roman"/>
          <w:szCs w:val="24"/>
          <w:lang w:eastAsia="zh-CN"/>
        </w:rPr>
      </w:pPr>
      <w:r w:rsidRPr="00F37FFB">
        <w:rPr>
          <w:rFonts w:ascii="Constantia" w:eastAsia="Times New Roman" w:hAnsi="Constantia" w:cs="Times New Roman"/>
          <w:szCs w:val="24"/>
          <w:lang w:eastAsia="zh-CN"/>
        </w:rPr>
        <w:t xml:space="preserve">Globalization </w:t>
      </w:r>
      <w:r w:rsidR="006B6953" w:rsidRPr="00F37FFB">
        <w:rPr>
          <w:rFonts w:ascii="Constantia" w:eastAsia="Times New Roman" w:hAnsi="Constantia" w:cs="Times New Roman"/>
          <w:szCs w:val="24"/>
          <w:lang w:eastAsia="zh-CN"/>
        </w:rPr>
        <w:t xml:space="preserve">refers to </w:t>
      </w:r>
      <w:r w:rsidRPr="00F37FFB">
        <w:rPr>
          <w:rFonts w:ascii="Constantia" w:eastAsia="Times New Roman" w:hAnsi="Constantia" w:cs="Times New Roman"/>
          <w:szCs w:val="24"/>
          <w:lang w:eastAsia="zh-CN"/>
        </w:rPr>
        <w:t>a multifaceted intensific</w:t>
      </w:r>
      <w:r w:rsidRPr="00BA3409">
        <w:rPr>
          <w:rFonts w:ascii="Constantia" w:eastAsia="Times New Roman" w:hAnsi="Constantia" w:cs="Times New Roman"/>
          <w:szCs w:val="24"/>
          <w:lang w:eastAsia="zh-CN"/>
        </w:rPr>
        <w:t>ation of cross-border linkages</w:t>
      </w:r>
      <w:r w:rsidR="00794645" w:rsidRPr="00BA3409">
        <w:rPr>
          <w:rFonts w:ascii="Constantia" w:eastAsia="Times New Roman" w:hAnsi="Constantia" w:cs="Times New Roman"/>
          <w:szCs w:val="24"/>
          <w:lang w:eastAsia="zh-CN"/>
        </w:rPr>
        <w:t>—</w:t>
      </w:r>
      <w:r w:rsidRPr="00BA3409">
        <w:rPr>
          <w:rFonts w:ascii="Constantia" w:eastAsia="Times New Roman" w:hAnsi="Constantia" w:cs="Times New Roman"/>
          <w:szCs w:val="24"/>
          <w:lang w:eastAsia="zh-CN"/>
        </w:rPr>
        <w:t xml:space="preserve">economic, political, cultural, and ecological.  These dimensions are </w:t>
      </w:r>
      <w:r w:rsidR="00573B94" w:rsidRPr="00BA3409">
        <w:rPr>
          <w:rFonts w:ascii="Constantia" w:eastAsia="Times New Roman" w:hAnsi="Constantia" w:cs="Times New Roman"/>
          <w:szCs w:val="24"/>
          <w:lang w:eastAsia="zh-CN"/>
        </w:rPr>
        <w:t xml:space="preserve">intimately </w:t>
      </w:r>
      <w:r w:rsidRPr="00BA3409">
        <w:rPr>
          <w:rFonts w:ascii="Constantia" w:eastAsia="Times New Roman" w:hAnsi="Constantia" w:cs="Times New Roman"/>
          <w:szCs w:val="24"/>
          <w:lang w:eastAsia="zh-CN"/>
        </w:rPr>
        <w:t>interconnected.  Economic relations are set in motion by political decisions, and</w:t>
      </w:r>
      <w:r w:rsidR="00794645" w:rsidRPr="00BA3409">
        <w:rPr>
          <w:rFonts w:ascii="Constantia" w:eastAsia="Times New Roman" w:hAnsi="Constantia" w:cs="Times New Roman"/>
          <w:szCs w:val="24"/>
          <w:lang w:eastAsia="zh-CN"/>
        </w:rPr>
        <w:t xml:space="preserve"> </w:t>
      </w:r>
      <w:r w:rsidRPr="00BA3409">
        <w:rPr>
          <w:rFonts w:ascii="Constantia" w:eastAsia="Times New Roman" w:hAnsi="Constantia" w:cs="Times New Roman"/>
          <w:szCs w:val="24"/>
          <w:lang w:eastAsia="zh-CN"/>
        </w:rPr>
        <w:t>these political decisions are</w:t>
      </w:r>
      <w:r w:rsidR="00794645" w:rsidRPr="00BA3409">
        <w:rPr>
          <w:rFonts w:ascii="Constantia" w:eastAsia="Times New Roman" w:hAnsi="Constantia" w:cs="Times New Roman"/>
          <w:szCs w:val="24"/>
          <w:lang w:eastAsia="zh-CN"/>
        </w:rPr>
        <w:t>, in turn,</w:t>
      </w:r>
      <w:r w:rsidRPr="00BA3409">
        <w:rPr>
          <w:rFonts w:ascii="Constantia" w:eastAsia="Times New Roman" w:hAnsi="Constantia" w:cs="Times New Roman"/>
          <w:szCs w:val="24"/>
          <w:lang w:eastAsia="zh-CN"/>
        </w:rPr>
        <w:t xml:space="preserve"> made in specific economic contexts.  The postwar world economy has recently undergone two distinctive waves of economic globalization—1950-1990 and since 1990.  The combination of new technologies</w:t>
      </w:r>
      <w:r w:rsidR="00794645" w:rsidRPr="00BA3409">
        <w:rPr>
          <w:rFonts w:ascii="Constantia" w:eastAsia="Times New Roman" w:hAnsi="Constantia" w:cs="Times New Roman"/>
          <w:szCs w:val="24"/>
          <w:lang w:eastAsia="zh-CN"/>
        </w:rPr>
        <w:t xml:space="preserve"> and </w:t>
      </w:r>
      <w:r w:rsidRPr="00BA3409">
        <w:rPr>
          <w:rFonts w:ascii="Constantia" w:eastAsia="Times New Roman" w:hAnsi="Constantia" w:cs="Times New Roman"/>
          <w:szCs w:val="24"/>
          <w:lang w:eastAsia="zh-CN"/>
        </w:rPr>
        <w:t xml:space="preserve">deep liberalization has produced an unprecedented global integration of </w:t>
      </w:r>
      <w:r w:rsidR="00573B94" w:rsidRPr="00BA3409">
        <w:rPr>
          <w:rFonts w:ascii="Constantia" w:eastAsia="Times New Roman" w:hAnsi="Constantia" w:cs="Times New Roman"/>
          <w:szCs w:val="24"/>
          <w:lang w:eastAsia="zh-CN"/>
        </w:rPr>
        <w:t xml:space="preserve">market </w:t>
      </w:r>
      <w:r w:rsidRPr="00BA3409">
        <w:rPr>
          <w:rFonts w:ascii="Constantia" w:eastAsia="Times New Roman" w:hAnsi="Constantia" w:cs="Times New Roman"/>
          <w:szCs w:val="24"/>
          <w:lang w:eastAsia="zh-CN"/>
        </w:rPr>
        <w:t xml:space="preserve">economies.  Manufacturing production has </w:t>
      </w:r>
      <w:r w:rsidR="00794645" w:rsidRPr="00BA3409">
        <w:rPr>
          <w:rFonts w:ascii="Constantia" w:eastAsia="Times New Roman" w:hAnsi="Constantia" w:cs="Times New Roman"/>
          <w:szCs w:val="24"/>
          <w:lang w:eastAsia="zh-CN"/>
        </w:rPr>
        <w:t xml:space="preserve">been </w:t>
      </w:r>
      <w:r w:rsidR="00573B94" w:rsidRPr="00BA3409">
        <w:rPr>
          <w:rFonts w:ascii="Constantia" w:eastAsia="Times New Roman" w:hAnsi="Constantia" w:cs="Times New Roman"/>
          <w:szCs w:val="24"/>
          <w:lang w:eastAsia="zh-CN"/>
        </w:rPr>
        <w:t xml:space="preserve">integrated and then </w:t>
      </w:r>
      <w:r w:rsidRPr="00BA3409">
        <w:rPr>
          <w:rFonts w:ascii="Constantia" w:eastAsia="Times New Roman" w:hAnsi="Constantia" w:cs="Times New Roman"/>
          <w:szCs w:val="24"/>
          <w:lang w:eastAsia="zh-CN"/>
        </w:rPr>
        <w:t xml:space="preserve">disintegrated, China and India have industrialized rapidly, inequality has intensified, and mass poverty has declined. Popular support for free trade rose and fell, as did the case for </w:t>
      </w:r>
      <w:r w:rsidR="00794645" w:rsidRPr="00BA3409">
        <w:rPr>
          <w:rFonts w:ascii="Constantia" w:eastAsia="Times New Roman" w:hAnsi="Constantia" w:cs="Times New Roman"/>
          <w:szCs w:val="24"/>
          <w:lang w:eastAsia="zh-CN"/>
        </w:rPr>
        <w:t>neo-</w:t>
      </w:r>
      <w:r w:rsidRPr="00BA3409">
        <w:rPr>
          <w:rFonts w:ascii="Constantia" w:eastAsia="Times New Roman" w:hAnsi="Constantia" w:cs="Times New Roman"/>
          <w:szCs w:val="24"/>
          <w:lang w:eastAsia="zh-CN"/>
        </w:rPr>
        <w:t xml:space="preserve">liberalism. </w:t>
      </w:r>
    </w:p>
    <w:p w14:paraId="476E6A0F" w14:textId="77777777" w:rsidR="002217BE" w:rsidRPr="00BA3409" w:rsidRDefault="002217BE" w:rsidP="00ED1750">
      <w:pPr>
        <w:spacing w:after="0" w:line="240" w:lineRule="auto"/>
        <w:jc w:val="both"/>
        <w:rPr>
          <w:rFonts w:ascii="Constantia" w:eastAsia="Times New Roman" w:hAnsi="Constantia" w:cs="Times New Roman"/>
          <w:szCs w:val="24"/>
          <w:lang w:eastAsia="zh-CN"/>
        </w:rPr>
      </w:pPr>
    </w:p>
    <w:p w14:paraId="71E7954B" w14:textId="77777777" w:rsidR="0040106B" w:rsidRPr="00BA3409" w:rsidRDefault="00000000" w:rsidP="00C06ED9">
      <w:pPr>
        <w:spacing w:after="0" w:line="240" w:lineRule="auto"/>
        <w:jc w:val="both"/>
        <w:rPr>
          <w:rFonts w:ascii="Constantia" w:eastAsia="Times New Roman" w:hAnsi="Constantia" w:cs="Times New Roman"/>
        </w:rPr>
      </w:pPr>
      <w:r w:rsidRPr="00BA3409">
        <w:rPr>
          <w:rFonts w:ascii="Constantia" w:hAnsi="Constantia"/>
        </w:rPr>
        <w:t>Economic globalization, whose industrial form began with the First Global Century (1820-1913), has gotten deeper and more transformative since the inte</w:t>
      </w:r>
      <w:r w:rsidR="00794645" w:rsidRPr="00BA3409">
        <w:rPr>
          <w:rFonts w:ascii="Constantia" w:hAnsi="Constantia"/>
        </w:rPr>
        <w:t xml:space="preserve">rwar disintegration, </w:t>
      </w:r>
      <w:r w:rsidR="00573B94" w:rsidRPr="00BA3409">
        <w:rPr>
          <w:rFonts w:ascii="Constantia" w:hAnsi="Constantia"/>
        </w:rPr>
        <w:t>which</w:t>
      </w:r>
      <w:r w:rsidR="00794645" w:rsidRPr="00BA3409">
        <w:rPr>
          <w:rFonts w:ascii="Constantia" w:hAnsi="Constantia"/>
        </w:rPr>
        <w:t xml:space="preserve"> ended around</w:t>
      </w:r>
      <w:r w:rsidRPr="00BA3409">
        <w:rPr>
          <w:rFonts w:ascii="Constantia" w:hAnsi="Constantia"/>
        </w:rPr>
        <w:t xml:space="preserve"> 19</w:t>
      </w:r>
      <w:r w:rsidR="00794645" w:rsidRPr="00BA3409">
        <w:rPr>
          <w:rFonts w:ascii="Constantia" w:hAnsi="Constantia"/>
        </w:rPr>
        <w:t>50</w:t>
      </w:r>
      <w:r w:rsidRPr="00BA3409">
        <w:rPr>
          <w:rFonts w:ascii="Constantia" w:hAnsi="Constantia"/>
        </w:rPr>
        <w:t xml:space="preserve">.  </w:t>
      </w:r>
      <w:r w:rsidR="002217BE" w:rsidRPr="00BA3409">
        <w:rPr>
          <w:rFonts w:ascii="Constantia" w:eastAsia="Times New Roman" w:hAnsi="Constantia" w:cs="Times New Roman"/>
        </w:rPr>
        <w:t xml:space="preserve">Economic historians call the period </w:t>
      </w:r>
      <w:r w:rsidR="002C6488" w:rsidRPr="00BA3409">
        <w:rPr>
          <w:rFonts w:ascii="Constantia" w:eastAsia="Times New Roman" w:hAnsi="Constantia" w:cs="Times New Roman"/>
        </w:rPr>
        <w:t xml:space="preserve">that followed </w:t>
      </w:r>
      <w:r w:rsidR="002217BE" w:rsidRPr="00BA3409">
        <w:rPr>
          <w:rFonts w:ascii="Constantia" w:eastAsia="Times New Roman" w:hAnsi="Constantia" w:cs="Times New Roman"/>
        </w:rPr>
        <w:t>the de-globalization of the inter-war decades the</w:t>
      </w:r>
      <w:r w:rsidR="00794645" w:rsidRPr="00BA3409">
        <w:rPr>
          <w:rFonts w:ascii="Constantia" w:eastAsia="Times New Roman" w:hAnsi="Constantia" w:cs="Times New Roman"/>
        </w:rPr>
        <w:t xml:space="preserve"> Second Global Century (1950</w:t>
      </w:r>
      <w:r w:rsidRPr="00BA3409">
        <w:rPr>
          <w:rFonts w:ascii="Constantia" w:eastAsia="Times New Roman" w:hAnsi="Constantia" w:cs="Times New Roman"/>
        </w:rPr>
        <w:t>-1990</w:t>
      </w:r>
      <w:r w:rsidR="00311799" w:rsidRPr="00BA3409">
        <w:rPr>
          <w:rFonts w:ascii="Constantia" w:eastAsia="Times New Roman" w:hAnsi="Constantia" w:cs="Times New Roman"/>
        </w:rPr>
        <w:t>). We</w:t>
      </w:r>
      <w:r w:rsidR="002C6488" w:rsidRPr="00BA3409">
        <w:rPr>
          <w:rFonts w:ascii="Constantia" w:eastAsia="Times New Roman" w:hAnsi="Constantia" w:cs="Times New Roman"/>
        </w:rPr>
        <w:t xml:space="preserve"> are currently well into what is being called the Third Global Century (1990</w:t>
      </w:r>
      <w:r w:rsidR="00497B70" w:rsidRPr="00BA3409">
        <w:rPr>
          <w:rFonts w:ascii="Constantia" w:eastAsia="Times New Roman" w:hAnsi="Constantia" w:cs="Times New Roman"/>
        </w:rPr>
        <w:t xml:space="preserve">--). </w:t>
      </w:r>
      <w:r w:rsidR="0045143F" w:rsidRPr="00BA3409">
        <w:rPr>
          <w:rFonts w:ascii="Constantia" w:eastAsia="Times New Roman" w:hAnsi="Constantia" w:cs="Times New Roman"/>
        </w:rPr>
        <w:t>Today, we</w:t>
      </w:r>
      <w:r w:rsidR="00C63C7D" w:rsidRPr="00BA3409">
        <w:rPr>
          <w:rFonts w:ascii="Constantia" w:eastAsia="Times New Roman" w:hAnsi="Constantia" w:cs="Times New Roman"/>
        </w:rPr>
        <w:t xml:space="preserve"> have a three-engine gl</w:t>
      </w:r>
      <w:r w:rsidR="00643192" w:rsidRPr="00BA3409">
        <w:rPr>
          <w:rFonts w:ascii="Constantia" w:eastAsia="Times New Roman" w:hAnsi="Constantia" w:cs="Times New Roman"/>
        </w:rPr>
        <w:t xml:space="preserve">obal economy </w:t>
      </w:r>
      <w:r w:rsidR="002C6488" w:rsidRPr="00BA3409">
        <w:rPr>
          <w:rFonts w:ascii="Constantia" w:eastAsia="Times New Roman" w:hAnsi="Constantia" w:cs="Times New Roman"/>
        </w:rPr>
        <w:t xml:space="preserve">reflected in the </w:t>
      </w:r>
      <w:r w:rsidR="00643192" w:rsidRPr="00BA3409">
        <w:rPr>
          <w:rFonts w:ascii="Constantia" w:eastAsia="Times New Roman" w:hAnsi="Constantia" w:cs="Times New Roman"/>
        </w:rPr>
        <w:t>regional distribution of world income</w:t>
      </w:r>
      <w:r w:rsidR="004815ED" w:rsidRPr="00BA3409">
        <w:rPr>
          <w:rFonts w:ascii="Constantia" w:eastAsia="Times New Roman" w:hAnsi="Constantia" w:cs="Times New Roman"/>
        </w:rPr>
        <w:t xml:space="preserve"> in ppp terms</w:t>
      </w:r>
      <w:r w:rsidR="00643192" w:rsidRPr="00BA3409">
        <w:rPr>
          <w:rFonts w:ascii="Constantia" w:eastAsia="Times New Roman" w:hAnsi="Constantia" w:cs="Times New Roman"/>
        </w:rPr>
        <w:t>:  North America (</w:t>
      </w:r>
      <w:r w:rsidR="00573B94" w:rsidRPr="00BA3409">
        <w:rPr>
          <w:rFonts w:ascii="Constantia" w:eastAsia="Times New Roman" w:hAnsi="Constantia" w:cs="Times New Roman"/>
        </w:rPr>
        <w:t>25</w:t>
      </w:r>
      <w:r w:rsidR="00643192" w:rsidRPr="00BA3409">
        <w:rPr>
          <w:rFonts w:ascii="Constantia" w:eastAsia="Times New Roman" w:hAnsi="Constantia" w:cs="Times New Roman"/>
        </w:rPr>
        <w:t>%), European Union (</w:t>
      </w:r>
      <w:r w:rsidR="00573B94" w:rsidRPr="00BA3409">
        <w:rPr>
          <w:rFonts w:ascii="Constantia" w:eastAsia="Times New Roman" w:hAnsi="Constantia" w:cs="Times New Roman"/>
        </w:rPr>
        <w:t>25</w:t>
      </w:r>
      <w:r w:rsidR="00643192" w:rsidRPr="00BA3409">
        <w:rPr>
          <w:rFonts w:ascii="Constantia" w:eastAsia="Times New Roman" w:hAnsi="Constantia" w:cs="Times New Roman"/>
        </w:rPr>
        <w:t>%)</w:t>
      </w:r>
      <w:r w:rsidR="002C6488" w:rsidRPr="00BA3409">
        <w:rPr>
          <w:rFonts w:ascii="Constantia" w:eastAsia="Times New Roman" w:hAnsi="Constantia" w:cs="Times New Roman"/>
        </w:rPr>
        <w:t>, Northeast Asia (</w:t>
      </w:r>
      <w:r w:rsidR="00573B94" w:rsidRPr="00BA3409">
        <w:rPr>
          <w:rFonts w:ascii="Constantia" w:eastAsia="Times New Roman" w:hAnsi="Constantia" w:cs="Times New Roman"/>
        </w:rPr>
        <w:t>30</w:t>
      </w:r>
      <w:r w:rsidR="002C6488" w:rsidRPr="00BA3409">
        <w:rPr>
          <w:rFonts w:ascii="Constantia" w:eastAsia="Times New Roman" w:hAnsi="Constantia" w:cs="Times New Roman"/>
        </w:rPr>
        <w:t>%),</w:t>
      </w:r>
      <w:r w:rsidR="00643192" w:rsidRPr="00BA3409">
        <w:rPr>
          <w:rFonts w:ascii="Constantia" w:eastAsia="Times New Roman" w:hAnsi="Constantia" w:cs="Times New Roman"/>
        </w:rPr>
        <w:t xml:space="preserve"> and the Rest (</w:t>
      </w:r>
      <w:r w:rsidR="00573B94" w:rsidRPr="00BA3409">
        <w:rPr>
          <w:rFonts w:ascii="Constantia" w:eastAsia="Times New Roman" w:hAnsi="Constantia" w:cs="Times New Roman"/>
        </w:rPr>
        <w:t>20</w:t>
      </w:r>
      <w:r w:rsidR="00C63C7D" w:rsidRPr="00BA3409">
        <w:rPr>
          <w:rFonts w:ascii="Constantia" w:eastAsia="Times New Roman" w:hAnsi="Constantia" w:cs="Times New Roman"/>
        </w:rPr>
        <w:t>%).</w:t>
      </w:r>
    </w:p>
    <w:p w14:paraId="5C5741E6" w14:textId="77777777" w:rsidR="0040106B" w:rsidRPr="00BA3409" w:rsidRDefault="0040106B" w:rsidP="00C06ED9">
      <w:pPr>
        <w:spacing w:after="0" w:line="240" w:lineRule="auto"/>
        <w:jc w:val="both"/>
        <w:rPr>
          <w:rFonts w:ascii="Constantia" w:eastAsia="Times New Roman" w:hAnsi="Constantia" w:cs="Times New Roman"/>
        </w:rPr>
      </w:pPr>
    </w:p>
    <w:p w14:paraId="31681197" w14:textId="2D0BDB1A" w:rsidR="00596F20" w:rsidRPr="00BA3409" w:rsidRDefault="00CD6A39" w:rsidP="00596F20">
      <w:pPr>
        <w:spacing w:after="0" w:line="240" w:lineRule="auto"/>
        <w:jc w:val="both"/>
        <w:rPr>
          <w:rFonts w:ascii="Constantia" w:eastAsia="Times New Roman" w:hAnsi="Constantia" w:cs="Times New Roman"/>
          <w:bCs/>
          <w:sz w:val="24"/>
        </w:rPr>
      </w:pPr>
      <w:r w:rsidRPr="00BA3409">
        <w:rPr>
          <w:rFonts w:ascii="Constantia" w:eastAsia="Times New Roman" w:hAnsi="Constantia" w:cs="Times New Roman"/>
          <w:bCs/>
          <w:sz w:val="24"/>
        </w:rPr>
        <w:t xml:space="preserve">Over the past forty years, </w:t>
      </w:r>
      <w:r w:rsidR="00596F20" w:rsidRPr="00BA3409">
        <w:rPr>
          <w:rFonts w:ascii="Constantia" w:eastAsia="Times New Roman" w:hAnsi="Constantia" w:cs="Times New Roman"/>
          <w:bCs/>
          <w:sz w:val="24"/>
        </w:rPr>
        <w:t xml:space="preserve">a radical break in the global economy has become palpable.  Financial globalization has intensified to an unprecedented level. The transportation (containerization) and communications (ICT) revolutions have resulted in the fragmentation and inter-country dispersion of production.  Trade in components and tasks is on track to catch up with the value of trade in whole goods.  The new nexus between technology and trade (in goods and assets) has enriched some emerging markets like China and Mexico while disprotecting the less-skilled segment of the industrial working class in the West and Japan.  As the “middle class” in the center is being eroded, billions are joining the lower edges of middle-class status in emerging economies, and mass poverty is falling markedly. Europe seems to be at the epicenter of these inexorable trends. </w:t>
      </w:r>
    </w:p>
    <w:p w14:paraId="0537336E" w14:textId="77777777" w:rsidR="00186A97" w:rsidRPr="00BA3409" w:rsidRDefault="00186A97" w:rsidP="00596F20">
      <w:pPr>
        <w:spacing w:after="0" w:line="240" w:lineRule="auto"/>
        <w:jc w:val="both"/>
        <w:rPr>
          <w:rFonts w:ascii="Constantia" w:eastAsia="Times New Roman" w:hAnsi="Constantia" w:cs="Times New Roman"/>
          <w:bCs/>
          <w:sz w:val="24"/>
        </w:rPr>
      </w:pPr>
    </w:p>
    <w:p w14:paraId="075C1D56" w14:textId="2658C3EB" w:rsidR="00F37FFB" w:rsidRPr="00BA3409" w:rsidRDefault="00F37FFB" w:rsidP="00F37FFB">
      <w:pPr>
        <w:spacing w:after="0" w:line="240" w:lineRule="auto"/>
        <w:jc w:val="both"/>
        <w:rPr>
          <w:rFonts w:ascii="Constantia" w:eastAsia="Times New Roman" w:hAnsi="Constantia" w:cs="Times New Roman"/>
          <w:szCs w:val="24"/>
          <w:lang w:eastAsia="zh-CN"/>
        </w:rPr>
      </w:pPr>
      <w:r w:rsidRPr="00BA3409">
        <w:rPr>
          <w:rFonts w:ascii="Constantia" w:eastAsia="Times New Roman" w:hAnsi="Constantia" w:cs="Times New Roman"/>
          <w:szCs w:val="24"/>
          <w:lang w:eastAsia="zh-CN"/>
        </w:rPr>
        <w:t xml:space="preserve">This </w:t>
      </w:r>
      <w:r w:rsidR="00186A97" w:rsidRPr="00BA3409">
        <w:rPr>
          <w:rFonts w:ascii="Constantia" w:eastAsia="Times New Roman" w:hAnsi="Constantia" w:cs="Times New Roman"/>
          <w:szCs w:val="24"/>
          <w:lang w:eastAsia="zh-CN"/>
        </w:rPr>
        <w:t>hybrid lecture-</w:t>
      </w:r>
      <w:r w:rsidRPr="00BA3409">
        <w:rPr>
          <w:rFonts w:ascii="Constantia" w:eastAsia="Times New Roman" w:hAnsi="Constantia" w:cs="Times New Roman"/>
          <w:szCs w:val="24"/>
          <w:lang w:eastAsia="zh-CN"/>
        </w:rPr>
        <w:t xml:space="preserve">seminar </w:t>
      </w:r>
      <w:r w:rsidR="00186A97" w:rsidRPr="00BA3409">
        <w:rPr>
          <w:rFonts w:ascii="Constantia" w:eastAsia="Times New Roman" w:hAnsi="Constantia" w:cs="Times New Roman"/>
          <w:szCs w:val="24"/>
          <w:lang w:eastAsia="zh-CN"/>
        </w:rPr>
        <w:t xml:space="preserve">format </w:t>
      </w:r>
      <w:r w:rsidRPr="00BA3409">
        <w:rPr>
          <w:rFonts w:ascii="Constantia" w:eastAsia="Times New Roman" w:hAnsi="Constantia" w:cs="Times New Roman"/>
          <w:szCs w:val="24"/>
          <w:lang w:eastAsia="zh-CN"/>
        </w:rPr>
        <w:t xml:space="preserve">focuses on the economic dimension with a nod to the political dimension of globalization. It will explore the interests and capabilities of the major state and non-state actors, which have shaped the multipolar global economy, the case for a new governance </w:t>
      </w:r>
      <w:r w:rsidRPr="00BA3409">
        <w:rPr>
          <w:rFonts w:ascii="Constantia" w:eastAsia="Times New Roman" w:hAnsi="Constantia" w:cs="Times New Roman"/>
          <w:szCs w:val="24"/>
          <w:lang w:eastAsia="zh-CN"/>
        </w:rPr>
        <w:lastRenderedPageBreak/>
        <w:t xml:space="preserve">architecture, and ways of balancing the pressures in favor of liberalization and selective protectionism in a world of global value chains (GVCs). GVC integration </w:t>
      </w:r>
      <w:r w:rsidRPr="00BA3409">
        <w:rPr>
          <w:rFonts w:ascii="Nyala" w:eastAsia="Times New Roman" w:hAnsi="Nyala" w:cs="Nyala"/>
          <w:szCs w:val="24"/>
          <w:lang w:eastAsia="zh-CN"/>
        </w:rPr>
        <w:t xml:space="preserve">is </w:t>
      </w:r>
      <w:r w:rsidRPr="00BA3409">
        <w:rPr>
          <w:rFonts w:ascii="Constantia" w:eastAsia="Times New Roman" w:hAnsi="Constantia" w:cs="Times New Roman"/>
          <w:szCs w:val="24"/>
          <w:lang w:eastAsia="zh-CN"/>
        </w:rPr>
        <w:t>the result of economic fundamentals—such as geography, market size, institutions, and factor endowments— and policy choices.</w:t>
      </w:r>
    </w:p>
    <w:p w14:paraId="007795DE" w14:textId="77777777" w:rsidR="00596F20" w:rsidRPr="00BA3409" w:rsidRDefault="00596F20" w:rsidP="00596F20">
      <w:pPr>
        <w:spacing w:after="0" w:line="240" w:lineRule="auto"/>
        <w:jc w:val="both"/>
        <w:rPr>
          <w:rFonts w:ascii="Constantia" w:eastAsia="Times New Roman" w:hAnsi="Constantia" w:cs="Times New Roman"/>
          <w:bCs/>
          <w:sz w:val="24"/>
        </w:rPr>
      </w:pPr>
    </w:p>
    <w:p w14:paraId="166E6260" w14:textId="1E0B3F67" w:rsidR="00985FFB" w:rsidRPr="00BA3409" w:rsidRDefault="00596F20" w:rsidP="00C06ED9">
      <w:pPr>
        <w:spacing w:after="0" w:line="240" w:lineRule="auto"/>
        <w:jc w:val="both"/>
        <w:rPr>
          <w:rFonts w:ascii="Constantia" w:eastAsia="Times New Roman" w:hAnsi="Constantia" w:cs="Times New Roman"/>
          <w:b/>
          <w:smallCaps/>
          <w:lang w:eastAsia="zh-CN"/>
        </w:rPr>
      </w:pPr>
      <w:r w:rsidRPr="00BA3409">
        <w:rPr>
          <w:rFonts w:ascii="Constantia" w:eastAsia="Times New Roman" w:hAnsi="Constantia" w:cs="Times New Roman"/>
          <w:bCs/>
          <w:sz w:val="24"/>
        </w:rPr>
        <w:t xml:space="preserve"> </w:t>
      </w:r>
      <w:r w:rsidRPr="00BA3409">
        <w:rPr>
          <w:rFonts w:ascii="Constantia" w:eastAsia="Times New Roman" w:hAnsi="Constantia" w:cs="Times New Roman"/>
          <w:b/>
          <w:smallCaps/>
          <w:lang w:eastAsia="zh-CN"/>
        </w:rPr>
        <w:t xml:space="preserve"> Learning objectives</w:t>
      </w:r>
    </w:p>
    <w:p w14:paraId="1A6D7593" w14:textId="77777777" w:rsidR="00F37FFB" w:rsidRPr="00BA3409" w:rsidRDefault="00F37FFB" w:rsidP="00C06ED9">
      <w:pPr>
        <w:spacing w:after="0" w:line="240" w:lineRule="auto"/>
        <w:jc w:val="both"/>
        <w:rPr>
          <w:rFonts w:ascii="Constantia" w:eastAsia="Times New Roman" w:hAnsi="Constantia" w:cs="Times New Roman"/>
          <w:b/>
          <w:smallCaps/>
          <w:lang w:eastAsia="zh-CN"/>
        </w:rPr>
      </w:pPr>
    </w:p>
    <w:p w14:paraId="6BE96E15" w14:textId="0FA35FFA" w:rsidR="00F37FFB" w:rsidRPr="00BA3409" w:rsidRDefault="008C75FF" w:rsidP="00F37FFB">
      <w:pPr>
        <w:spacing w:after="0" w:line="240" w:lineRule="auto"/>
        <w:jc w:val="both"/>
        <w:rPr>
          <w:rFonts w:ascii="Constantia" w:eastAsia="Times New Roman" w:hAnsi="Constantia" w:cs="Times New Roman"/>
          <w:bCs/>
          <w:sz w:val="24"/>
        </w:rPr>
      </w:pPr>
      <w:r w:rsidRPr="00BA3409">
        <w:rPr>
          <w:rFonts w:ascii="Constantia" w:eastAsia="Times New Roman" w:hAnsi="Constantia" w:cs="Times New Roman"/>
          <w:bCs/>
          <w:sz w:val="24"/>
        </w:rPr>
        <w:t xml:space="preserve">By the end of the semester, you will: </w:t>
      </w:r>
      <w:r w:rsidR="00F37FFB" w:rsidRPr="00BA3409">
        <w:rPr>
          <w:rFonts w:ascii="Constantia" w:eastAsia="Times New Roman" w:hAnsi="Constantia" w:cs="Times New Roman"/>
          <w:bCs/>
          <w:sz w:val="24"/>
        </w:rPr>
        <w:t xml:space="preserve">    </w:t>
      </w:r>
    </w:p>
    <w:p w14:paraId="7470D5AA" w14:textId="77777777" w:rsidR="008C75FF" w:rsidRPr="00BA3409" w:rsidRDefault="008C75FF" w:rsidP="00F37FFB">
      <w:pPr>
        <w:spacing w:after="0" w:line="240" w:lineRule="auto"/>
        <w:jc w:val="both"/>
        <w:rPr>
          <w:rFonts w:ascii="Constantia" w:eastAsia="Times New Roman" w:hAnsi="Constantia" w:cs="Times New Roman"/>
          <w:bCs/>
          <w:sz w:val="24"/>
        </w:rPr>
      </w:pPr>
    </w:p>
    <w:p w14:paraId="158EF842" w14:textId="77777777" w:rsidR="008C75FF" w:rsidRPr="00BA3409" w:rsidRDefault="008C75FF" w:rsidP="008C75FF">
      <w:pPr>
        <w:numPr>
          <w:ilvl w:val="0"/>
          <w:numId w:val="38"/>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b/>
          <w:bCs/>
        </w:rPr>
        <w:t>Framework for Thinking:</w:t>
      </w:r>
      <w:r w:rsidRPr="00BA3409">
        <w:rPr>
          <w:rFonts w:ascii="Constantia" w:eastAsia="Times New Roman" w:hAnsi="Constantia" w:cs="Times New Roman"/>
        </w:rPr>
        <w:t xml:space="preserve"> Be familiar with such fundamental ideas as the international political trilemma, convergence and divergence, global Keynesianism and Neoliberalism, global value chains, the elephant curve, the growth-poverty-inequality triangle, and convergence and divergence.      </w:t>
      </w:r>
    </w:p>
    <w:p w14:paraId="4AE1DEA6" w14:textId="23C979E6" w:rsidR="00985FFB" w:rsidRPr="00BA3409" w:rsidRDefault="008C75FF" w:rsidP="008C75FF">
      <w:pPr>
        <w:numPr>
          <w:ilvl w:val="0"/>
          <w:numId w:val="38"/>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b/>
          <w:bCs/>
        </w:rPr>
        <w:t>Mechanism:</w:t>
      </w:r>
      <w:r w:rsidRPr="00BA3409">
        <w:rPr>
          <w:rFonts w:ascii="Constantia" w:eastAsia="Times New Roman" w:hAnsi="Constantia" w:cs="Times New Roman"/>
        </w:rPr>
        <w:t xml:space="preserve"> Understand the </w:t>
      </w:r>
      <w:r w:rsidR="00F37FFB" w:rsidRPr="00BA3409">
        <w:rPr>
          <w:rFonts w:ascii="Constantia" w:eastAsia="Times New Roman" w:hAnsi="Constantia" w:cs="Times New Roman"/>
        </w:rPr>
        <w:t xml:space="preserve">interplay of </w:t>
      </w:r>
      <w:r w:rsidRPr="00BA3409">
        <w:rPr>
          <w:rFonts w:ascii="Constantia" w:eastAsia="Times New Roman" w:hAnsi="Constantia" w:cs="Times New Roman"/>
        </w:rPr>
        <w:t xml:space="preserve"> the behavior of the major actors (states, multinationals, transnational, multilateral international organizations), and the motive forces of globalization (ICT, the transportation revolution, the </w:t>
      </w:r>
      <w:r w:rsidR="005E1264" w:rsidRPr="00BA3409">
        <w:rPr>
          <w:rFonts w:ascii="Constantia" w:eastAsia="Times New Roman" w:hAnsi="Constantia" w:cs="Times New Roman"/>
        </w:rPr>
        <w:t xml:space="preserve">digital revolution, </w:t>
      </w:r>
      <w:r w:rsidRPr="00BA3409">
        <w:rPr>
          <w:rFonts w:ascii="Constantia" w:eastAsia="Times New Roman" w:hAnsi="Constantia" w:cs="Times New Roman"/>
        </w:rPr>
        <w:t xml:space="preserve">ideological shifts about free trade and </w:t>
      </w:r>
      <w:r w:rsidR="005E1264" w:rsidRPr="00BA3409">
        <w:rPr>
          <w:rFonts w:ascii="Constantia" w:eastAsia="Times New Roman" w:hAnsi="Constantia" w:cs="Times New Roman"/>
        </w:rPr>
        <w:t xml:space="preserve">trade </w:t>
      </w:r>
      <w:r w:rsidRPr="00BA3409">
        <w:rPr>
          <w:rFonts w:ascii="Constantia" w:eastAsia="Times New Roman" w:hAnsi="Constantia" w:cs="Times New Roman"/>
        </w:rPr>
        <w:t xml:space="preserve">unions, and convergence of income in some developing regions, end of </w:t>
      </w:r>
      <w:r w:rsidR="005E1264" w:rsidRPr="00BA3409">
        <w:rPr>
          <w:rFonts w:ascii="Constantia" w:eastAsia="Times New Roman" w:hAnsi="Constantia" w:cs="Times New Roman"/>
        </w:rPr>
        <w:t xml:space="preserve">the </w:t>
      </w:r>
      <w:r w:rsidRPr="00BA3409">
        <w:rPr>
          <w:rFonts w:ascii="Constantia" w:eastAsia="Times New Roman" w:hAnsi="Constantia" w:cs="Times New Roman"/>
        </w:rPr>
        <w:t>socialist bloc). In the process, identify the mechanisms that have shaped international economic integration, and identify their consequences for efficiency, growth, and distribution.</w:t>
      </w:r>
    </w:p>
    <w:p w14:paraId="52827F5E" w14:textId="5C7C1D1C" w:rsidR="008C75FF" w:rsidRPr="00BA3409" w:rsidRDefault="008C75FF" w:rsidP="008C75FF">
      <w:pPr>
        <w:numPr>
          <w:ilvl w:val="0"/>
          <w:numId w:val="38"/>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b/>
          <w:bCs/>
        </w:rPr>
        <w:t>Historical Sense:</w:t>
      </w:r>
      <w:r w:rsidRPr="00BA3409">
        <w:rPr>
          <w:rFonts w:ascii="Constantia" w:eastAsia="Times New Roman" w:hAnsi="Constantia" w:cs="Times New Roman"/>
        </w:rPr>
        <w:t xml:space="preserve"> Appreciate how and why the nature of globalization has changed in the past seven decades and think deeply and analytically about the changing institutional needs for effective global economic governance.</w:t>
      </w:r>
    </w:p>
    <w:p w14:paraId="1D80F8B6" w14:textId="5C5E2BB1" w:rsidR="008C75FF" w:rsidRPr="00BA3409" w:rsidRDefault="008C75FF" w:rsidP="005B56B9">
      <w:pPr>
        <w:numPr>
          <w:ilvl w:val="0"/>
          <w:numId w:val="38"/>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b/>
          <w:bCs/>
        </w:rPr>
        <w:t>Interests versus Principles:</w:t>
      </w:r>
      <w:r w:rsidRPr="00BA3409">
        <w:rPr>
          <w:rFonts w:ascii="Constantia" w:eastAsia="Times New Roman" w:hAnsi="Constantia" w:cs="Times New Roman"/>
        </w:rPr>
        <w:t xml:space="preserve">  </w:t>
      </w:r>
      <w:r w:rsidR="005B56B9" w:rsidRPr="00BA3409">
        <w:rPr>
          <w:rFonts w:ascii="Constantia" w:eastAsia="Times New Roman" w:hAnsi="Constantia" w:cs="Times New Roman"/>
        </w:rPr>
        <w:t xml:space="preserve">Appreciate the </w:t>
      </w:r>
      <w:r w:rsidRPr="00BA3409">
        <w:rPr>
          <w:rFonts w:ascii="Constantia" w:eastAsia="Times New Roman" w:hAnsi="Constantia" w:cs="Times New Roman"/>
        </w:rPr>
        <w:t xml:space="preserve">conflicts between national/regional interests and the universal imperative of a rule-based system in shaping the modality of </w:t>
      </w:r>
      <w:r w:rsidR="005B56B9" w:rsidRPr="00BA3409">
        <w:rPr>
          <w:rFonts w:ascii="Constantia" w:eastAsia="Times New Roman" w:hAnsi="Constantia" w:cs="Times New Roman"/>
        </w:rPr>
        <w:t>global governance,</w:t>
      </w:r>
      <w:r w:rsidRPr="00BA3409">
        <w:rPr>
          <w:rFonts w:ascii="Constantia" w:eastAsia="Times New Roman" w:hAnsi="Constantia" w:cs="Times New Roman"/>
        </w:rPr>
        <w:t xml:space="preserve"> defined by a </w:t>
      </w:r>
      <w:r w:rsidR="005B56B9" w:rsidRPr="00BA3409">
        <w:rPr>
          <w:rFonts w:ascii="Constantia" w:eastAsia="Times New Roman" w:hAnsi="Constantia" w:cs="Times New Roman"/>
        </w:rPr>
        <w:t xml:space="preserve">set of institutional arrangements and international agreements.          </w:t>
      </w:r>
    </w:p>
    <w:p w14:paraId="562762FD" w14:textId="749BF132" w:rsidR="00985FFB" w:rsidRPr="00BA3409" w:rsidRDefault="005B56B9" w:rsidP="008C75FF">
      <w:pPr>
        <w:spacing w:after="0" w:line="240" w:lineRule="auto"/>
        <w:ind w:left="360"/>
        <w:contextualSpacing/>
        <w:jc w:val="both"/>
        <w:rPr>
          <w:rFonts w:ascii="Constantia" w:eastAsia="Times New Roman" w:hAnsi="Constantia" w:cs="Times New Roman"/>
        </w:rPr>
      </w:pPr>
      <w:r w:rsidRPr="00BA3409">
        <w:rPr>
          <w:rFonts w:ascii="Constantia" w:eastAsia="Times New Roman" w:hAnsi="Constantia" w:cs="Times New Roman"/>
        </w:rPr>
        <w:t xml:space="preserve">                                                                                                                                                                                                                                                                                                      </w:t>
      </w:r>
    </w:p>
    <w:p w14:paraId="4E4A41C0" w14:textId="77777777" w:rsidR="00381432" w:rsidRPr="00BA3409" w:rsidRDefault="00381432" w:rsidP="00381432">
      <w:pPr>
        <w:spacing w:after="0" w:line="240" w:lineRule="auto"/>
        <w:jc w:val="both"/>
        <w:rPr>
          <w:rFonts w:ascii="Constantia" w:eastAsia="Times New Roman" w:hAnsi="Constantia" w:cs="Times New Roman"/>
          <w:lang w:eastAsia="zh-CN"/>
        </w:rPr>
      </w:pPr>
    </w:p>
    <w:p w14:paraId="5FC912C5" w14:textId="5D397AF9" w:rsidR="00985FFB" w:rsidRPr="00BA3409" w:rsidRDefault="00000000" w:rsidP="00C06ED9">
      <w:pPr>
        <w:spacing w:after="0" w:line="240" w:lineRule="auto"/>
        <w:jc w:val="both"/>
        <w:rPr>
          <w:rFonts w:ascii="Constantia" w:eastAsia="Times New Roman" w:hAnsi="Constantia" w:cs="Times New Roman"/>
          <w:b/>
          <w:smallCaps/>
          <w:lang w:eastAsia="zh-CN"/>
        </w:rPr>
      </w:pPr>
      <w:r w:rsidRPr="00BA3409">
        <w:rPr>
          <w:rFonts w:ascii="Constantia" w:eastAsia="Times New Roman" w:hAnsi="Constantia" w:cs="Times New Roman"/>
          <w:b/>
          <w:smallCaps/>
          <w:lang w:eastAsia="zh-CN"/>
        </w:rPr>
        <w:t>textbooks</w:t>
      </w:r>
      <w:r w:rsidR="00004369" w:rsidRPr="00BA3409">
        <w:rPr>
          <w:rFonts w:ascii="Constantia" w:eastAsia="Times New Roman" w:hAnsi="Constantia" w:cs="Times New Roman"/>
          <w:b/>
          <w:smallCaps/>
          <w:lang w:eastAsia="zh-CN"/>
        </w:rPr>
        <w:t xml:space="preserve"> and other assigned readings</w:t>
      </w:r>
    </w:p>
    <w:p w14:paraId="5313BFE0" w14:textId="77777777" w:rsidR="008C75FF" w:rsidRPr="00BA3409" w:rsidRDefault="008C75FF" w:rsidP="00C06ED9">
      <w:pPr>
        <w:spacing w:after="0" w:line="240" w:lineRule="auto"/>
        <w:jc w:val="both"/>
        <w:rPr>
          <w:rFonts w:ascii="Constantia" w:eastAsia="Times New Roman" w:hAnsi="Constantia" w:cs="Times New Roman"/>
          <w:b/>
          <w:smallCaps/>
          <w:lang w:eastAsia="zh-CN"/>
        </w:rPr>
      </w:pPr>
    </w:p>
    <w:p w14:paraId="7B0D4603" w14:textId="77777777" w:rsidR="00947EC0" w:rsidRPr="00BA3409" w:rsidRDefault="00947EC0" w:rsidP="00C06ED9">
      <w:pPr>
        <w:spacing w:after="0" w:line="240" w:lineRule="auto"/>
        <w:jc w:val="both"/>
        <w:rPr>
          <w:rFonts w:ascii="Constantia" w:eastAsia="Times New Roman" w:hAnsi="Constantia" w:cs="Times New Roman"/>
          <w:lang w:eastAsia="zh-CN"/>
        </w:rPr>
      </w:pPr>
      <w:r w:rsidRPr="00BA3409">
        <w:rPr>
          <w:rFonts w:ascii="Constantia" w:eastAsia="Times New Roman" w:hAnsi="Constantia" w:cs="Times New Roman"/>
          <w:lang w:eastAsia="zh-CN"/>
        </w:rPr>
        <w:t xml:space="preserve">The hybrid course, lectures plus a policy-oriented research paper, is an analytical narrative applying the fundamental principles economics (and politics, where applicable). The pre-requisites are Economics 101-102.  </w:t>
      </w:r>
    </w:p>
    <w:p w14:paraId="135A5E3C" w14:textId="77777777" w:rsidR="00947EC0" w:rsidRPr="00BA3409" w:rsidRDefault="00947EC0" w:rsidP="00C06ED9">
      <w:pPr>
        <w:spacing w:after="0" w:line="240" w:lineRule="auto"/>
        <w:jc w:val="both"/>
        <w:rPr>
          <w:rFonts w:ascii="Constantia" w:eastAsia="Times New Roman" w:hAnsi="Constantia" w:cs="Times New Roman"/>
          <w:lang w:eastAsia="zh-CN"/>
        </w:rPr>
      </w:pPr>
    </w:p>
    <w:p w14:paraId="5928A7ED" w14:textId="572A3994" w:rsidR="00985FFB" w:rsidRPr="00BA3409" w:rsidRDefault="00F37FFB" w:rsidP="00C06ED9">
      <w:pPr>
        <w:spacing w:after="0" w:line="240" w:lineRule="auto"/>
        <w:jc w:val="both"/>
        <w:rPr>
          <w:rFonts w:ascii="Constantia" w:eastAsia="Times New Roman" w:hAnsi="Constantia" w:cs="Times New Roman"/>
          <w:lang w:eastAsia="zh-CN"/>
        </w:rPr>
      </w:pPr>
      <w:r w:rsidRPr="00BA3409">
        <w:rPr>
          <w:rFonts w:ascii="Constantia" w:eastAsia="Times New Roman" w:hAnsi="Constantia" w:cs="Times New Roman"/>
          <w:lang w:eastAsia="zh-CN"/>
        </w:rPr>
        <w:t xml:space="preserve">A word about the reading load. By its very nature, this is a reading and </w:t>
      </w:r>
      <w:r w:rsidR="0040106B" w:rsidRPr="00BA3409">
        <w:rPr>
          <w:rFonts w:ascii="Constantia" w:eastAsia="Times New Roman" w:hAnsi="Constantia" w:cs="Times New Roman"/>
          <w:lang w:eastAsia="zh-CN"/>
        </w:rPr>
        <w:t>discussion</w:t>
      </w:r>
      <w:r w:rsidRPr="00BA3409">
        <w:rPr>
          <w:rFonts w:ascii="Constantia" w:eastAsia="Times New Roman" w:hAnsi="Constantia" w:cs="Times New Roman"/>
          <w:lang w:eastAsia="zh-CN"/>
        </w:rPr>
        <w:t>-intensive</w:t>
      </w:r>
      <w:r w:rsidR="00947EC0" w:rsidRPr="00BA3409">
        <w:rPr>
          <w:rFonts w:ascii="Constantia" w:eastAsia="Times New Roman" w:hAnsi="Constantia" w:cs="Times New Roman"/>
          <w:lang w:eastAsia="zh-CN"/>
        </w:rPr>
        <w:t>,</w:t>
      </w:r>
      <w:r w:rsidRPr="00BA3409">
        <w:rPr>
          <w:rFonts w:ascii="Constantia" w:eastAsia="Times New Roman" w:hAnsi="Constantia" w:cs="Times New Roman"/>
          <w:lang w:eastAsia="zh-CN"/>
        </w:rPr>
        <w:t xml:space="preserve"> lecture-seminar</w:t>
      </w:r>
      <w:r w:rsidR="00947EC0" w:rsidRPr="00BA3409">
        <w:rPr>
          <w:rFonts w:ascii="Constantia" w:eastAsia="Times New Roman" w:hAnsi="Constantia" w:cs="Times New Roman"/>
          <w:lang w:eastAsia="zh-CN"/>
        </w:rPr>
        <w:t xml:space="preserve">. </w:t>
      </w:r>
      <w:r w:rsidRPr="00BA3409">
        <w:rPr>
          <w:rFonts w:ascii="Constantia" w:eastAsia="Times New Roman" w:hAnsi="Constantia" w:cs="Times New Roman"/>
          <w:lang w:eastAsia="zh-CN"/>
        </w:rPr>
        <w:t xml:space="preserve"> The fo</w:t>
      </w:r>
      <w:r w:rsidR="00960C1A" w:rsidRPr="00BA3409">
        <w:rPr>
          <w:rFonts w:ascii="Constantia" w:eastAsia="Times New Roman" w:hAnsi="Constantia" w:cs="Times New Roman"/>
          <w:lang w:eastAsia="zh-CN"/>
        </w:rPr>
        <w:t xml:space="preserve">llowing highly acclaimed books </w:t>
      </w:r>
      <w:r w:rsidR="001531EF" w:rsidRPr="00BA3409">
        <w:rPr>
          <w:rFonts w:ascii="Constantia" w:eastAsia="Times New Roman" w:hAnsi="Constantia" w:cs="Times New Roman"/>
          <w:lang w:eastAsia="zh-CN"/>
        </w:rPr>
        <w:t xml:space="preserve">(available at the Bookstore) </w:t>
      </w:r>
      <w:r w:rsidRPr="00BA3409">
        <w:rPr>
          <w:rFonts w:ascii="Constantia" w:eastAsia="Times New Roman" w:hAnsi="Constantia" w:cs="Times New Roman"/>
          <w:lang w:eastAsia="zh-CN"/>
        </w:rPr>
        <w:t>will be supplemented by articles and chapters, all of which will be available from the</w:t>
      </w:r>
      <w:r w:rsidR="00960C1A" w:rsidRPr="00BA3409">
        <w:rPr>
          <w:rFonts w:ascii="Constantia" w:eastAsia="Times New Roman" w:hAnsi="Constantia" w:cs="Times New Roman"/>
          <w:lang w:eastAsia="zh-CN"/>
        </w:rPr>
        <w:t xml:space="preserve"> course</w:t>
      </w:r>
      <w:r w:rsidRPr="00BA3409">
        <w:rPr>
          <w:rFonts w:ascii="Constantia" w:eastAsia="Times New Roman" w:hAnsi="Constantia" w:cs="Times New Roman"/>
          <w:lang w:eastAsia="zh-CN"/>
        </w:rPr>
        <w:t xml:space="preserve">’s </w:t>
      </w:r>
      <w:r w:rsidRPr="00BA3409">
        <w:rPr>
          <w:rFonts w:ascii="Constantia" w:eastAsia="Times New Roman" w:hAnsi="Constantia" w:cs="Times New Roman"/>
          <w:b/>
          <w:lang w:eastAsia="zh-CN"/>
        </w:rPr>
        <w:t>Blackboard</w:t>
      </w:r>
      <w:r w:rsidRPr="00BA3409">
        <w:rPr>
          <w:rFonts w:ascii="Constantia" w:eastAsia="Times New Roman" w:hAnsi="Constantia" w:cs="Times New Roman"/>
          <w:lang w:eastAsia="zh-CN"/>
        </w:rPr>
        <w:t xml:space="preserve"> site.  There are unavoidable overlaps—but repetition is a useful inconvenience in the mastery of complex economic ideas</w:t>
      </w:r>
      <w:r w:rsidR="00947EC0" w:rsidRPr="00BA3409">
        <w:rPr>
          <w:rFonts w:ascii="Constantia" w:eastAsia="Times New Roman" w:hAnsi="Constantia" w:cs="Times New Roman"/>
          <w:lang w:eastAsia="zh-CN"/>
        </w:rPr>
        <w:t xml:space="preserve"> with a nod to politics</w:t>
      </w:r>
      <w:r w:rsidRPr="00BA3409">
        <w:rPr>
          <w:rFonts w:ascii="Constantia" w:eastAsia="Times New Roman" w:hAnsi="Constantia" w:cs="Times New Roman"/>
          <w:lang w:eastAsia="zh-CN"/>
        </w:rPr>
        <w:t>. I will synthesize the ideas for you in the lecture slides.</w:t>
      </w:r>
    </w:p>
    <w:p w14:paraId="48E735E9" w14:textId="77777777" w:rsidR="00F37FFB" w:rsidRPr="00BA3409" w:rsidRDefault="00F37FFB" w:rsidP="00C06ED9">
      <w:pPr>
        <w:spacing w:after="0" w:line="240" w:lineRule="auto"/>
        <w:jc w:val="both"/>
        <w:rPr>
          <w:rFonts w:ascii="Constantia" w:eastAsia="Times New Roman" w:hAnsi="Constantia" w:cs="Times New Roman"/>
          <w:lang w:eastAsia="zh-CN"/>
        </w:rPr>
      </w:pPr>
    </w:p>
    <w:p w14:paraId="4FC91946" w14:textId="7A0ABD67" w:rsidR="00B33120" w:rsidRPr="00BA3409" w:rsidRDefault="00B33120" w:rsidP="009D2B92">
      <w:pPr>
        <w:numPr>
          <w:ilvl w:val="0"/>
          <w:numId w:val="30"/>
        </w:numPr>
        <w:spacing w:after="0" w:line="240" w:lineRule="auto"/>
        <w:rPr>
          <w:rFonts w:ascii="Constantia" w:eastAsia="Times New Roman" w:hAnsi="Constantia" w:cs="Times New Roman"/>
          <w:bCs/>
          <w:kern w:val="36"/>
        </w:rPr>
      </w:pPr>
      <w:r w:rsidRPr="00BA3409">
        <w:rPr>
          <w:rFonts w:ascii="Constantia" w:eastAsia="Times New Roman" w:hAnsi="Constantia" w:cs="Times New Roman"/>
          <w:bCs/>
          <w:kern w:val="36"/>
        </w:rPr>
        <w:t xml:space="preserve">Manfred Steger, </w:t>
      </w:r>
      <w:r w:rsidRPr="00BA3409">
        <w:rPr>
          <w:rFonts w:ascii="Constantia" w:eastAsia="Times New Roman" w:hAnsi="Constantia" w:cs="Times New Roman"/>
          <w:bCs/>
          <w:i/>
          <w:iCs/>
          <w:kern w:val="36"/>
        </w:rPr>
        <w:t>Globalization: A Very Short Introduction</w:t>
      </w:r>
      <w:r w:rsidRPr="00BA3409">
        <w:rPr>
          <w:rFonts w:ascii="Constantia" w:eastAsia="Times New Roman" w:hAnsi="Constantia" w:cs="Times New Roman"/>
          <w:bCs/>
          <w:kern w:val="36"/>
        </w:rPr>
        <w:t xml:space="preserve"> (Oxford, 202</w:t>
      </w:r>
      <w:r w:rsidR="005B56B9" w:rsidRPr="00BA3409">
        <w:rPr>
          <w:rFonts w:ascii="Constantia" w:eastAsia="Times New Roman" w:hAnsi="Constantia" w:cs="Times New Roman"/>
          <w:bCs/>
          <w:kern w:val="36"/>
        </w:rPr>
        <w:t>3</w:t>
      </w:r>
      <w:r w:rsidRPr="00BA3409">
        <w:rPr>
          <w:rFonts w:ascii="Constantia" w:eastAsia="Times New Roman" w:hAnsi="Constantia" w:cs="Times New Roman"/>
          <w:bCs/>
          <w:kern w:val="36"/>
        </w:rPr>
        <w:t>)[Steger</w:t>
      </w:r>
      <w:r w:rsidR="00C67A84" w:rsidRPr="00BA3409">
        <w:rPr>
          <w:rFonts w:ascii="Constantia" w:eastAsia="Times New Roman" w:hAnsi="Constantia" w:cs="Times New Roman"/>
          <w:bCs/>
          <w:kern w:val="36"/>
        </w:rPr>
        <w:t>,</w:t>
      </w:r>
      <w:r w:rsidRPr="00BA3409">
        <w:rPr>
          <w:rFonts w:ascii="Constantia" w:eastAsia="Times New Roman" w:hAnsi="Constantia" w:cs="Times New Roman"/>
          <w:bCs/>
          <w:kern w:val="36"/>
        </w:rPr>
        <w:t xml:space="preserve"> 202</w:t>
      </w:r>
      <w:r w:rsidR="005B56B9" w:rsidRPr="00BA3409">
        <w:rPr>
          <w:rFonts w:ascii="Constantia" w:eastAsia="Times New Roman" w:hAnsi="Constantia" w:cs="Times New Roman"/>
          <w:bCs/>
          <w:kern w:val="36"/>
        </w:rPr>
        <w:t>3</w:t>
      </w:r>
      <w:r w:rsidRPr="00BA3409">
        <w:rPr>
          <w:rFonts w:ascii="Constantia" w:eastAsia="Times New Roman" w:hAnsi="Constantia" w:cs="Times New Roman"/>
          <w:bCs/>
          <w:kern w:val="36"/>
        </w:rPr>
        <w:t>].</w:t>
      </w:r>
    </w:p>
    <w:p w14:paraId="481701BA" w14:textId="2B205A67" w:rsidR="00425296" w:rsidRPr="00BA3409" w:rsidRDefault="00000000" w:rsidP="009D2B92">
      <w:pPr>
        <w:numPr>
          <w:ilvl w:val="0"/>
          <w:numId w:val="30"/>
        </w:numPr>
        <w:spacing w:after="0" w:line="240" w:lineRule="auto"/>
        <w:rPr>
          <w:rFonts w:ascii="Constantia" w:eastAsia="Times New Roman" w:hAnsi="Constantia" w:cs="Times New Roman"/>
          <w:bCs/>
          <w:kern w:val="36"/>
        </w:rPr>
      </w:pPr>
      <w:r w:rsidRPr="00BA3409">
        <w:rPr>
          <w:rFonts w:ascii="Constantia" w:eastAsia="Times New Roman" w:hAnsi="Constantia" w:cs="Times New Roman"/>
          <w:bCs/>
          <w:kern w:val="36"/>
        </w:rPr>
        <w:t xml:space="preserve">Richard Baldwin, </w:t>
      </w:r>
      <w:r w:rsidRPr="00BA3409">
        <w:rPr>
          <w:rFonts w:ascii="Constantia" w:eastAsia="Times New Roman" w:hAnsi="Constantia" w:cs="Times New Roman"/>
          <w:bCs/>
          <w:i/>
          <w:iCs/>
          <w:kern w:val="36"/>
        </w:rPr>
        <w:t>The Great Convergence</w:t>
      </w:r>
      <w:r w:rsidRPr="00BA3409">
        <w:rPr>
          <w:rFonts w:ascii="Constantia" w:eastAsia="Times New Roman" w:hAnsi="Constantia" w:cs="Times New Roman"/>
          <w:bCs/>
          <w:kern w:val="36"/>
        </w:rPr>
        <w:t xml:space="preserve"> (Harvard, 2016</w:t>
      </w:r>
      <w:r w:rsidR="00B33120" w:rsidRPr="00BA3409">
        <w:rPr>
          <w:rFonts w:ascii="Constantia" w:eastAsia="Times New Roman" w:hAnsi="Constantia" w:cs="Times New Roman"/>
          <w:bCs/>
          <w:kern w:val="36"/>
        </w:rPr>
        <w:t>; 2019</w:t>
      </w:r>
      <w:r w:rsidRPr="00BA3409">
        <w:rPr>
          <w:rFonts w:ascii="Constantia" w:eastAsia="Times New Roman" w:hAnsi="Constantia" w:cs="Times New Roman"/>
          <w:bCs/>
          <w:kern w:val="36"/>
        </w:rPr>
        <w:t>). [Baldwin</w:t>
      </w:r>
      <w:r w:rsidR="00C67A84" w:rsidRPr="00BA3409">
        <w:rPr>
          <w:rFonts w:ascii="Constantia" w:eastAsia="Times New Roman" w:hAnsi="Constantia" w:cs="Times New Roman"/>
          <w:bCs/>
          <w:kern w:val="36"/>
        </w:rPr>
        <w:t>,</w:t>
      </w:r>
      <w:r w:rsidRPr="00BA3409">
        <w:rPr>
          <w:rFonts w:ascii="Constantia" w:eastAsia="Times New Roman" w:hAnsi="Constantia" w:cs="Times New Roman"/>
          <w:bCs/>
          <w:kern w:val="36"/>
        </w:rPr>
        <w:t xml:space="preserve"> 2016]</w:t>
      </w:r>
      <w:r w:rsidR="00B33120" w:rsidRPr="00BA3409">
        <w:rPr>
          <w:rFonts w:ascii="Constantia" w:eastAsia="Times New Roman" w:hAnsi="Constantia" w:cs="Times New Roman"/>
          <w:bCs/>
          <w:kern w:val="36"/>
        </w:rPr>
        <w:t>.</w:t>
      </w:r>
    </w:p>
    <w:p w14:paraId="013446B8" w14:textId="486E41FF" w:rsidR="001E51E6" w:rsidRPr="00BA3409" w:rsidRDefault="00000000" w:rsidP="00445589">
      <w:pPr>
        <w:numPr>
          <w:ilvl w:val="0"/>
          <w:numId w:val="30"/>
        </w:numPr>
        <w:spacing w:after="0" w:line="240" w:lineRule="auto"/>
        <w:rPr>
          <w:rFonts w:ascii="Constantia" w:eastAsia="Times New Roman" w:hAnsi="Constantia" w:cs="Times New Roman"/>
          <w:bCs/>
          <w:kern w:val="36"/>
        </w:rPr>
      </w:pPr>
      <w:r w:rsidRPr="00BA3409">
        <w:rPr>
          <w:rFonts w:ascii="Constantia" w:eastAsia="Times New Roman" w:hAnsi="Constantia" w:cs="Times New Roman"/>
          <w:bCs/>
          <w:kern w:val="36"/>
        </w:rPr>
        <w:t xml:space="preserve">Branko Milanovic, </w:t>
      </w:r>
      <w:r w:rsidRPr="00BA3409">
        <w:rPr>
          <w:rFonts w:ascii="Constantia" w:eastAsia="Times New Roman" w:hAnsi="Constantia" w:cs="Times New Roman"/>
          <w:bCs/>
          <w:i/>
          <w:iCs/>
          <w:kern w:val="36"/>
        </w:rPr>
        <w:t>Capitalism, Alone</w:t>
      </w:r>
      <w:r w:rsidRPr="00BA3409">
        <w:rPr>
          <w:rFonts w:ascii="Constantia" w:eastAsia="Times New Roman" w:hAnsi="Constantia" w:cs="Times New Roman"/>
          <w:bCs/>
          <w:kern w:val="36"/>
        </w:rPr>
        <w:t xml:space="preserve"> (Harvard 2019).  [Milanovic, 2019]</w:t>
      </w:r>
      <w:r w:rsidR="00B33120" w:rsidRPr="00BA3409">
        <w:rPr>
          <w:rFonts w:ascii="Constantia" w:eastAsia="Times New Roman" w:hAnsi="Constantia" w:cs="Times New Roman"/>
          <w:bCs/>
          <w:kern w:val="36"/>
        </w:rPr>
        <w:t>.</w:t>
      </w:r>
    </w:p>
    <w:p w14:paraId="4F7BBE46" w14:textId="77777777" w:rsidR="00B33120" w:rsidRPr="00BA3409" w:rsidRDefault="00B33120" w:rsidP="00C06ED9">
      <w:pPr>
        <w:spacing w:after="0" w:line="240" w:lineRule="auto"/>
        <w:rPr>
          <w:rFonts w:ascii="Constantia" w:eastAsia="Times New Roman" w:hAnsi="Constantia" w:cs="Times New Roman"/>
          <w:bCs/>
          <w:kern w:val="36"/>
          <w:sz w:val="20"/>
          <w:szCs w:val="20"/>
        </w:rPr>
      </w:pPr>
    </w:p>
    <w:p w14:paraId="49E9B9D4" w14:textId="012F9507" w:rsidR="00985FFB" w:rsidRPr="00BA3409" w:rsidRDefault="00000000" w:rsidP="00C06ED9">
      <w:pPr>
        <w:spacing w:after="0" w:line="240" w:lineRule="auto"/>
        <w:rPr>
          <w:rFonts w:ascii="Constantia" w:eastAsia="Times New Roman" w:hAnsi="Constantia" w:cs="Times New Roman"/>
          <w:b/>
          <w:smallCaps/>
          <w:lang w:eastAsia="zh-CN"/>
        </w:rPr>
      </w:pPr>
      <w:r w:rsidRPr="00BA3409">
        <w:rPr>
          <w:rFonts w:ascii="Constantia" w:eastAsia="Times New Roman" w:hAnsi="Constantia" w:cs="Times New Roman"/>
          <w:b/>
          <w:smallCaps/>
          <w:lang w:eastAsia="zh-CN"/>
        </w:rPr>
        <w:t>grading</w:t>
      </w:r>
    </w:p>
    <w:p w14:paraId="2FBFFB57" w14:textId="77777777" w:rsidR="00947EC0" w:rsidRPr="00BA3409" w:rsidRDefault="00947EC0" w:rsidP="00C06ED9">
      <w:pPr>
        <w:spacing w:after="0" w:line="240" w:lineRule="auto"/>
        <w:rPr>
          <w:rFonts w:ascii="Constantia" w:eastAsia="Times New Roman" w:hAnsi="Constantia" w:cs="Times New Roman"/>
          <w:b/>
          <w:smallCaps/>
          <w:lang w:eastAsia="zh-CN"/>
        </w:rPr>
      </w:pPr>
    </w:p>
    <w:p w14:paraId="38E83378" w14:textId="76DF4054" w:rsidR="00985FFB" w:rsidRPr="00BA3409" w:rsidRDefault="00000000" w:rsidP="00C06ED9">
      <w:pPr>
        <w:spacing w:after="0" w:line="240" w:lineRule="auto"/>
        <w:jc w:val="both"/>
        <w:rPr>
          <w:rFonts w:ascii="Constantia" w:eastAsia="Times New Roman" w:hAnsi="Constantia" w:cs="Times New Roman"/>
          <w:lang w:eastAsia="zh-CN"/>
        </w:rPr>
      </w:pPr>
      <w:r w:rsidRPr="00BA3409">
        <w:rPr>
          <w:rFonts w:ascii="Constantia" w:eastAsia="Times New Roman" w:hAnsi="Constantia" w:cs="Times New Roman"/>
          <w:lang w:eastAsia="zh-CN"/>
        </w:rPr>
        <w:t xml:space="preserve">Your grade will be determined as follows: mid-term </w:t>
      </w:r>
      <w:r w:rsidR="00794645" w:rsidRPr="00BA3409">
        <w:rPr>
          <w:rFonts w:ascii="Constantia" w:eastAsia="Times New Roman" w:hAnsi="Constantia" w:cs="Times New Roman"/>
          <w:lang w:eastAsia="zh-CN"/>
        </w:rPr>
        <w:t>test (</w:t>
      </w:r>
      <w:r w:rsidR="00497B70" w:rsidRPr="00BA3409">
        <w:rPr>
          <w:rFonts w:ascii="Constantia" w:eastAsia="Times New Roman" w:hAnsi="Constantia" w:cs="Times New Roman"/>
          <w:lang w:eastAsia="zh-CN"/>
        </w:rPr>
        <w:t xml:space="preserve">35%), </w:t>
      </w:r>
      <w:r w:rsidR="00776785">
        <w:rPr>
          <w:rFonts w:ascii="Constantia" w:eastAsia="Times New Roman" w:hAnsi="Constantia" w:cs="Times New Roman"/>
          <w:lang w:eastAsia="zh-CN"/>
        </w:rPr>
        <w:t xml:space="preserve">consistent </w:t>
      </w:r>
      <w:r w:rsidR="00794645" w:rsidRPr="00BA3409">
        <w:rPr>
          <w:rFonts w:ascii="Constantia" w:eastAsia="Times New Roman" w:hAnsi="Constantia" w:cs="Times New Roman"/>
          <w:lang w:eastAsia="zh-CN"/>
        </w:rPr>
        <w:t xml:space="preserve">class </w:t>
      </w:r>
      <w:r w:rsidR="00497B70" w:rsidRPr="00BA3409">
        <w:rPr>
          <w:rFonts w:ascii="Constantia" w:eastAsia="Times New Roman" w:hAnsi="Constantia" w:cs="Times New Roman"/>
          <w:lang w:eastAsia="zh-CN"/>
        </w:rPr>
        <w:t xml:space="preserve">attendance and </w:t>
      </w:r>
      <w:r w:rsidR="00776785">
        <w:rPr>
          <w:rFonts w:ascii="Constantia" w:eastAsia="Times New Roman" w:hAnsi="Constantia" w:cs="Times New Roman"/>
          <w:lang w:eastAsia="zh-CN"/>
        </w:rPr>
        <w:t>participation</w:t>
      </w:r>
      <w:r w:rsidR="00960C1A" w:rsidRPr="00BA3409">
        <w:rPr>
          <w:rFonts w:ascii="Constantia" w:eastAsia="Times New Roman" w:hAnsi="Constantia" w:cs="Times New Roman"/>
          <w:lang w:eastAsia="zh-CN"/>
        </w:rPr>
        <w:t xml:space="preserve"> (1</w:t>
      </w:r>
      <w:r w:rsidR="00497B70" w:rsidRPr="00BA3409">
        <w:rPr>
          <w:rFonts w:ascii="Constantia" w:eastAsia="Times New Roman" w:hAnsi="Constantia" w:cs="Times New Roman"/>
          <w:lang w:eastAsia="zh-CN"/>
        </w:rPr>
        <w:t>5</w:t>
      </w:r>
      <w:r w:rsidR="00B5203C" w:rsidRPr="00BA3409">
        <w:rPr>
          <w:rFonts w:ascii="Constantia" w:eastAsia="Times New Roman" w:hAnsi="Constantia" w:cs="Times New Roman"/>
          <w:lang w:eastAsia="zh-CN"/>
        </w:rPr>
        <w:t xml:space="preserve">%), and </w:t>
      </w:r>
      <w:r w:rsidR="00776785">
        <w:rPr>
          <w:rFonts w:ascii="Constantia" w:eastAsia="Times New Roman" w:hAnsi="Constantia" w:cs="Times New Roman"/>
          <w:lang w:eastAsia="zh-CN"/>
        </w:rPr>
        <w:t xml:space="preserve">oral presentation (10%) and a 20-page written </w:t>
      </w:r>
      <w:r w:rsidR="00B5203C" w:rsidRPr="00BA3409">
        <w:rPr>
          <w:rFonts w:ascii="Constantia" w:eastAsia="Times New Roman" w:hAnsi="Constantia" w:cs="Times New Roman"/>
          <w:lang w:eastAsia="zh-CN"/>
        </w:rPr>
        <w:t>research paper (</w:t>
      </w:r>
      <w:r w:rsidR="00776785">
        <w:rPr>
          <w:rFonts w:ascii="Constantia" w:eastAsia="Times New Roman" w:hAnsi="Constantia" w:cs="Times New Roman"/>
          <w:lang w:eastAsia="zh-CN"/>
        </w:rPr>
        <w:t>4</w:t>
      </w:r>
      <w:r w:rsidRPr="00BA3409">
        <w:rPr>
          <w:rFonts w:ascii="Constantia" w:eastAsia="Times New Roman" w:hAnsi="Constantia" w:cs="Times New Roman"/>
          <w:lang w:eastAsia="zh-CN"/>
        </w:rPr>
        <w:t>0%).</w:t>
      </w:r>
      <w:r w:rsidR="00914F97" w:rsidRPr="00BA3409">
        <w:rPr>
          <w:rFonts w:ascii="Constantia" w:eastAsia="Times New Roman" w:hAnsi="Constantia" w:cs="Times New Roman"/>
          <w:lang w:eastAsia="zh-CN"/>
        </w:rPr>
        <w:t xml:space="preserve"> </w:t>
      </w:r>
    </w:p>
    <w:p w14:paraId="3F0B5F95" w14:textId="77777777" w:rsidR="00985FFB" w:rsidRPr="00BA3409" w:rsidRDefault="00985FFB" w:rsidP="00C06ED9">
      <w:pPr>
        <w:spacing w:after="0" w:line="240" w:lineRule="auto"/>
        <w:ind w:left="2160"/>
        <w:contextualSpacing/>
        <w:rPr>
          <w:rFonts w:ascii="Constantia" w:eastAsia="Times New Roman" w:hAnsi="Constantia" w:cs="Times New Roman"/>
        </w:rPr>
      </w:pPr>
    </w:p>
    <w:p w14:paraId="620A40F1" w14:textId="77777777" w:rsidR="00947EC0" w:rsidRPr="00BA3409" w:rsidRDefault="00947EC0" w:rsidP="00C06ED9">
      <w:pPr>
        <w:spacing w:after="0" w:line="240" w:lineRule="auto"/>
        <w:rPr>
          <w:rFonts w:ascii="Constantia" w:eastAsia="Times New Roman" w:hAnsi="Constantia" w:cs="Times New Roman"/>
          <w:b/>
          <w:smallCaps/>
          <w:lang w:eastAsia="zh-CN"/>
        </w:rPr>
      </w:pPr>
    </w:p>
    <w:p w14:paraId="0C2C4562" w14:textId="77777777" w:rsidR="00947EC0" w:rsidRPr="00BA3409" w:rsidRDefault="00947EC0" w:rsidP="00C06ED9">
      <w:pPr>
        <w:spacing w:after="0" w:line="240" w:lineRule="auto"/>
        <w:rPr>
          <w:rFonts w:ascii="Constantia" w:eastAsia="Times New Roman" w:hAnsi="Constantia" w:cs="Times New Roman"/>
          <w:b/>
          <w:smallCaps/>
          <w:lang w:eastAsia="zh-CN"/>
        </w:rPr>
      </w:pPr>
    </w:p>
    <w:p w14:paraId="325E9A91" w14:textId="3E6A397D" w:rsidR="00985FFB" w:rsidRPr="00BA3409" w:rsidRDefault="00000000" w:rsidP="00C06ED9">
      <w:pPr>
        <w:spacing w:after="0" w:line="240" w:lineRule="auto"/>
        <w:rPr>
          <w:rFonts w:ascii="Constantia" w:eastAsia="Times New Roman" w:hAnsi="Constantia" w:cs="Times New Roman"/>
          <w:b/>
          <w:smallCaps/>
          <w:sz w:val="18"/>
          <w:szCs w:val="18"/>
          <w:lang w:eastAsia="zh-CN"/>
        </w:rPr>
      </w:pPr>
      <w:r w:rsidRPr="00BA3409">
        <w:rPr>
          <w:rFonts w:ascii="Constantia" w:eastAsia="Times New Roman" w:hAnsi="Constantia" w:cs="Times New Roman"/>
          <w:b/>
          <w:smallCaps/>
          <w:lang w:eastAsia="zh-CN"/>
        </w:rPr>
        <w:lastRenderedPageBreak/>
        <w:t>rules of the road</w:t>
      </w:r>
      <w:r w:rsidR="00947EC0" w:rsidRPr="00BA3409">
        <w:rPr>
          <w:rFonts w:ascii="Constantia" w:eastAsia="Times New Roman" w:hAnsi="Constantia" w:cs="Times New Roman"/>
          <w:b/>
          <w:smallCaps/>
          <w:lang w:eastAsia="zh-CN"/>
        </w:rPr>
        <w:t xml:space="preserve"> A</w:t>
      </w:r>
      <w:r w:rsidR="00947EC0" w:rsidRPr="00BA3409">
        <w:rPr>
          <w:rFonts w:ascii="Constantia" w:eastAsia="Times New Roman" w:hAnsi="Constantia" w:cs="Times New Roman"/>
          <w:b/>
          <w:smallCaps/>
          <w:sz w:val="18"/>
          <w:szCs w:val="18"/>
          <w:lang w:eastAsia="zh-CN"/>
        </w:rPr>
        <w:t>ND ADVICE</w:t>
      </w:r>
    </w:p>
    <w:p w14:paraId="3D4B363B" w14:textId="77777777" w:rsidR="00947EC0" w:rsidRPr="00BA3409" w:rsidRDefault="00947EC0" w:rsidP="00C06ED9">
      <w:pPr>
        <w:spacing w:after="0" w:line="240" w:lineRule="auto"/>
        <w:rPr>
          <w:rFonts w:ascii="Constantia" w:eastAsia="Times New Roman" w:hAnsi="Constantia" w:cs="Times New Roman"/>
          <w:b/>
          <w:smallCaps/>
          <w:lang w:eastAsia="zh-CN"/>
        </w:rPr>
      </w:pPr>
    </w:p>
    <w:p w14:paraId="5F9EEA48" w14:textId="77777777" w:rsidR="007514B6" w:rsidRPr="00BA3409" w:rsidRDefault="00000000" w:rsidP="007514B6">
      <w:pPr>
        <w:pStyle w:val="ListParagraph"/>
        <w:numPr>
          <w:ilvl w:val="0"/>
          <w:numId w:val="19"/>
        </w:numPr>
        <w:spacing w:after="0" w:line="240" w:lineRule="auto"/>
        <w:jc w:val="both"/>
        <w:rPr>
          <w:rFonts w:ascii="Constantia" w:eastAsia="Times New Roman" w:hAnsi="Constantia" w:cs="Times New Roman"/>
        </w:rPr>
      </w:pPr>
      <w:r w:rsidRPr="00BA3409">
        <w:rPr>
          <w:rFonts w:ascii="Constantia" w:eastAsia="Times New Roman" w:hAnsi="Constantia" w:cs="Times New Roman"/>
        </w:rPr>
        <w:t>The course has a two-tier structure:  theoretical survey lectures</w:t>
      </w:r>
      <w:r w:rsidR="00914F97" w:rsidRPr="00BA3409">
        <w:rPr>
          <w:rFonts w:ascii="Constantia" w:eastAsia="Times New Roman" w:hAnsi="Constantia" w:cs="Times New Roman"/>
        </w:rPr>
        <w:t xml:space="preserve"> and</w:t>
      </w:r>
      <w:r w:rsidRPr="00BA3409">
        <w:rPr>
          <w:rFonts w:ascii="Constantia" w:eastAsia="Times New Roman" w:hAnsi="Constantia" w:cs="Times New Roman"/>
        </w:rPr>
        <w:t xml:space="preserve"> discussion</w:t>
      </w:r>
      <w:r w:rsidR="00914F97" w:rsidRPr="00BA3409">
        <w:rPr>
          <w:rFonts w:ascii="Constantia" w:eastAsia="Times New Roman" w:hAnsi="Constantia" w:cs="Times New Roman"/>
        </w:rPr>
        <w:t>s</w:t>
      </w:r>
      <w:r w:rsidRPr="00BA3409">
        <w:rPr>
          <w:rFonts w:ascii="Constantia" w:eastAsia="Times New Roman" w:hAnsi="Constantia" w:cs="Times New Roman"/>
        </w:rPr>
        <w:t xml:space="preserve"> in the first half, </w:t>
      </w:r>
      <w:r w:rsidR="00311799" w:rsidRPr="00BA3409">
        <w:rPr>
          <w:rFonts w:ascii="Constantia" w:eastAsia="Times New Roman" w:hAnsi="Constantia" w:cs="Times New Roman"/>
        </w:rPr>
        <w:t>and policy</w:t>
      </w:r>
      <w:r w:rsidRPr="00BA3409">
        <w:rPr>
          <w:rFonts w:ascii="Constantia" w:eastAsia="Times New Roman" w:hAnsi="Constantia" w:cs="Times New Roman"/>
        </w:rPr>
        <w:t xml:space="preserve">-oriented research papers in the second half—separated by a mid-term.  Please do the relevant readings well ahead of the lectures so that you can focus on the subtle issues and the </w:t>
      </w:r>
      <w:r w:rsidR="00E969CD" w:rsidRPr="00BA3409">
        <w:rPr>
          <w:rFonts w:ascii="Constantia" w:eastAsia="Times New Roman" w:hAnsi="Constantia" w:cs="Times New Roman"/>
        </w:rPr>
        <w:t>inter</w:t>
      </w:r>
      <w:r w:rsidRPr="00BA3409">
        <w:rPr>
          <w:rFonts w:ascii="Constantia" w:eastAsia="Times New Roman" w:hAnsi="Constantia" w:cs="Times New Roman"/>
        </w:rPr>
        <w:t>connections among seemingly disparate ideas.</w:t>
      </w:r>
    </w:p>
    <w:p w14:paraId="6E8EC3F7" w14:textId="64CA2293" w:rsidR="007514B6" w:rsidRPr="00BA3409" w:rsidRDefault="00000000" w:rsidP="007514B6">
      <w:pPr>
        <w:numPr>
          <w:ilvl w:val="0"/>
          <w:numId w:val="19"/>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I will not walk you through the readings</w:t>
      </w:r>
      <w:r w:rsidR="00914F97" w:rsidRPr="00BA3409">
        <w:rPr>
          <w:rFonts w:ascii="Constantia" w:eastAsia="Times New Roman" w:hAnsi="Constantia" w:cs="Times New Roman"/>
        </w:rPr>
        <w:t xml:space="preserve"> per se</w:t>
      </w:r>
      <w:r w:rsidRPr="00BA3409">
        <w:rPr>
          <w:rFonts w:ascii="Constantia" w:eastAsia="Times New Roman" w:hAnsi="Constantia" w:cs="Times New Roman"/>
        </w:rPr>
        <w:t>. Instead, my lectures supplement, highlight, or problematize theme</w:t>
      </w:r>
      <w:r w:rsidR="00914F97" w:rsidRPr="00BA3409">
        <w:rPr>
          <w:rFonts w:ascii="Constantia" w:eastAsia="Times New Roman" w:hAnsi="Constantia" w:cs="Times New Roman"/>
        </w:rPr>
        <w:t>s</w:t>
      </w:r>
      <w:r w:rsidR="00947EC0" w:rsidRPr="00BA3409">
        <w:rPr>
          <w:rFonts w:ascii="Constantia" w:eastAsia="Times New Roman" w:hAnsi="Constantia" w:cs="Times New Roman"/>
        </w:rPr>
        <w:t xml:space="preserve">, puzzles, </w:t>
      </w:r>
      <w:r w:rsidRPr="00BA3409">
        <w:rPr>
          <w:rFonts w:ascii="Constantia" w:eastAsia="Times New Roman" w:hAnsi="Constantia" w:cs="Times New Roman"/>
        </w:rPr>
        <w:t xml:space="preserve">or big ideas. </w:t>
      </w:r>
    </w:p>
    <w:p w14:paraId="7600C593" w14:textId="7E8DD18B" w:rsidR="007514B6" w:rsidRPr="00BA3409" w:rsidRDefault="00000000" w:rsidP="007514B6">
      <w:pPr>
        <w:numPr>
          <w:ilvl w:val="0"/>
          <w:numId w:val="19"/>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 xml:space="preserve">I do not </w:t>
      </w:r>
      <w:r w:rsidR="00E969CD" w:rsidRPr="00BA3409">
        <w:rPr>
          <w:rFonts w:ascii="Constantia" w:eastAsia="Times New Roman" w:hAnsi="Constantia" w:cs="Times New Roman"/>
        </w:rPr>
        <w:t>grant</w:t>
      </w:r>
      <w:r w:rsidR="00045C26" w:rsidRPr="00BA3409">
        <w:rPr>
          <w:rFonts w:ascii="Constantia" w:eastAsia="Times New Roman" w:hAnsi="Constantia" w:cs="Times New Roman"/>
        </w:rPr>
        <w:t xml:space="preserve"> permission</w:t>
      </w:r>
      <w:r w:rsidR="00E969CD" w:rsidRPr="00BA3409">
        <w:rPr>
          <w:rFonts w:ascii="Constantia" w:eastAsia="Times New Roman" w:hAnsi="Constantia" w:cs="Times New Roman"/>
        </w:rPr>
        <w:t xml:space="preserve"> </w:t>
      </w:r>
      <w:r w:rsidR="00947EC0" w:rsidRPr="00BA3409">
        <w:rPr>
          <w:rFonts w:ascii="Constantia" w:eastAsia="Times New Roman" w:hAnsi="Constantia" w:cs="Times New Roman"/>
        </w:rPr>
        <w:t xml:space="preserve"> to make up a</w:t>
      </w:r>
      <w:r w:rsidRPr="00BA3409">
        <w:rPr>
          <w:rFonts w:ascii="Constantia" w:eastAsia="Times New Roman" w:hAnsi="Constantia" w:cs="Times New Roman"/>
        </w:rPr>
        <w:t>ssignments for missed work or</w:t>
      </w:r>
      <w:r w:rsidR="00045C26" w:rsidRPr="00BA3409">
        <w:rPr>
          <w:rFonts w:ascii="Constantia" w:eastAsia="Times New Roman" w:hAnsi="Constantia" w:cs="Times New Roman"/>
        </w:rPr>
        <w:t xml:space="preserve"> </w:t>
      </w:r>
      <w:r w:rsidR="00947EC0" w:rsidRPr="00BA3409">
        <w:rPr>
          <w:rFonts w:ascii="Constantia" w:eastAsia="Times New Roman" w:hAnsi="Constantia" w:cs="Times New Roman"/>
        </w:rPr>
        <w:t xml:space="preserve">additional </w:t>
      </w:r>
      <w:r w:rsidR="00045C26" w:rsidRPr="00BA3409">
        <w:rPr>
          <w:rFonts w:ascii="Constantia" w:eastAsia="Times New Roman" w:hAnsi="Constantia" w:cs="Times New Roman"/>
        </w:rPr>
        <w:t>credit work</w:t>
      </w:r>
      <w:r w:rsidRPr="00BA3409">
        <w:rPr>
          <w:rFonts w:ascii="Constantia" w:eastAsia="Times New Roman" w:hAnsi="Constantia" w:cs="Times New Roman"/>
        </w:rPr>
        <w:t xml:space="preserve"> </w:t>
      </w:r>
      <w:r w:rsidR="00947EC0" w:rsidRPr="00BA3409">
        <w:rPr>
          <w:rFonts w:ascii="Constantia" w:eastAsia="Times New Roman" w:hAnsi="Constantia" w:cs="Times New Roman"/>
        </w:rPr>
        <w:t xml:space="preserve">for </w:t>
      </w:r>
      <w:r w:rsidRPr="00BA3409">
        <w:rPr>
          <w:rFonts w:ascii="Constantia" w:eastAsia="Times New Roman" w:hAnsi="Constantia" w:cs="Times New Roman"/>
        </w:rPr>
        <w:t xml:space="preserve">poor </w:t>
      </w:r>
      <w:r w:rsidR="00947EC0" w:rsidRPr="00BA3409">
        <w:rPr>
          <w:rFonts w:ascii="Constantia" w:eastAsia="Times New Roman" w:hAnsi="Constantia" w:cs="Times New Roman"/>
        </w:rPr>
        <w:t xml:space="preserve">performance. </w:t>
      </w:r>
      <w:r w:rsidRPr="00BA3409">
        <w:rPr>
          <w:rFonts w:ascii="Constantia" w:eastAsia="Times New Roman" w:hAnsi="Constantia" w:cs="Times New Roman"/>
        </w:rPr>
        <w:t>Submit your best work on time.</w:t>
      </w:r>
    </w:p>
    <w:p w14:paraId="16A89982" w14:textId="7B794474" w:rsidR="00A42505" w:rsidRPr="00BA3409" w:rsidRDefault="00000000" w:rsidP="00914F97">
      <w:pPr>
        <w:numPr>
          <w:ilvl w:val="0"/>
          <w:numId w:val="19"/>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 xml:space="preserve">I </w:t>
      </w:r>
      <w:r w:rsidR="00947EC0" w:rsidRPr="00BA3409">
        <w:rPr>
          <w:rFonts w:ascii="Constantia" w:eastAsia="Times New Roman" w:hAnsi="Constantia" w:cs="Times New Roman"/>
        </w:rPr>
        <w:t xml:space="preserve">do not </w:t>
      </w:r>
      <w:r w:rsidRPr="00BA3409">
        <w:rPr>
          <w:rFonts w:ascii="Constantia" w:eastAsia="Times New Roman" w:hAnsi="Constantia" w:cs="Times New Roman"/>
        </w:rPr>
        <w:t xml:space="preserve">allow the use of </w:t>
      </w:r>
      <w:r w:rsidRPr="00BA3409">
        <w:rPr>
          <w:rFonts w:ascii="Constantia" w:eastAsia="Times New Roman" w:hAnsi="Constantia" w:cs="Times New Roman"/>
          <w:b/>
        </w:rPr>
        <w:t>laptops, tablets and smart phones</w:t>
      </w:r>
      <w:r w:rsidRPr="00BA3409">
        <w:rPr>
          <w:rFonts w:ascii="Constantia" w:eastAsia="Times New Roman" w:hAnsi="Constantia" w:cs="Times New Roman"/>
        </w:rPr>
        <w:t xml:space="preserve"> in class—too distracting for </w:t>
      </w:r>
      <w:r w:rsidR="009A2D48" w:rsidRPr="00BA3409">
        <w:rPr>
          <w:rFonts w:ascii="Constantia" w:eastAsia="Times New Roman" w:hAnsi="Constantia" w:cs="Times New Roman"/>
        </w:rPr>
        <w:t>everyone</w:t>
      </w:r>
      <w:r w:rsidR="00947EC0" w:rsidRPr="00BA3409">
        <w:rPr>
          <w:rFonts w:ascii="Constantia" w:eastAsia="Times New Roman" w:hAnsi="Constantia" w:cs="Times New Roman"/>
        </w:rPr>
        <w:t xml:space="preserve"> and unproductive multitasking</w:t>
      </w:r>
      <w:r w:rsidRPr="00BA3409">
        <w:rPr>
          <w:rFonts w:ascii="Constantia" w:eastAsia="Times New Roman" w:hAnsi="Constantia" w:cs="Times New Roman"/>
        </w:rPr>
        <w:t xml:space="preserve">. You will have detailed notes in the form of PPP slides as well as your hand-written notes. </w:t>
      </w:r>
      <w:r w:rsidR="00947EC0" w:rsidRPr="00BA3409">
        <w:rPr>
          <w:rFonts w:ascii="Constantia" w:eastAsia="Times New Roman" w:hAnsi="Constantia" w:cs="Times New Roman"/>
        </w:rPr>
        <w:t xml:space="preserve">If you have obtained accommodation, let me know. </w:t>
      </w:r>
      <w:r w:rsidR="00AA7342" w:rsidRPr="00BA3409">
        <w:rPr>
          <w:rFonts w:ascii="Constantia" w:eastAsia="Times New Roman" w:hAnsi="Constantia" w:cs="Times New Roman"/>
        </w:rPr>
        <w:t>The Honor Code applies fully and unconditionally</w:t>
      </w:r>
      <w:r w:rsidR="00045C26" w:rsidRPr="00BA3409">
        <w:rPr>
          <w:rFonts w:ascii="Constantia" w:eastAsia="Times New Roman" w:hAnsi="Constantia" w:cs="Times New Roman"/>
        </w:rPr>
        <w:t>, and attendance is mandatory per College rules</w:t>
      </w:r>
      <w:r w:rsidR="00AA7342" w:rsidRPr="00BA3409">
        <w:rPr>
          <w:rFonts w:ascii="Constantia" w:eastAsia="Times New Roman" w:hAnsi="Constantia" w:cs="Times New Roman"/>
        </w:rPr>
        <w:t>.</w:t>
      </w:r>
    </w:p>
    <w:p w14:paraId="52D20502" w14:textId="77777777" w:rsidR="00A005AB" w:rsidRPr="00BA3409" w:rsidRDefault="00A005AB" w:rsidP="00A005AB">
      <w:pPr>
        <w:spacing w:after="0" w:line="240" w:lineRule="auto"/>
        <w:ind w:left="720"/>
        <w:contextualSpacing/>
        <w:jc w:val="both"/>
        <w:rPr>
          <w:rFonts w:ascii="Constantia" w:eastAsia="Times New Roman" w:hAnsi="Constantia" w:cs="Times New Roman"/>
        </w:rPr>
      </w:pPr>
    </w:p>
    <w:p w14:paraId="26D3A422" w14:textId="77777777" w:rsidR="00AA7342" w:rsidRPr="00BA3409" w:rsidRDefault="00000000" w:rsidP="004F0AC3">
      <w:pPr>
        <w:numPr>
          <w:ilvl w:val="0"/>
          <w:numId w:val="36"/>
        </w:numPr>
        <w:spacing w:after="0" w:line="240" w:lineRule="auto"/>
        <w:ind w:left="360" w:hanging="360"/>
        <w:contextualSpacing/>
        <w:jc w:val="center"/>
        <w:rPr>
          <w:rFonts w:ascii="Constantia" w:eastAsia="Times New Roman" w:hAnsi="Constantia" w:cs="Times New Roman"/>
          <w:b/>
          <w:smallCaps/>
          <w:sz w:val="28"/>
          <w:lang w:eastAsia="zh-CN"/>
        </w:rPr>
      </w:pPr>
      <w:r w:rsidRPr="00BA3409">
        <w:rPr>
          <w:rFonts w:ascii="Constantia" w:eastAsia="Times New Roman" w:hAnsi="Constantia" w:cs="Times New Roman"/>
          <w:b/>
          <w:smallCaps/>
          <w:sz w:val="28"/>
          <w:lang w:eastAsia="zh-CN"/>
        </w:rPr>
        <w:t>Syllabus and readings</w:t>
      </w:r>
    </w:p>
    <w:p w14:paraId="204C7AF4" w14:textId="77777777" w:rsidR="00AA7342" w:rsidRPr="00BA3409" w:rsidRDefault="00AA7342" w:rsidP="00C06ED9">
      <w:pPr>
        <w:spacing w:after="0" w:line="240" w:lineRule="auto"/>
        <w:contextualSpacing/>
        <w:jc w:val="both"/>
        <w:rPr>
          <w:rFonts w:ascii="Constantia" w:eastAsia="Times New Roman" w:hAnsi="Constantia" w:cs="Times New Roman"/>
          <w:b/>
          <w:i/>
        </w:rPr>
      </w:pPr>
    </w:p>
    <w:p w14:paraId="27490AC0" w14:textId="77777777" w:rsidR="00B83190" w:rsidRPr="00BA3409" w:rsidRDefault="00000000" w:rsidP="00C06ED9">
      <w:pPr>
        <w:spacing w:after="0" w:line="240" w:lineRule="auto"/>
        <w:contextualSpacing/>
        <w:jc w:val="both"/>
        <w:rPr>
          <w:rFonts w:ascii="Constantia" w:eastAsia="Times New Roman" w:hAnsi="Constantia" w:cs="Times New Roman"/>
          <w:b/>
          <w:i/>
        </w:rPr>
      </w:pPr>
      <w:r w:rsidRPr="00BA3409">
        <w:rPr>
          <w:rFonts w:ascii="Constantia" w:eastAsia="Times New Roman" w:hAnsi="Constantia" w:cs="Times New Roman"/>
          <w:b/>
          <w:i/>
        </w:rPr>
        <w:t>Week</w:t>
      </w:r>
      <w:r w:rsidR="00985FFB" w:rsidRPr="00BA3409">
        <w:rPr>
          <w:rFonts w:ascii="Constantia" w:eastAsia="Times New Roman" w:hAnsi="Constantia" w:cs="Times New Roman"/>
          <w:b/>
          <w:i/>
        </w:rPr>
        <w:t xml:space="preserve"> 1:  The First Global Century (FGC)</w:t>
      </w:r>
    </w:p>
    <w:p w14:paraId="382E2425" w14:textId="77777777" w:rsidR="00985FFB" w:rsidRPr="00BA3409" w:rsidRDefault="00000000" w:rsidP="00C06ED9">
      <w:pPr>
        <w:numPr>
          <w:ilvl w:val="0"/>
          <w:numId w:val="12"/>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The Second Industrial Revolution and the triumph of Europe</w:t>
      </w:r>
    </w:p>
    <w:p w14:paraId="5D2D625A" w14:textId="77777777" w:rsidR="00985FFB" w:rsidRPr="00BA3409" w:rsidRDefault="00000000" w:rsidP="00C06ED9">
      <w:pPr>
        <w:numPr>
          <w:ilvl w:val="0"/>
          <w:numId w:val="12"/>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Post-Mercantilist Imperialism under Pax Britannica</w:t>
      </w:r>
    </w:p>
    <w:p w14:paraId="3122F867" w14:textId="77777777" w:rsidR="00985FFB" w:rsidRPr="00BA3409" w:rsidRDefault="00000000" w:rsidP="00C06ED9">
      <w:pPr>
        <w:numPr>
          <w:ilvl w:val="0"/>
          <w:numId w:val="12"/>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Economic Diversification and the Great Divergence</w:t>
      </w:r>
    </w:p>
    <w:p w14:paraId="25A05BDD" w14:textId="77777777" w:rsidR="00985FFB" w:rsidRPr="00BA3409" w:rsidRDefault="00000000" w:rsidP="00C06ED9">
      <w:pPr>
        <w:numPr>
          <w:ilvl w:val="0"/>
          <w:numId w:val="12"/>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 xml:space="preserve">Inter-war de-globalization and the Great Depression </w:t>
      </w:r>
    </w:p>
    <w:p w14:paraId="3B0862F4" w14:textId="77777777" w:rsidR="004E63EE" w:rsidRPr="00BA3409" w:rsidRDefault="004E63EE" w:rsidP="00C06ED9">
      <w:pPr>
        <w:spacing w:after="0" w:line="240" w:lineRule="auto"/>
        <w:ind w:firstLine="720"/>
        <w:contextualSpacing/>
        <w:jc w:val="both"/>
        <w:rPr>
          <w:rFonts w:ascii="Constantia" w:eastAsia="Times New Roman" w:hAnsi="Constantia" w:cs="Times New Roman"/>
        </w:rPr>
      </w:pPr>
    </w:p>
    <w:p w14:paraId="1B4DE065" w14:textId="57C85241" w:rsidR="00F5604B" w:rsidRPr="00BA3409" w:rsidRDefault="00F5604B" w:rsidP="00C06ED9">
      <w:pPr>
        <w:spacing w:after="0" w:line="240" w:lineRule="auto"/>
        <w:ind w:firstLine="720"/>
        <w:contextualSpacing/>
        <w:jc w:val="both"/>
        <w:rPr>
          <w:rFonts w:ascii="Constantia" w:eastAsia="Times New Roman" w:hAnsi="Constantia" w:cs="Times New Roman"/>
        </w:rPr>
      </w:pPr>
      <w:r w:rsidRPr="00BA3409">
        <w:rPr>
          <w:rFonts w:ascii="Constantia" w:eastAsia="Times New Roman" w:hAnsi="Constantia" w:cs="Times New Roman"/>
        </w:rPr>
        <w:t>Steger (202</w:t>
      </w:r>
      <w:r w:rsidR="005B56B9" w:rsidRPr="00BA3409">
        <w:rPr>
          <w:rFonts w:ascii="Constantia" w:eastAsia="Times New Roman" w:hAnsi="Constantia" w:cs="Times New Roman"/>
        </w:rPr>
        <w:t>3</w:t>
      </w:r>
      <w:r w:rsidRPr="00BA3409">
        <w:rPr>
          <w:rFonts w:ascii="Constantia" w:eastAsia="Times New Roman" w:hAnsi="Constantia" w:cs="Times New Roman"/>
        </w:rPr>
        <w:t xml:space="preserve">), </w:t>
      </w:r>
      <w:r w:rsidR="00430AC7" w:rsidRPr="00BA3409">
        <w:rPr>
          <w:rFonts w:ascii="Constantia" w:eastAsia="Times New Roman" w:hAnsi="Constantia" w:cs="Times New Roman"/>
        </w:rPr>
        <w:t>first half of the booklet</w:t>
      </w:r>
      <w:r w:rsidRPr="00BA3409">
        <w:rPr>
          <w:rFonts w:ascii="Constantia" w:eastAsia="Times New Roman" w:hAnsi="Constantia" w:cs="Times New Roman"/>
        </w:rPr>
        <w:t>.</w:t>
      </w:r>
    </w:p>
    <w:p w14:paraId="1EFEDB92" w14:textId="5C85FD28" w:rsidR="00B5203C" w:rsidRPr="00BA3409" w:rsidRDefault="00000000" w:rsidP="00C06ED9">
      <w:pPr>
        <w:spacing w:after="0" w:line="240" w:lineRule="auto"/>
        <w:ind w:firstLine="720"/>
        <w:contextualSpacing/>
        <w:jc w:val="both"/>
        <w:rPr>
          <w:rFonts w:ascii="Constantia" w:eastAsia="Times New Roman" w:hAnsi="Constantia" w:cs="Times New Roman"/>
        </w:rPr>
      </w:pPr>
      <w:r w:rsidRPr="00BA3409">
        <w:rPr>
          <w:rFonts w:ascii="Constantia" w:eastAsia="Times New Roman" w:hAnsi="Constantia" w:cs="Times New Roman"/>
        </w:rPr>
        <w:t>Baldwin (2016), part 1.</w:t>
      </w:r>
    </w:p>
    <w:p w14:paraId="323A234B" w14:textId="77777777" w:rsidR="00985FFB" w:rsidRPr="00BA3409" w:rsidRDefault="00000000" w:rsidP="00C06ED9">
      <w:pPr>
        <w:spacing w:after="0" w:line="240" w:lineRule="auto"/>
        <w:ind w:firstLine="720"/>
        <w:contextualSpacing/>
        <w:jc w:val="both"/>
        <w:rPr>
          <w:rFonts w:ascii="Constantia" w:eastAsia="Times New Roman" w:hAnsi="Constantia" w:cs="Times New Roman"/>
        </w:rPr>
      </w:pPr>
      <w:r w:rsidRPr="00BA3409">
        <w:rPr>
          <w:rFonts w:ascii="Constantia" w:eastAsia="Times New Roman" w:hAnsi="Constantia" w:cs="Times New Roman"/>
        </w:rPr>
        <w:t xml:space="preserve">R. Findlay and K. O’Rourke, </w:t>
      </w:r>
      <w:r w:rsidRPr="00BA3409">
        <w:rPr>
          <w:rFonts w:ascii="Constantia" w:eastAsia="Times New Roman" w:hAnsi="Constantia" w:cs="Times New Roman"/>
          <w:i/>
        </w:rPr>
        <w:t>Power and Plenty</w:t>
      </w:r>
      <w:r w:rsidRPr="00BA3409">
        <w:rPr>
          <w:rFonts w:ascii="Constantia" w:eastAsia="Times New Roman" w:hAnsi="Constantia" w:cs="Times New Roman"/>
        </w:rPr>
        <w:t xml:space="preserve"> (Princeton, 2007), ch. 1.</w:t>
      </w:r>
    </w:p>
    <w:p w14:paraId="7A5BA5D7" w14:textId="77777777" w:rsidR="00960C1A" w:rsidRPr="00BA3409" w:rsidRDefault="00000000" w:rsidP="00960C1A">
      <w:pPr>
        <w:spacing w:after="0" w:line="240" w:lineRule="auto"/>
        <w:ind w:left="720"/>
        <w:contextualSpacing/>
        <w:jc w:val="right"/>
        <w:rPr>
          <w:rFonts w:ascii="Constantia" w:eastAsia="Times New Roman" w:hAnsi="Constantia" w:cs="Times New Roman"/>
          <w:b/>
          <w:i/>
        </w:rPr>
      </w:pPr>
      <w:r w:rsidRPr="00BA3409">
        <w:rPr>
          <w:rFonts w:ascii="Constantia" w:eastAsia="Times New Roman" w:hAnsi="Constantia" w:cs="Times New Roman"/>
        </w:rPr>
        <w:tab/>
      </w:r>
    </w:p>
    <w:p w14:paraId="28F61CB9" w14:textId="7FE54936" w:rsidR="00985FFB" w:rsidRPr="00BA3409" w:rsidRDefault="00000000" w:rsidP="00C06ED9">
      <w:pPr>
        <w:spacing w:after="0" w:line="240" w:lineRule="auto"/>
        <w:contextualSpacing/>
        <w:jc w:val="both"/>
        <w:rPr>
          <w:rFonts w:ascii="Constantia" w:eastAsia="Times New Roman" w:hAnsi="Constantia" w:cs="Times New Roman"/>
          <w:b/>
          <w:i/>
        </w:rPr>
      </w:pPr>
      <w:r w:rsidRPr="00BA3409">
        <w:rPr>
          <w:rFonts w:ascii="Constantia" w:eastAsia="Times New Roman" w:hAnsi="Constantia" w:cs="Times New Roman"/>
          <w:b/>
          <w:i/>
        </w:rPr>
        <w:t>Week</w:t>
      </w:r>
      <w:r w:rsidR="00574D9E" w:rsidRPr="00BA3409">
        <w:rPr>
          <w:rFonts w:ascii="Constantia" w:eastAsia="Times New Roman" w:hAnsi="Constantia" w:cs="Times New Roman"/>
          <w:b/>
          <w:i/>
        </w:rPr>
        <w:t>s</w:t>
      </w:r>
      <w:r w:rsidR="001678D4" w:rsidRPr="00BA3409">
        <w:rPr>
          <w:rFonts w:ascii="Constantia" w:eastAsia="Times New Roman" w:hAnsi="Constantia" w:cs="Times New Roman"/>
          <w:b/>
          <w:i/>
        </w:rPr>
        <w:t xml:space="preserve"> </w:t>
      </w:r>
      <w:r w:rsidRPr="00BA3409">
        <w:rPr>
          <w:rFonts w:ascii="Constantia" w:eastAsia="Times New Roman" w:hAnsi="Constantia" w:cs="Times New Roman"/>
          <w:b/>
          <w:i/>
        </w:rPr>
        <w:t>2-3:  The Second Global Century (SGC)</w:t>
      </w:r>
    </w:p>
    <w:p w14:paraId="04B8A32D" w14:textId="77777777" w:rsidR="00985FFB" w:rsidRPr="00BA3409" w:rsidRDefault="00000000" w:rsidP="00C06ED9">
      <w:pPr>
        <w:numPr>
          <w:ilvl w:val="0"/>
          <w:numId w:val="12"/>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Shallow Integration under multilateralism and Pax Americana</w:t>
      </w:r>
    </w:p>
    <w:p w14:paraId="3A58B124" w14:textId="77777777" w:rsidR="00985FFB" w:rsidRPr="00BA3409" w:rsidRDefault="00000000" w:rsidP="00C06ED9">
      <w:pPr>
        <w:numPr>
          <w:ilvl w:val="0"/>
          <w:numId w:val="12"/>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 xml:space="preserve">The Postwar Golden Age of Growth, </w:t>
      </w:r>
      <w:r w:rsidR="00045C26" w:rsidRPr="00BA3409">
        <w:rPr>
          <w:rFonts w:ascii="Constantia" w:eastAsia="Times New Roman" w:hAnsi="Constantia" w:cs="Times New Roman"/>
        </w:rPr>
        <w:t xml:space="preserve">Multinational </w:t>
      </w:r>
      <w:r w:rsidRPr="00BA3409">
        <w:rPr>
          <w:rFonts w:ascii="Constantia" w:eastAsia="Times New Roman" w:hAnsi="Constantia" w:cs="Times New Roman"/>
        </w:rPr>
        <w:t>Corporations, Regional Economic Integration</w:t>
      </w:r>
    </w:p>
    <w:p w14:paraId="779089F7" w14:textId="77777777" w:rsidR="00985FFB" w:rsidRPr="00BA3409" w:rsidRDefault="00000000" w:rsidP="00C06ED9">
      <w:pPr>
        <w:numPr>
          <w:ilvl w:val="0"/>
          <w:numId w:val="12"/>
        </w:numPr>
        <w:spacing w:after="0" w:line="240" w:lineRule="auto"/>
        <w:contextualSpacing/>
        <w:jc w:val="both"/>
        <w:rPr>
          <w:rFonts w:ascii="Constantia" w:eastAsia="Times New Roman" w:hAnsi="Constantia" w:cs="Times New Roman"/>
        </w:rPr>
      </w:pPr>
      <w:r w:rsidRPr="00BA3409">
        <w:rPr>
          <w:rFonts w:ascii="Constantia" w:eastAsia="Times New Roman" w:hAnsi="Constantia" w:cs="Times New Roman"/>
        </w:rPr>
        <w:t>Keynesian Synthesis, Washington Consensus, Financial Crises</w:t>
      </w:r>
    </w:p>
    <w:p w14:paraId="7F09CB67" w14:textId="77777777" w:rsidR="00960C1A" w:rsidRPr="00BA3409" w:rsidRDefault="00960C1A" w:rsidP="00C06ED9">
      <w:pPr>
        <w:spacing w:after="0" w:line="240" w:lineRule="auto"/>
        <w:ind w:left="720"/>
        <w:contextualSpacing/>
        <w:jc w:val="both"/>
        <w:rPr>
          <w:rFonts w:ascii="Constantia" w:eastAsia="Times New Roman" w:hAnsi="Constantia" w:cs="Times New Roman"/>
        </w:rPr>
      </w:pPr>
    </w:p>
    <w:p w14:paraId="0E83E236" w14:textId="45143733" w:rsidR="00F5604B" w:rsidRPr="00BA3409" w:rsidRDefault="00F5604B" w:rsidP="00F5604B">
      <w:pPr>
        <w:spacing w:after="0" w:line="240" w:lineRule="auto"/>
        <w:ind w:firstLine="720"/>
        <w:contextualSpacing/>
        <w:jc w:val="both"/>
        <w:rPr>
          <w:rFonts w:ascii="Constantia" w:eastAsia="Times New Roman" w:hAnsi="Constantia" w:cs="Times New Roman"/>
        </w:rPr>
      </w:pPr>
      <w:r w:rsidRPr="00BA3409">
        <w:rPr>
          <w:rFonts w:ascii="Constantia" w:eastAsia="Times New Roman" w:hAnsi="Constantia" w:cs="Times New Roman"/>
        </w:rPr>
        <w:t>Steger (202</w:t>
      </w:r>
      <w:r w:rsidR="005B56B9" w:rsidRPr="00BA3409">
        <w:rPr>
          <w:rFonts w:ascii="Constantia" w:eastAsia="Times New Roman" w:hAnsi="Constantia" w:cs="Times New Roman"/>
        </w:rPr>
        <w:t>3</w:t>
      </w:r>
      <w:r w:rsidRPr="00BA3409">
        <w:rPr>
          <w:rFonts w:ascii="Constantia" w:eastAsia="Times New Roman" w:hAnsi="Constantia" w:cs="Times New Roman"/>
        </w:rPr>
        <w:t xml:space="preserve">), </w:t>
      </w:r>
      <w:r w:rsidR="00430AC7" w:rsidRPr="00BA3409">
        <w:rPr>
          <w:rFonts w:ascii="Constantia" w:eastAsia="Times New Roman" w:hAnsi="Constantia" w:cs="Times New Roman"/>
        </w:rPr>
        <w:t>second half of the booklet</w:t>
      </w:r>
      <w:r w:rsidRPr="00BA3409">
        <w:rPr>
          <w:rFonts w:ascii="Constantia" w:eastAsia="Times New Roman" w:hAnsi="Constantia" w:cs="Times New Roman"/>
        </w:rPr>
        <w:t>.</w:t>
      </w:r>
    </w:p>
    <w:p w14:paraId="1A4069FF" w14:textId="77777777" w:rsidR="00A42505" w:rsidRPr="00BA3409" w:rsidRDefault="00000000" w:rsidP="00C06ED9">
      <w:pPr>
        <w:spacing w:after="0" w:line="240" w:lineRule="auto"/>
        <w:ind w:left="720"/>
        <w:contextualSpacing/>
        <w:jc w:val="both"/>
        <w:rPr>
          <w:rFonts w:ascii="Constantia" w:eastAsia="Times New Roman" w:hAnsi="Constantia" w:cs="Times New Roman"/>
        </w:rPr>
      </w:pPr>
      <w:r w:rsidRPr="00BA3409">
        <w:rPr>
          <w:rFonts w:ascii="Constantia" w:eastAsia="Times New Roman" w:hAnsi="Constantia" w:cs="Times New Roman"/>
        </w:rPr>
        <w:t>Baldwin (2016), parts. 2-3.</w:t>
      </w:r>
    </w:p>
    <w:p w14:paraId="342F16D5" w14:textId="77777777" w:rsidR="00A42505" w:rsidRPr="00BA3409" w:rsidRDefault="00000000" w:rsidP="00C06ED9">
      <w:pPr>
        <w:spacing w:after="0" w:line="240" w:lineRule="auto"/>
        <w:ind w:left="720"/>
        <w:contextualSpacing/>
        <w:jc w:val="both"/>
        <w:rPr>
          <w:rFonts w:ascii="Constantia" w:eastAsia="Times New Roman" w:hAnsi="Constantia" w:cs="Times New Roman"/>
        </w:rPr>
      </w:pPr>
      <w:r w:rsidRPr="00BA3409">
        <w:rPr>
          <w:rFonts w:ascii="Constantia" w:eastAsia="Times New Roman" w:hAnsi="Constantia" w:cs="Times New Roman"/>
        </w:rPr>
        <w:t>Milanovic (2019), chs. 1-3.</w:t>
      </w:r>
    </w:p>
    <w:p w14:paraId="0D8BAFE4" w14:textId="77777777" w:rsidR="00C06ED9" w:rsidRPr="00BA3409" w:rsidRDefault="00C06ED9" w:rsidP="00C06ED9">
      <w:pPr>
        <w:spacing w:after="0" w:line="240" w:lineRule="auto"/>
        <w:ind w:left="1800"/>
        <w:contextualSpacing/>
        <w:jc w:val="both"/>
        <w:rPr>
          <w:rFonts w:ascii="Constantia" w:eastAsia="Times New Roman" w:hAnsi="Constantia" w:cs="Times New Roman"/>
          <w:b/>
          <w:i/>
        </w:rPr>
      </w:pPr>
    </w:p>
    <w:p w14:paraId="42E76E62" w14:textId="77777777" w:rsidR="00985FFB" w:rsidRPr="00BA3409" w:rsidRDefault="00000000" w:rsidP="00C06ED9">
      <w:pPr>
        <w:pStyle w:val="ListParagraph"/>
        <w:spacing w:after="0" w:line="240" w:lineRule="auto"/>
        <w:ind w:left="0"/>
        <w:jc w:val="both"/>
        <w:rPr>
          <w:rFonts w:ascii="Constantia" w:hAnsi="Constantia"/>
          <w:b/>
          <w:i/>
        </w:rPr>
      </w:pPr>
      <w:r w:rsidRPr="00BA3409">
        <w:rPr>
          <w:rFonts w:ascii="Constantia" w:hAnsi="Constantia"/>
          <w:b/>
          <w:i/>
        </w:rPr>
        <w:t xml:space="preserve">Week </w:t>
      </w:r>
      <w:r w:rsidR="00497B70" w:rsidRPr="00BA3409">
        <w:rPr>
          <w:rFonts w:ascii="Constantia" w:hAnsi="Constantia"/>
          <w:b/>
          <w:i/>
        </w:rPr>
        <w:t>4</w:t>
      </w:r>
      <w:r w:rsidRPr="00BA3409">
        <w:rPr>
          <w:rFonts w:ascii="Constantia" w:hAnsi="Constantia"/>
          <w:b/>
          <w:i/>
        </w:rPr>
        <w:t xml:space="preserve">:  Economic Convergence, Divergence, and Inequality </w:t>
      </w:r>
    </w:p>
    <w:p w14:paraId="4382740D" w14:textId="77777777" w:rsidR="00985FFB" w:rsidRPr="00BA3409" w:rsidRDefault="00000000" w:rsidP="00C06ED9">
      <w:pPr>
        <w:pStyle w:val="ListParagraph"/>
        <w:numPr>
          <w:ilvl w:val="0"/>
          <w:numId w:val="15"/>
        </w:numPr>
        <w:spacing w:after="0" w:line="240" w:lineRule="auto"/>
        <w:jc w:val="both"/>
        <w:rPr>
          <w:rFonts w:ascii="Constantia" w:hAnsi="Constantia"/>
        </w:rPr>
      </w:pPr>
      <w:r w:rsidRPr="00BA3409">
        <w:rPr>
          <w:rFonts w:ascii="Constantia" w:hAnsi="Constantia"/>
        </w:rPr>
        <w:t>Inter-</w:t>
      </w:r>
      <w:r w:rsidR="00311799" w:rsidRPr="00BA3409">
        <w:rPr>
          <w:rFonts w:ascii="Constantia" w:hAnsi="Constantia"/>
        </w:rPr>
        <w:t>country and</w:t>
      </w:r>
      <w:r w:rsidR="00914F97" w:rsidRPr="00BA3409">
        <w:rPr>
          <w:rFonts w:ascii="Constantia" w:hAnsi="Constantia"/>
        </w:rPr>
        <w:t xml:space="preserve"> Intra-country I</w:t>
      </w:r>
      <w:r w:rsidRPr="00BA3409">
        <w:rPr>
          <w:rFonts w:ascii="Constantia" w:hAnsi="Constantia"/>
        </w:rPr>
        <w:t>nequality</w:t>
      </w:r>
    </w:p>
    <w:p w14:paraId="7EAAF760" w14:textId="77777777" w:rsidR="00985FFB" w:rsidRPr="00BA3409" w:rsidRDefault="00000000" w:rsidP="00C06ED9">
      <w:pPr>
        <w:pStyle w:val="ListParagraph"/>
        <w:numPr>
          <w:ilvl w:val="0"/>
          <w:numId w:val="15"/>
        </w:numPr>
        <w:spacing w:after="0" w:line="240" w:lineRule="auto"/>
        <w:jc w:val="both"/>
        <w:rPr>
          <w:rFonts w:ascii="Constantia" w:hAnsi="Constantia"/>
        </w:rPr>
      </w:pPr>
      <w:r w:rsidRPr="00BA3409">
        <w:rPr>
          <w:rFonts w:ascii="Constantia" w:hAnsi="Constantia"/>
        </w:rPr>
        <w:t>The Great Divergence</w:t>
      </w:r>
    </w:p>
    <w:p w14:paraId="7FE12A36" w14:textId="77777777" w:rsidR="00985FFB" w:rsidRPr="00BA3409" w:rsidRDefault="00000000" w:rsidP="00C06ED9">
      <w:pPr>
        <w:pStyle w:val="ListParagraph"/>
        <w:numPr>
          <w:ilvl w:val="0"/>
          <w:numId w:val="15"/>
        </w:numPr>
        <w:spacing w:after="0" w:line="240" w:lineRule="auto"/>
        <w:jc w:val="both"/>
        <w:rPr>
          <w:rFonts w:ascii="Constantia" w:hAnsi="Constantia"/>
        </w:rPr>
      </w:pPr>
      <w:r w:rsidRPr="00BA3409">
        <w:rPr>
          <w:rFonts w:ascii="Constantia" w:hAnsi="Constantia"/>
        </w:rPr>
        <w:t>The PGI Triangle</w:t>
      </w:r>
      <w:r w:rsidR="00F7509A" w:rsidRPr="00BA3409">
        <w:rPr>
          <w:rFonts w:ascii="Constantia" w:hAnsi="Constantia"/>
        </w:rPr>
        <w:t>: Is capitalism both anti-poverty and anti-middle class?</w:t>
      </w:r>
    </w:p>
    <w:p w14:paraId="7C1D620F" w14:textId="77777777" w:rsidR="00985FFB" w:rsidRPr="00BA3409" w:rsidRDefault="00985FFB" w:rsidP="00B5203C">
      <w:pPr>
        <w:spacing w:after="0" w:line="240" w:lineRule="auto"/>
        <w:ind w:left="360"/>
        <w:jc w:val="both"/>
        <w:rPr>
          <w:rFonts w:ascii="Constantia" w:hAnsi="Constantia"/>
        </w:rPr>
      </w:pPr>
    </w:p>
    <w:p w14:paraId="0E47D0D0" w14:textId="77777777" w:rsidR="00A42505" w:rsidRPr="00BA3409" w:rsidRDefault="00000000" w:rsidP="0069768C">
      <w:pPr>
        <w:pStyle w:val="ListParagraph"/>
        <w:spacing w:after="0" w:line="240" w:lineRule="auto"/>
        <w:jc w:val="both"/>
        <w:rPr>
          <w:rFonts w:ascii="Constantia" w:hAnsi="Constantia"/>
        </w:rPr>
      </w:pPr>
      <w:r w:rsidRPr="00BA3409">
        <w:rPr>
          <w:rFonts w:ascii="Constantia" w:hAnsi="Constantia"/>
        </w:rPr>
        <w:t xml:space="preserve">Picketty and Saez (2014),  “Inequality in the Long run,” </w:t>
      </w:r>
      <w:r w:rsidRPr="00BA3409">
        <w:rPr>
          <w:rFonts w:ascii="Constantia" w:hAnsi="Constantia"/>
          <w:i/>
          <w:iCs/>
        </w:rPr>
        <w:t>Science</w:t>
      </w:r>
      <w:r w:rsidRPr="00BA3409">
        <w:rPr>
          <w:rFonts w:ascii="Constantia" w:hAnsi="Constantia"/>
        </w:rPr>
        <w:t>.</w:t>
      </w:r>
    </w:p>
    <w:p w14:paraId="74227CAC" w14:textId="761DE702" w:rsidR="00166896" w:rsidRPr="00BA3409" w:rsidRDefault="00000000" w:rsidP="0069768C">
      <w:pPr>
        <w:pStyle w:val="ListParagraph"/>
        <w:spacing w:after="0" w:line="240" w:lineRule="auto"/>
        <w:jc w:val="both"/>
        <w:rPr>
          <w:rFonts w:ascii="Constantia" w:hAnsi="Constantia"/>
        </w:rPr>
      </w:pPr>
      <w:r w:rsidRPr="00BA3409">
        <w:rPr>
          <w:rFonts w:ascii="Constantia" w:hAnsi="Constantia"/>
        </w:rPr>
        <w:t>F. Bourguignon (2004), “The Poverty-Growth-Inequality Triangle.”</w:t>
      </w:r>
    </w:p>
    <w:p w14:paraId="74341F59" w14:textId="77680BC3" w:rsidR="00F5604B" w:rsidRPr="00BA3409" w:rsidRDefault="00F5604B" w:rsidP="0069768C">
      <w:pPr>
        <w:pStyle w:val="ListParagraph"/>
        <w:spacing w:after="0" w:line="240" w:lineRule="auto"/>
        <w:jc w:val="both"/>
        <w:rPr>
          <w:rFonts w:ascii="Constantia" w:hAnsi="Constantia"/>
        </w:rPr>
      </w:pPr>
      <w:r w:rsidRPr="00BA3409">
        <w:rPr>
          <w:rFonts w:ascii="Constantia" w:hAnsi="Constantia"/>
        </w:rPr>
        <w:t>Milanovic (2019)</w:t>
      </w:r>
      <w:r w:rsidR="004167AC" w:rsidRPr="00BA3409">
        <w:rPr>
          <w:rFonts w:ascii="Constantia" w:hAnsi="Constantia"/>
        </w:rPr>
        <w:t>, chs. 4-5.</w:t>
      </w:r>
    </w:p>
    <w:p w14:paraId="6A15CCC4" w14:textId="77777777" w:rsidR="00166896" w:rsidRPr="00BA3409" w:rsidRDefault="00166896" w:rsidP="00166896">
      <w:pPr>
        <w:pStyle w:val="ListParagraph"/>
        <w:spacing w:after="0" w:line="240" w:lineRule="auto"/>
        <w:ind w:left="1080"/>
        <w:jc w:val="both"/>
        <w:rPr>
          <w:rFonts w:ascii="Constantia" w:hAnsi="Constantia"/>
        </w:rPr>
      </w:pPr>
    </w:p>
    <w:p w14:paraId="615D65D3" w14:textId="2A7FB23B" w:rsidR="00985FFB" w:rsidRPr="00BA3409" w:rsidRDefault="00000000" w:rsidP="00C06ED9">
      <w:pPr>
        <w:pStyle w:val="ListParagraph"/>
        <w:spacing w:after="0" w:line="240" w:lineRule="auto"/>
        <w:ind w:left="0"/>
        <w:jc w:val="both"/>
        <w:rPr>
          <w:rFonts w:ascii="Constantia" w:hAnsi="Constantia"/>
          <w:b/>
          <w:i/>
        </w:rPr>
      </w:pPr>
      <w:r w:rsidRPr="00BA3409">
        <w:rPr>
          <w:rFonts w:ascii="Constantia" w:hAnsi="Constantia"/>
          <w:b/>
          <w:i/>
        </w:rPr>
        <w:t>Week</w:t>
      </w:r>
      <w:r w:rsidR="00574D9E" w:rsidRPr="00BA3409">
        <w:rPr>
          <w:rFonts w:ascii="Constantia" w:hAnsi="Constantia"/>
          <w:b/>
          <w:i/>
        </w:rPr>
        <w:t>s</w:t>
      </w:r>
      <w:r w:rsidR="001678D4" w:rsidRPr="00BA3409">
        <w:rPr>
          <w:rFonts w:ascii="Constantia" w:hAnsi="Constantia"/>
          <w:b/>
          <w:i/>
        </w:rPr>
        <w:t xml:space="preserve"> </w:t>
      </w:r>
      <w:r w:rsidR="00497B70" w:rsidRPr="00BA3409">
        <w:rPr>
          <w:rFonts w:ascii="Constantia" w:hAnsi="Constantia"/>
          <w:b/>
          <w:i/>
        </w:rPr>
        <w:t>5</w:t>
      </w:r>
      <w:r w:rsidRPr="00BA3409">
        <w:rPr>
          <w:rFonts w:ascii="Constantia" w:hAnsi="Constantia"/>
          <w:b/>
          <w:i/>
        </w:rPr>
        <w:t xml:space="preserve">-7:  </w:t>
      </w:r>
      <w:r w:rsidR="00497B70" w:rsidRPr="00BA3409">
        <w:rPr>
          <w:rFonts w:ascii="Constantia" w:hAnsi="Constantia"/>
          <w:b/>
          <w:i/>
        </w:rPr>
        <w:t xml:space="preserve">The Third </w:t>
      </w:r>
      <w:r w:rsidRPr="00BA3409">
        <w:rPr>
          <w:rFonts w:ascii="Constantia" w:hAnsi="Constantia"/>
          <w:b/>
          <w:i/>
        </w:rPr>
        <w:t>Global Century</w:t>
      </w:r>
      <w:r w:rsidR="00914F97" w:rsidRPr="00BA3409">
        <w:rPr>
          <w:rFonts w:ascii="Constantia" w:hAnsi="Constantia"/>
          <w:b/>
          <w:i/>
        </w:rPr>
        <w:t xml:space="preserve"> (TGC)</w:t>
      </w:r>
      <w:r w:rsidR="00A005AB" w:rsidRPr="00BA3409">
        <w:rPr>
          <w:rFonts w:ascii="Constantia" w:hAnsi="Constantia"/>
          <w:b/>
          <w:i/>
        </w:rPr>
        <w:t>—Internalizing Innovation</w:t>
      </w:r>
    </w:p>
    <w:p w14:paraId="57183BB3" w14:textId="6D983F88" w:rsidR="00661256" w:rsidRPr="00BA3409" w:rsidRDefault="00000000" w:rsidP="00C06ED9">
      <w:pPr>
        <w:pStyle w:val="ListParagraph"/>
        <w:numPr>
          <w:ilvl w:val="0"/>
          <w:numId w:val="16"/>
        </w:numPr>
        <w:spacing w:after="0" w:line="240" w:lineRule="auto"/>
        <w:jc w:val="both"/>
        <w:rPr>
          <w:rFonts w:ascii="Constantia" w:hAnsi="Constantia"/>
        </w:rPr>
      </w:pPr>
      <w:r w:rsidRPr="00BA3409">
        <w:rPr>
          <w:rFonts w:ascii="Constantia" w:hAnsi="Constantia"/>
        </w:rPr>
        <w:t xml:space="preserve">Value chains and supply chains:  the new international division of labor </w:t>
      </w:r>
    </w:p>
    <w:p w14:paraId="04CA42D0" w14:textId="382F315A" w:rsidR="004167AC" w:rsidRPr="00BA3409" w:rsidRDefault="004167AC" w:rsidP="00C06ED9">
      <w:pPr>
        <w:pStyle w:val="ListParagraph"/>
        <w:numPr>
          <w:ilvl w:val="0"/>
          <w:numId w:val="16"/>
        </w:numPr>
        <w:spacing w:after="0" w:line="240" w:lineRule="auto"/>
        <w:jc w:val="both"/>
        <w:rPr>
          <w:rFonts w:ascii="Constantia" w:hAnsi="Constantia"/>
        </w:rPr>
      </w:pPr>
      <w:r w:rsidRPr="00BA3409">
        <w:rPr>
          <w:rFonts w:ascii="Constantia" w:hAnsi="Constantia"/>
        </w:rPr>
        <w:lastRenderedPageBreak/>
        <w:t>Industrial revolution 4.0</w:t>
      </w:r>
    </w:p>
    <w:p w14:paraId="57B71905" w14:textId="77777777" w:rsidR="00045C26" w:rsidRPr="00BA3409" w:rsidRDefault="00000000" w:rsidP="00C06ED9">
      <w:pPr>
        <w:pStyle w:val="ListParagraph"/>
        <w:numPr>
          <w:ilvl w:val="0"/>
          <w:numId w:val="16"/>
        </w:numPr>
        <w:spacing w:after="0" w:line="240" w:lineRule="auto"/>
        <w:jc w:val="both"/>
        <w:rPr>
          <w:rFonts w:ascii="Constantia" w:hAnsi="Constantia"/>
        </w:rPr>
      </w:pPr>
      <w:r w:rsidRPr="00BA3409">
        <w:rPr>
          <w:rFonts w:ascii="Constantia" w:hAnsi="Constantia"/>
        </w:rPr>
        <w:t>Glo</w:t>
      </w:r>
      <w:r w:rsidR="001D7A51" w:rsidRPr="00BA3409">
        <w:rPr>
          <w:rFonts w:ascii="Constantia" w:hAnsi="Constantia"/>
        </w:rPr>
        <w:t xml:space="preserve">bal </w:t>
      </w:r>
      <w:r w:rsidRPr="00BA3409">
        <w:rPr>
          <w:rFonts w:ascii="Constantia" w:hAnsi="Constantia"/>
        </w:rPr>
        <w:t>value chains and Transnational corporations</w:t>
      </w:r>
    </w:p>
    <w:p w14:paraId="2647AA3D" w14:textId="16644FC0" w:rsidR="00985FFB" w:rsidRPr="00BA3409" w:rsidRDefault="00000000" w:rsidP="00C06ED9">
      <w:pPr>
        <w:pStyle w:val="ListParagraph"/>
        <w:numPr>
          <w:ilvl w:val="0"/>
          <w:numId w:val="16"/>
        </w:numPr>
        <w:spacing w:after="0" w:line="240" w:lineRule="auto"/>
        <w:jc w:val="both"/>
        <w:rPr>
          <w:rFonts w:ascii="Constantia" w:hAnsi="Constantia"/>
        </w:rPr>
      </w:pPr>
      <w:r w:rsidRPr="00BA3409">
        <w:rPr>
          <w:rFonts w:ascii="Constantia" w:hAnsi="Constantia"/>
        </w:rPr>
        <w:t xml:space="preserve">The </w:t>
      </w:r>
      <w:r w:rsidR="00984461" w:rsidRPr="00BA3409">
        <w:rPr>
          <w:rFonts w:ascii="Constantia" w:hAnsi="Constantia"/>
        </w:rPr>
        <w:t xml:space="preserve">waning of Pax Americana and rise of the </w:t>
      </w:r>
      <w:r w:rsidRPr="00BA3409">
        <w:rPr>
          <w:rFonts w:ascii="Constantia" w:hAnsi="Constantia"/>
        </w:rPr>
        <w:t>BRIC</w:t>
      </w:r>
      <w:r w:rsidR="003C7F1A" w:rsidRPr="00BA3409">
        <w:rPr>
          <w:rFonts w:ascii="Constantia" w:hAnsi="Constantia"/>
        </w:rPr>
        <w:t>S</w:t>
      </w:r>
      <w:r w:rsidR="00984461" w:rsidRPr="00BA3409">
        <w:rPr>
          <w:rFonts w:ascii="Constantia" w:hAnsi="Constantia"/>
        </w:rPr>
        <w:t>: a blip or a</w:t>
      </w:r>
      <w:r w:rsidR="00CF16AA" w:rsidRPr="00BA3409">
        <w:rPr>
          <w:rFonts w:ascii="Constantia" w:hAnsi="Constantia"/>
        </w:rPr>
        <w:t>n inexorable</w:t>
      </w:r>
      <w:r w:rsidR="00984461" w:rsidRPr="00BA3409">
        <w:rPr>
          <w:rFonts w:ascii="Constantia" w:hAnsi="Constantia"/>
        </w:rPr>
        <w:t xml:space="preserve"> trend?</w:t>
      </w:r>
    </w:p>
    <w:p w14:paraId="6AE14779" w14:textId="5F7FD7E1" w:rsidR="00F5604B" w:rsidRPr="00BA3409" w:rsidRDefault="00F5604B" w:rsidP="00C06ED9">
      <w:pPr>
        <w:pStyle w:val="ListParagraph"/>
        <w:spacing w:after="0" w:line="240" w:lineRule="auto"/>
        <w:jc w:val="both"/>
        <w:rPr>
          <w:rFonts w:ascii="Constantia" w:hAnsi="Constantia"/>
        </w:rPr>
      </w:pPr>
    </w:p>
    <w:p w14:paraId="1CE5B782" w14:textId="77777777" w:rsidR="00F37FFB" w:rsidRPr="00BA3409" w:rsidRDefault="00F37FFB" w:rsidP="00C06ED9">
      <w:pPr>
        <w:pStyle w:val="ListParagraph"/>
        <w:spacing w:after="0" w:line="240" w:lineRule="auto"/>
        <w:jc w:val="both"/>
        <w:rPr>
          <w:rFonts w:ascii="Constantia" w:hAnsi="Constantia"/>
        </w:rPr>
      </w:pPr>
      <w:r w:rsidRPr="00BA3409">
        <w:rPr>
          <w:rFonts w:ascii="Constantia" w:hAnsi="Constantia"/>
        </w:rPr>
        <w:t>Baldwin (2016), the remainder of the book.</w:t>
      </w:r>
    </w:p>
    <w:p w14:paraId="64DF39DB" w14:textId="45C592E2" w:rsidR="00B57869" w:rsidRPr="00BA3409" w:rsidRDefault="00B57869" w:rsidP="00C06ED9">
      <w:pPr>
        <w:pStyle w:val="ListParagraph"/>
        <w:spacing w:after="0" w:line="240" w:lineRule="auto"/>
        <w:jc w:val="both"/>
        <w:rPr>
          <w:rFonts w:ascii="Constantia" w:hAnsi="Constantia"/>
          <w:sz w:val="18"/>
          <w:szCs w:val="18"/>
        </w:rPr>
      </w:pPr>
      <w:r w:rsidRPr="00BA3409">
        <w:rPr>
          <w:rFonts w:ascii="Constantia" w:hAnsi="Constantia"/>
        </w:rPr>
        <w:t xml:space="preserve">NOVA (PBS, 2023), </w:t>
      </w:r>
      <w:r w:rsidRPr="00BA3409">
        <w:rPr>
          <w:rFonts w:ascii="Constantia" w:hAnsi="Constantia"/>
          <w:i/>
          <w:iCs/>
        </w:rPr>
        <w:t>Inside China’s Tech Boom</w:t>
      </w:r>
      <w:r w:rsidRPr="00BA3409">
        <w:rPr>
          <w:rFonts w:ascii="Constantia" w:hAnsi="Constantia"/>
        </w:rPr>
        <w:t xml:space="preserve">, </w:t>
      </w:r>
      <w:hyperlink r:id="rId9" w:history="1">
        <w:r w:rsidR="00A005AB" w:rsidRPr="00BA3409">
          <w:rPr>
            <w:rStyle w:val="Hyperlink"/>
            <w:rFonts w:ascii="Constantia" w:hAnsi="Constantia"/>
            <w:sz w:val="18"/>
            <w:szCs w:val="18"/>
          </w:rPr>
          <w:t>https://www.youtube.com/watch?v=x-Z5hNWkZc0</w:t>
        </w:r>
      </w:hyperlink>
      <w:r w:rsidR="00A005AB" w:rsidRPr="00BA3409">
        <w:rPr>
          <w:rFonts w:ascii="Constantia" w:hAnsi="Constantia"/>
          <w:sz w:val="18"/>
          <w:szCs w:val="18"/>
        </w:rPr>
        <w:t>.</w:t>
      </w:r>
    </w:p>
    <w:p w14:paraId="4839CB22" w14:textId="4B87991B" w:rsidR="007D2C3F" w:rsidRPr="00BA3409" w:rsidRDefault="007D2C3F" w:rsidP="007D2C3F">
      <w:pPr>
        <w:pStyle w:val="ListParagraph"/>
        <w:spacing w:after="0" w:line="240" w:lineRule="auto"/>
        <w:jc w:val="both"/>
        <w:rPr>
          <w:rFonts w:ascii="Constantia" w:hAnsi="Constantia"/>
        </w:rPr>
      </w:pPr>
    </w:p>
    <w:p w14:paraId="27E868EC" w14:textId="1BF0F60E" w:rsidR="00B5203C" w:rsidRPr="00BA3409" w:rsidRDefault="00000000" w:rsidP="00B5203C">
      <w:pPr>
        <w:pStyle w:val="ListParagraph"/>
        <w:numPr>
          <w:ilvl w:val="0"/>
          <w:numId w:val="29"/>
        </w:numPr>
        <w:spacing w:after="0" w:line="240" w:lineRule="auto"/>
        <w:jc w:val="right"/>
        <w:rPr>
          <w:rFonts w:ascii="Constantia" w:hAnsi="Constantia"/>
          <w:b/>
        </w:rPr>
      </w:pPr>
      <w:r w:rsidRPr="00BA3409">
        <w:rPr>
          <w:rFonts w:ascii="Constantia" w:hAnsi="Constantia"/>
          <w:b/>
          <w:smallCaps/>
        </w:rPr>
        <w:t xml:space="preserve">Mid-term exam </w:t>
      </w:r>
      <w:r w:rsidRPr="00BA3409">
        <w:rPr>
          <w:rFonts w:ascii="Constantia" w:hAnsi="Constantia"/>
          <w:b/>
        </w:rPr>
        <w:t>(</w:t>
      </w:r>
      <w:r w:rsidR="00614A14" w:rsidRPr="00BA3409">
        <w:rPr>
          <w:rFonts w:ascii="Constantia" w:hAnsi="Constantia"/>
          <w:b/>
        </w:rPr>
        <w:t xml:space="preserve">last class </w:t>
      </w:r>
      <w:r w:rsidRPr="00BA3409">
        <w:rPr>
          <w:rFonts w:ascii="Constantia" w:hAnsi="Constantia"/>
          <w:b/>
        </w:rPr>
        <w:t xml:space="preserve">before </w:t>
      </w:r>
      <w:r w:rsidR="00A14E3D" w:rsidRPr="00BA3409">
        <w:rPr>
          <w:rFonts w:ascii="Constantia" w:hAnsi="Constantia"/>
          <w:b/>
        </w:rPr>
        <w:t xml:space="preserve">Spring </w:t>
      </w:r>
      <w:r w:rsidRPr="00BA3409">
        <w:rPr>
          <w:rFonts w:ascii="Constantia" w:hAnsi="Constantia"/>
          <w:b/>
        </w:rPr>
        <w:t>Break)</w:t>
      </w:r>
    </w:p>
    <w:p w14:paraId="030E6002" w14:textId="77777777" w:rsidR="008663DE" w:rsidRPr="00BA3409" w:rsidRDefault="008663DE" w:rsidP="00CE381C">
      <w:pPr>
        <w:spacing w:after="0" w:line="240" w:lineRule="auto"/>
        <w:jc w:val="both"/>
        <w:rPr>
          <w:rFonts w:ascii="Constantia" w:hAnsi="Constantia"/>
          <w:b/>
          <w:bCs/>
          <w:i/>
          <w:iCs/>
          <w:sz w:val="24"/>
          <w:szCs w:val="24"/>
        </w:rPr>
      </w:pPr>
    </w:p>
    <w:p w14:paraId="1A0DDB29" w14:textId="13035CDE" w:rsidR="00CE381C" w:rsidRPr="00BA3409" w:rsidRDefault="00000000" w:rsidP="00CE381C">
      <w:pPr>
        <w:spacing w:after="0" w:line="240" w:lineRule="auto"/>
        <w:jc w:val="both"/>
        <w:rPr>
          <w:rFonts w:ascii="Constantia" w:hAnsi="Constantia"/>
          <w:b/>
          <w:bCs/>
          <w:i/>
          <w:iCs/>
          <w:sz w:val="24"/>
          <w:szCs w:val="24"/>
        </w:rPr>
      </w:pPr>
      <w:r w:rsidRPr="00BA3409">
        <w:rPr>
          <w:rFonts w:ascii="Constantia" w:hAnsi="Constantia"/>
          <w:b/>
          <w:bCs/>
          <w:i/>
          <w:iCs/>
          <w:sz w:val="24"/>
          <w:szCs w:val="24"/>
        </w:rPr>
        <w:t xml:space="preserve">Week 8:  Global </w:t>
      </w:r>
      <w:r w:rsidR="00EA223F" w:rsidRPr="00BA3409">
        <w:rPr>
          <w:rFonts w:ascii="Constantia" w:hAnsi="Constantia"/>
          <w:b/>
          <w:bCs/>
          <w:i/>
          <w:iCs/>
          <w:sz w:val="24"/>
          <w:szCs w:val="24"/>
        </w:rPr>
        <w:t xml:space="preserve">Economic </w:t>
      </w:r>
      <w:r w:rsidR="008663DE" w:rsidRPr="00BA3409">
        <w:rPr>
          <w:rFonts w:ascii="Constantia" w:hAnsi="Constantia"/>
          <w:b/>
          <w:bCs/>
          <w:i/>
          <w:iCs/>
          <w:sz w:val="24"/>
          <w:szCs w:val="24"/>
        </w:rPr>
        <w:t xml:space="preserve">Institutions and </w:t>
      </w:r>
      <w:r w:rsidRPr="00BA3409">
        <w:rPr>
          <w:rFonts w:ascii="Constantia" w:hAnsi="Constantia"/>
          <w:b/>
          <w:bCs/>
          <w:i/>
          <w:iCs/>
          <w:sz w:val="24"/>
          <w:szCs w:val="24"/>
        </w:rPr>
        <w:t>Governance</w:t>
      </w:r>
    </w:p>
    <w:p w14:paraId="4BA7161D" w14:textId="231977AE" w:rsidR="00851D2A" w:rsidRPr="00BA3409" w:rsidRDefault="00D24447" w:rsidP="00851D2A">
      <w:pPr>
        <w:pStyle w:val="ListParagraph"/>
        <w:numPr>
          <w:ilvl w:val="0"/>
          <w:numId w:val="39"/>
        </w:numPr>
        <w:spacing w:after="0" w:line="240" w:lineRule="auto"/>
        <w:jc w:val="both"/>
        <w:rPr>
          <w:rFonts w:ascii="Constantia" w:hAnsi="Constantia"/>
          <w:sz w:val="24"/>
          <w:szCs w:val="24"/>
        </w:rPr>
      </w:pPr>
      <w:r w:rsidRPr="00BA3409">
        <w:rPr>
          <w:rFonts w:ascii="Constantia" w:hAnsi="Constantia"/>
          <w:sz w:val="24"/>
          <w:szCs w:val="24"/>
        </w:rPr>
        <w:t>The Bretton Woods Model</w:t>
      </w:r>
    </w:p>
    <w:p w14:paraId="67550D63" w14:textId="510AB514" w:rsidR="00851D2A" w:rsidRPr="00BA3409" w:rsidRDefault="00D24447" w:rsidP="00851D2A">
      <w:pPr>
        <w:pStyle w:val="ListParagraph"/>
        <w:numPr>
          <w:ilvl w:val="0"/>
          <w:numId w:val="39"/>
        </w:numPr>
        <w:spacing w:after="0" w:line="240" w:lineRule="auto"/>
        <w:jc w:val="both"/>
        <w:rPr>
          <w:rFonts w:ascii="Constantia" w:hAnsi="Constantia"/>
          <w:sz w:val="24"/>
          <w:szCs w:val="24"/>
        </w:rPr>
      </w:pPr>
      <w:r w:rsidRPr="00BA3409">
        <w:rPr>
          <w:rFonts w:ascii="Constantia" w:hAnsi="Constantia"/>
          <w:sz w:val="24"/>
          <w:szCs w:val="24"/>
        </w:rPr>
        <w:t>The BRICS Model</w:t>
      </w:r>
    </w:p>
    <w:p w14:paraId="54FE1D14" w14:textId="77777777" w:rsidR="00614A14" w:rsidRPr="00BA3409" w:rsidRDefault="00614A14" w:rsidP="00A434AB">
      <w:pPr>
        <w:pStyle w:val="ListParagraph"/>
        <w:spacing w:after="0" w:line="240" w:lineRule="auto"/>
        <w:jc w:val="both"/>
        <w:rPr>
          <w:rFonts w:ascii="Constantia" w:hAnsi="Constantia"/>
        </w:rPr>
      </w:pPr>
    </w:p>
    <w:p w14:paraId="691380B9" w14:textId="597768D8" w:rsidR="00614A14" w:rsidRPr="00BA3409" w:rsidRDefault="00614A14" w:rsidP="00A434AB">
      <w:pPr>
        <w:pStyle w:val="ListParagraph"/>
        <w:spacing w:after="0" w:line="240" w:lineRule="auto"/>
        <w:jc w:val="both"/>
        <w:rPr>
          <w:rFonts w:ascii="Constantia" w:hAnsi="Constantia"/>
          <w:sz w:val="24"/>
          <w:szCs w:val="24"/>
        </w:rPr>
      </w:pPr>
      <w:r w:rsidRPr="00BA3409">
        <w:rPr>
          <w:rFonts w:ascii="Constantia" w:hAnsi="Constantia"/>
          <w:sz w:val="24"/>
          <w:szCs w:val="24"/>
        </w:rPr>
        <w:t>Patrick (2023), “Rules of Order: Assessing the State of Global Governance.”</w:t>
      </w:r>
    </w:p>
    <w:p w14:paraId="3785E1F4" w14:textId="585C541B" w:rsidR="00A434AB" w:rsidRPr="00F37FFB" w:rsidRDefault="00A434AB" w:rsidP="00A434AB">
      <w:pPr>
        <w:pStyle w:val="ListParagraph"/>
        <w:spacing w:after="0" w:line="240" w:lineRule="auto"/>
        <w:jc w:val="both"/>
        <w:rPr>
          <w:rFonts w:ascii="Constantia" w:hAnsi="Constantia"/>
          <w:sz w:val="24"/>
          <w:szCs w:val="24"/>
        </w:rPr>
      </w:pPr>
      <w:r w:rsidRPr="00BA3409">
        <w:rPr>
          <w:rFonts w:ascii="Constantia" w:hAnsi="Constantia"/>
          <w:sz w:val="24"/>
          <w:szCs w:val="24"/>
        </w:rPr>
        <w:t>Higgott (2012), “The Theory and Practice of Global Economic Governance in the Early Twenty-First Century: The Limits of Multilateralism.”</w:t>
      </w:r>
    </w:p>
    <w:p w14:paraId="13BA7887" w14:textId="77777777" w:rsidR="00BB711B" w:rsidRPr="00F37FFB" w:rsidRDefault="00BB711B" w:rsidP="00661256">
      <w:pPr>
        <w:spacing w:after="0" w:line="240" w:lineRule="auto"/>
        <w:jc w:val="both"/>
        <w:rPr>
          <w:rFonts w:ascii="Constantia" w:hAnsi="Constantia"/>
          <w:b/>
          <w:sz w:val="24"/>
          <w:szCs w:val="24"/>
        </w:rPr>
      </w:pPr>
    </w:p>
    <w:p w14:paraId="25599745" w14:textId="77777777" w:rsidR="00574D9E" w:rsidRPr="008663DE" w:rsidRDefault="00574D9E" w:rsidP="00661256">
      <w:pPr>
        <w:spacing w:after="0" w:line="240" w:lineRule="auto"/>
        <w:jc w:val="both"/>
        <w:rPr>
          <w:rFonts w:ascii="Constantia" w:hAnsi="Constantia"/>
          <w:b/>
          <w:i/>
          <w:iCs/>
          <w:sz w:val="24"/>
          <w:szCs w:val="24"/>
        </w:rPr>
      </w:pPr>
    </w:p>
    <w:p w14:paraId="761D3D60" w14:textId="72239A5E" w:rsidR="00985FFB" w:rsidRPr="008663DE" w:rsidRDefault="00000000" w:rsidP="00661256">
      <w:pPr>
        <w:spacing w:after="0" w:line="240" w:lineRule="auto"/>
        <w:jc w:val="both"/>
        <w:rPr>
          <w:rFonts w:ascii="Constantia" w:hAnsi="Constantia"/>
          <w:b/>
          <w:i/>
          <w:iCs/>
          <w:sz w:val="24"/>
          <w:szCs w:val="24"/>
        </w:rPr>
      </w:pPr>
      <w:r w:rsidRPr="008663DE">
        <w:rPr>
          <w:rFonts w:ascii="Constantia" w:hAnsi="Constantia"/>
          <w:b/>
          <w:i/>
          <w:iCs/>
          <w:sz w:val="24"/>
          <w:szCs w:val="24"/>
        </w:rPr>
        <w:t>Week</w:t>
      </w:r>
      <w:r w:rsidR="00574D9E" w:rsidRPr="008663DE">
        <w:rPr>
          <w:rFonts w:ascii="Constantia" w:hAnsi="Constantia"/>
          <w:b/>
          <w:i/>
          <w:iCs/>
          <w:sz w:val="24"/>
          <w:szCs w:val="24"/>
        </w:rPr>
        <w:t>s</w:t>
      </w:r>
      <w:r w:rsidRPr="008663DE">
        <w:rPr>
          <w:rFonts w:ascii="Constantia" w:hAnsi="Constantia"/>
          <w:b/>
          <w:i/>
          <w:iCs/>
          <w:sz w:val="24"/>
          <w:szCs w:val="24"/>
        </w:rPr>
        <w:t xml:space="preserve"> </w:t>
      </w:r>
      <w:r w:rsidR="007809F0" w:rsidRPr="008663DE">
        <w:rPr>
          <w:rFonts w:ascii="Constantia" w:hAnsi="Constantia"/>
          <w:b/>
          <w:i/>
          <w:iCs/>
          <w:sz w:val="24"/>
          <w:szCs w:val="24"/>
        </w:rPr>
        <w:t>9</w:t>
      </w:r>
      <w:r w:rsidRPr="008663DE">
        <w:rPr>
          <w:rFonts w:ascii="Constantia" w:hAnsi="Constantia"/>
          <w:b/>
          <w:i/>
          <w:iCs/>
          <w:sz w:val="24"/>
          <w:szCs w:val="24"/>
        </w:rPr>
        <w:t>-14</w:t>
      </w:r>
      <w:r w:rsidR="00661256" w:rsidRPr="008663DE">
        <w:rPr>
          <w:rFonts w:ascii="Constantia" w:hAnsi="Constantia"/>
          <w:b/>
          <w:i/>
          <w:iCs/>
          <w:sz w:val="24"/>
          <w:szCs w:val="24"/>
        </w:rPr>
        <w:t xml:space="preserve">:  </w:t>
      </w:r>
      <w:r w:rsidR="00DB27EA" w:rsidRPr="008663DE">
        <w:rPr>
          <w:rFonts w:ascii="Constantia" w:hAnsi="Constantia"/>
          <w:b/>
          <w:i/>
          <w:iCs/>
          <w:sz w:val="24"/>
          <w:szCs w:val="24"/>
        </w:rPr>
        <w:t xml:space="preserve">Student Presentation of </w:t>
      </w:r>
      <w:r w:rsidR="00776785">
        <w:rPr>
          <w:rFonts w:ascii="Constantia" w:hAnsi="Constantia"/>
          <w:b/>
          <w:i/>
          <w:iCs/>
          <w:sz w:val="24"/>
          <w:szCs w:val="24"/>
        </w:rPr>
        <w:t xml:space="preserve">Applied </w:t>
      </w:r>
      <w:r w:rsidR="00DB27EA" w:rsidRPr="008663DE">
        <w:rPr>
          <w:rFonts w:ascii="Constantia" w:hAnsi="Constantia"/>
          <w:b/>
          <w:i/>
          <w:iCs/>
          <w:sz w:val="24"/>
          <w:szCs w:val="24"/>
        </w:rPr>
        <w:t xml:space="preserve">Research </w:t>
      </w:r>
    </w:p>
    <w:p w14:paraId="5AC87F90" w14:textId="77777777" w:rsidR="00F7509A" w:rsidRPr="00F37FFB" w:rsidRDefault="00F7509A" w:rsidP="00C06ED9">
      <w:pPr>
        <w:spacing w:after="0" w:line="240" w:lineRule="auto"/>
        <w:jc w:val="both"/>
        <w:rPr>
          <w:rFonts w:ascii="Constantia" w:hAnsi="Constantia"/>
          <w:b/>
          <w:smallCaps/>
          <w:sz w:val="24"/>
          <w:szCs w:val="24"/>
        </w:rPr>
      </w:pPr>
    </w:p>
    <w:p w14:paraId="23B238D7" w14:textId="615184D5" w:rsidR="007809F0" w:rsidRDefault="00947EC0" w:rsidP="00151F31">
      <w:pPr>
        <w:spacing w:after="0" w:line="240" w:lineRule="auto"/>
        <w:jc w:val="both"/>
        <w:rPr>
          <w:rFonts w:ascii="Constantia" w:hAnsi="Constantia"/>
          <w:sz w:val="24"/>
          <w:szCs w:val="24"/>
        </w:rPr>
      </w:pPr>
      <w:r>
        <w:rPr>
          <w:rFonts w:ascii="Constantia" w:hAnsi="Constantia"/>
          <w:sz w:val="24"/>
          <w:szCs w:val="24"/>
        </w:rPr>
        <w:t>Feel free to start your research by tapping ChatGPT</w:t>
      </w:r>
      <w:r w:rsidR="00776785">
        <w:rPr>
          <w:rFonts w:ascii="Constantia" w:hAnsi="Constantia"/>
          <w:sz w:val="24"/>
          <w:szCs w:val="24"/>
        </w:rPr>
        <w:t>, Bing,</w:t>
      </w:r>
      <w:r>
        <w:rPr>
          <w:rFonts w:ascii="Constantia" w:hAnsi="Constantia"/>
          <w:sz w:val="24"/>
          <w:szCs w:val="24"/>
        </w:rPr>
        <w:t xml:space="preserve"> or Bard to frame your research question and </w:t>
      </w:r>
      <w:r w:rsidR="00BA3409">
        <w:rPr>
          <w:rFonts w:ascii="Constantia" w:hAnsi="Constantia"/>
          <w:sz w:val="24"/>
          <w:szCs w:val="24"/>
        </w:rPr>
        <w:t xml:space="preserve">get a bibliography.  However, be </w:t>
      </w:r>
      <w:r w:rsidR="00CD52C9">
        <w:rPr>
          <w:rFonts w:ascii="Constantia" w:hAnsi="Constantia"/>
          <w:sz w:val="24"/>
          <w:szCs w:val="24"/>
        </w:rPr>
        <w:t>incredibly careful</w:t>
      </w:r>
      <w:r w:rsidR="00BA3409">
        <w:rPr>
          <w:rFonts w:ascii="Constantia" w:hAnsi="Constantia"/>
          <w:sz w:val="24"/>
          <w:szCs w:val="24"/>
        </w:rPr>
        <w:t xml:space="preserve"> about the lurking risks of plagiarism and erroneous claims</w:t>
      </w:r>
      <w:r w:rsidR="0069295F">
        <w:rPr>
          <w:rFonts w:ascii="Constantia" w:hAnsi="Constantia"/>
          <w:sz w:val="24"/>
          <w:szCs w:val="24"/>
        </w:rPr>
        <w:t xml:space="preserve"> or fictitious references</w:t>
      </w:r>
      <w:r w:rsidR="00BA3409">
        <w:rPr>
          <w:rFonts w:ascii="Constantia" w:hAnsi="Constantia"/>
          <w:sz w:val="24"/>
          <w:szCs w:val="24"/>
        </w:rPr>
        <w:t xml:space="preserve">.  </w:t>
      </w:r>
      <w:r w:rsidR="0069295F">
        <w:rPr>
          <w:rFonts w:ascii="Constantia" w:hAnsi="Constantia"/>
          <w:sz w:val="24"/>
          <w:szCs w:val="24"/>
        </w:rPr>
        <w:t xml:space="preserve">SWEM’s </w:t>
      </w:r>
      <w:r w:rsidR="00BA3409">
        <w:rPr>
          <w:rFonts w:ascii="Constantia" w:hAnsi="Constantia"/>
          <w:sz w:val="24"/>
          <w:szCs w:val="24"/>
        </w:rPr>
        <w:t>EconLit database and the</w:t>
      </w:r>
      <w:r w:rsidR="0069295F">
        <w:rPr>
          <w:rFonts w:ascii="Constantia" w:hAnsi="Constantia"/>
          <w:sz w:val="24"/>
          <w:szCs w:val="24"/>
        </w:rPr>
        <w:t xml:space="preserve"> </w:t>
      </w:r>
      <w:r w:rsidR="00BA3409">
        <w:rPr>
          <w:rFonts w:ascii="Constantia" w:hAnsi="Constantia"/>
          <w:sz w:val="24"/>
          <w:szCs w:val="24"/>
        </w:rPr>
        <w:t>research librarians can offer help.  Ultimately, the paper is expected to be a product of your own thinking and authentic voice.</w:t>
      </w:r>
    </w:p>
    <w:p w14:paraId="5BB18486" w14:textId="77777777" w:rsidR="00BA3409" w:rsidRPr="00F37FFB" w:rsidRDefault="00BA3409" w:rsidP="00151F31">
      <w:pPr>
        <w:spacing w:after="0" w:line="240" w:lineRule="auto"/>
        <w:jc w:val="both"/>
        <w:rPr>
          <w:rFonts w:ascii="Constantia" w:hAnsi="Constantia"/>
          <w:sz w:val="24"/>
          <w:szCs w:val="24"/>
        </w:rPr>
      </w:pPr>
    </w:p>
    <w:p w14:paraId="073B4622" w14:textId="33AF52D9" w:rsidR="007809F0" w:rsidRPr="00F37FFB" w:rsidRDefault="00776785" w:rsidP="00151F31">
      <w:pPr>
        <w:spacing w:after="0" w:line="240" w:lineRule="auto"/>
        <w:jc w:val="both"/>
        <w:rPr>
          <w:rFonts w:ascii="Constantia" w:hAnsi="Constantia"/>
          <w:sz w:val="24"/>
          <w:szCs w:val="24"/>
        </w:rPr>
      </w:pPr>
      <w:r>
        <w:rPr>
          <w:rFonts w:ascii="Constantia" w:hAnsi="Constantia"/>
          <w:sz w:val="24"/>
          <w:szCs w:val="24"/>
        </w:rPr>
        <w:t xml:space="preserve">You </w:t>
      </w:r>
      <w:r w:rsidR="00000000" w:rsidRPr="00F37FFB">
        <w:rPr>
          <w:rFonts w:ascii="Constantia" w:hAnsi="Constantia"/>
          <w:sz w:val="24"/>
          <w:szCs w:val="24"/>
        </w:rPr>
        <w:t>will be responsible for two rounds of class presentations.  The first round will focus on the theoretical aspects of your paper, which is a critical review and synthesis of the existing literature on the subject.  Your second presentation will focus on the preliminary findings of your research.</w:t>
      </w:r>
      <w:r>
        <w:rPr>
          <w:rFonts w:ascii="Constantia" w:hAnsi="Constantia"/>
          <w:sz w:val="24"/>
          <w:szCs w:val="24"/>
        </w:rPr>
        <w:t xml:space="preserve"> In both cases, you will receive invaluable feedback from me and your peers.</w:t>
      </w:r>
    </w:p>
    <w:p w14:paraId="07FE3868" w14:textId="77777777" w:rsidR="00AD5250" w:rsidRPr="00F37FFB" w:rsidRDefault="00AD5250" w:rsidP="00151F31">
      <w:pPr>
        <w:spacing w:after="0" w:line="240" w:lineRule="auto"/>
        <w:jc w:val="both"/>
        <w:rPr>
          <w:rFonts w:ascii="Constantia" w:hAnsi="Constantia"/>
          <w:sz w:val="24"/>
          <w:szCs w:val="24"/>
        </w:rPr>
      </w:pPr>
    </w:p>
    <w:p w14:paraId="3EC6AE25" w14:textId="1F567C52" w:rsidR="00151F31" w:rsidRDefault="00000000" w:rsidP="00151F31">
      <w:pPr>
        <w:spacing w:after="0" w:line="240" w:lineRule="auto"/>
        <w:jc w:val="both"/>
        <w:rPr>
          <w:rFonts w:ascii="Constantia" w:hAnsi="Constantia"/>
          <w:sz w:val="24"/>
          <w:szCs w:val="24"/>
        </w:rPr>
      </w:pPr>
      <w:r w:rsidRPr="00F37FFB">
        <w:rPr>
          <w:rFonts w:ascii="Constantia" w:hAnsi="Constantia"/>
          <w:sz w:val="24"/>
          <w:szCs w:val="24"/>
        </w:rPr>
        <w:t xml:space="preserve">Here are sample research </w:t>
      </w:r>
      <w:r w:rsidR="00914F97" w:rsidRPr="00F37FFB">
        <w:rPr>
          <w:rFonts w:ascii="Constantia" w:hAnsi="Constantia"/>
          <w:sz w:val="24"/>
          <w:szCs w:val="24"/>
        </w:rPr>
        <w:t>questions</w:t>
      </w:r>
      <w:r w:rsidRPr="00F37FFB">
        <w:rPr>
          <w:rFonts w:ascii="Constantia" w:hAnsi="Constantia"/>
          <w:sz w:val="24"/>
          <w:szCs w:val="24"/>
        </w:rPr>
        <w:t xml:space="preserve"> </w:t>
      </w:r>
      <w:r w:rsidR="00914F97" w:rsidRPr="00F37FFB">
        <w:rPr>
          <w:rFonts w:ascii="Constantia" w:hAnsi="Constantia"/>
          <w:sz w:val="24"/>
          <w:szCs w:val="24"/>
        </w:rPr>
        <w:t xml:space="preserve">to which </w:t>
      </w:r>
      <w:r w:rsidRPr="00F37FFB">
        <w:rPr>
          <w:rFonts w:ascii="Constantia" w:hAnsi="Constantia"/>
          <w:sz w:val="24"/>
          <w:szCs w:val="24"/>
        </w:rPr>
        <w:t xml:space="preserve">you </w:t>
      </w:r>
      <w:r w:rsidR="00914F97" w:rsidRPr="00F37FFB">
        <w:rPr>
          <w:rFonts w:ascii="Constantia" w:hAnsi="Constantia"/>
          <w:sz w:val="24"/>
          <w:szCs w:val="24"/>
        </w:rPr>
        <w:t xml:space="preserve">can apply your </w:t>
      </w:r>
      <w:r w:rsidR="00574D9E">
        <w:rPr>
          <w:rFonts w:ascii="Constantia" w:hAnsi="Constantia"/>
          <w:sz w:val="24"/>
          <w:szCs w:val="24"/>
        </w:rPr>
        <w:t>newly acquired knowledge</w:t>
      </w:r>
      <w:r w:rsidRPr="00F37FFB">
        <w:rPr>
          <w:rFonts w:ascii="Constantia" w:hAnsi="Constantia"/>
          <w:sz w:val="24"/>
          <w:szCs w:val="24"/>
        </w:rPr>
        <w:t xml:space="preserve">: </w:t>
      </w:r>
    </w:p>
    <w:p w14:paraId="2979896A" w14:textId="77777777" w:rsidR="00947EC0" w:rsidRPr="00F37FFB" w:rsidRDefault="00947EC0" w:rsidP="00151F31">
      <w:pPr>
        <w:spacing w:after="0" w:line="240" w:lineRule="auto"/>
        <w:jc w:val="both"/>
        <w:rPr>
          <w:rFonts w:ascii="Constantia" w:hAnsi="Constantia"/>
          <w:sz w:val="24"/>
          <w:szCs w:val="24"/>
        </w:rPr>
      </w:pPr>
    </w:p>
    <w:p w14:paraId="766408E3" w14:textId="01B43ACA" w:rsidR="007514B6" w:rsidRPr="00F37FFB" w:rsidRDefault="00000000"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 xml:space="preserve">Financial globalization and </w:t>
      </w:r>
      <w:r w:rsidR="00D62D7D" w:rsidRPr="00F37FFB">
        <w:rPr>
          <w:rFonts w:ascii="Constantia" w:eastAsia="SimSun" w:hAnsi="Constantia"/>
          <w:sz w:val="24"/>
          <w:szCs w:val="24"/>
          <w:lang w:eastAsia="zh-CN"/>
        </w:rPr>
        <w:t xml:space="preserve">recurrent </w:t>
      </w:r>
      <w:r w:rsidRPr="00F37FFB">
        <w:rPr>
          <w:rFonts w:ascii="Constantia" w:eastAsia="SimSun" w:hAnsi="Constantia"/>
          <w:sz w:val="24"/>
          <w:szCs w:val="24"/>
          <w:lang w:eastAsia="zh-CN"/>
        </w:rPr>
        <w:t>crises</w:t>
      </w:r>
    </w:p>
    <w:p w14:paraId="76B5D4C3" w14:textId="77777777" w:rsidR="007514B6" w:rsidRPr="00F37FFB" w:rsidRDefault="00000000"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Migration and citizenship rent</w:t>
      </w:r>
    </w:p>
    <w:p w14:paraId="38B0370C" w14:textId="3257907A" w:rsidR="00151F31" w:rsidRPr="00F37FFB" w:rsidRDefault="00000000"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Tensions: coexistence of unipolarity (militarily), multipolarity (economically states) &amp; transnationality (collective goods and collective bads involving non-state actors)</w:t>
      </w:r>
    </w:p>
    <w:p w14:paraId="5B3CAB16" w14:textId="2E540069" w:rsidR="00151F31" w:rsidRPr="00F37FFB" w:rsidRDefault="00D62D7D"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 xml:space="preserve">Global public goods: The cases of resource depletion and climate change </w:t>
      </w:r>
    </w:p>
    <w:p w14:paraId="417C6221" w14:textId="66CB7C51" w:rsidR="00151F31" w:rsidRPr="00F37FFB" w:rsidRDefault="00000000"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 xml:space="preserve">Redefining </w:t>
      </w:r>
      <w:r w:rsidR="00835DF6" w:rsidRPr="00F37FFB">
        <w:rPr>
          <w:rFonts w:ascii="Constantia" w:eastAsia="SimSun" w:hAnsi="Constantia"/>
          <w:sz w:val="24"/>
          <w:szCs w:val="24"/>
          <w:lang w:eastAsia="zh-CN"/>
        </w:rPr>
        <w:t xml:space="preserve"> inclusiveness of </w:t>
      </w:r>
      <w:r w:rsidRPr="00F37FFB">
        <w:rPr>
          <w:rFonts w:ascii="Constantia" w:eastAsia="SimSun" w:hAnsi="Constantia"/>
          <w:sz w:val="24"/>
          <w:szCs w:val="24"/>
          <w:lang w:eastAsia="zh-CN"/>
        </w:rPr>
        <w:t>international regulatory agencies</w:t>
      </w:r>
      <w:r w:rsidR="00835DF6" w:rsidRPr="00F37FFB">
        <w:rPr>
          <w:rFonts w:ascii="Constantia" w:eastAsia="SimSun" w:hAnsi="Constantia"/>
          <w:sz w:val="24"/>
          <w:szCs w:val="24"/>
          <w:lang w:eastAsia="zh-CN"/>
        </w:rPr>
        <w:t xml:space="preserve"> and conventions</w:t>
      </w:r>
    </w:p>
    <w:p w14:paraId="5BCD5E7C" w14:textId="051CA40F" w:rsidR="00151F31" w:rsidRPr="00F37FFB" w:rsidRDefault="00000000"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 xml:space="preserve">The new industrialization </w:t>
      </w:r>
      <w:r w:rsidR="00D62D7D" w:rsidRPr="00F37FFB">
        <w:rPr>
          <w:rFonts w:ascii="Constantia" w:eastAsia="SimSun" w:hAnsi="Constantia"/>
          <w:sz w:val="24"/>
          <w:szCs w:val="24"/>
          <w:lang w:eastAsia="zh-CN"/>
        </w:rPr>
        <w:t>and industrial policy</w:t>
      </w:r>
    </w:p>
    <w:p w14:paraId="70AE945C" w14:textId="36CE977C" w:rsidR="00151F31" w:rsidRPr="00F37FFB" w:rsidRDefault="00000000"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The proliferation of regional economic blocs</w:t>
      </w:r>
      <w:r w:rsidR="00835DF6" w:rsidRPr="00F37FFB">
        <w:rPr>
          <w:rFonts w:ascii="Constantia" w:eastAsia="SimSun" w:hAnsi="Constantia"/>
          <w:sz w:val="24"/>
          <w:szCs w:val="24"/>
          <w:lang w:eastAsia="zh-CN"/>
        </w:rPr>
        <w:t xml:space="preserve">: </w:t>
      </w:r>
      <w:r w:rsidR="004223F0" w:rsidRPr="00F37FFB">
        <w:rPr>
          <w:rFonts w:ascii="Constantia" w:eastAsia="SimSun" w:hAnsi="Constantia"/>
          <w:sz w:val="24"/>
          <w:szCs w:val="24"/>
          <w:lang w:eastAsia="zh-CN"/>
        </w:rPr>
        <w:t>stepping</w:t>
      </w:r>
      <w:r w:rsidR="00D62D7D" w:rsidRPr="00F37FFB">
        <w:rPr>
          <w:rFonts w:ascii="Constantia" w:eastAsia="SimSun" w:hAnsi="Constantia"/>
          <w:sz w:val="24"/>
          <w:szCs w:val="24"/>
          <w:lang w:eastAsia="zh-CN"/>
        </w:rPr>
        <w:t>-</w:t>
      </w:r>
      <w:r w:rsidR="004223F0" w:rsidRPr="00F37FFB">
        <w:rPr>
          <w:rFonts w:ascii="Constantia" w:eastAsia="SimSun" w:hAnsi="Constantia"/>
          <w:sz w:val="24"/>
          <w:szCs w:val="24"/>
          <w:lang w:eastAsia="zh-CN"/>
        </w:rPr>
        <w:t>stones</w:t>
      </w:r>
      <w:r w:rsidR="00835DF6" w:rsidRPr="00F37FFB">
        <w:rPr>
          <w:rFonts w:ascii="Constantia" w:eastAsia="SimSun" w:hAnsi="Constantia"/>
          <w:sz w:val="24"/>
          <w:szCs w:val="24"/>
          <w:lang w:eastAsia="zh-CN"/>
        </w:rPr>
        <w:t xml:space="preserve"> or threats to multilateralism</w:t>
      </w:r>
    </w:p>
    <w:p w14:paraId="747E7B0A" w14:textId="77777777" w:rsidR="00151F31" w:rsidRPr="00F37FFB" w:rsidRDefault="00000000"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Non-state Actors: Main Street, Wall Street, and World Street</w:t>
      </w:r>
    </w:p>
    <w:p w14:paraId="334324F2" w14:textId="77777777" w:rsidR="00151F31" w:rsidRPr="00F37FFB" w:rsidRDefault="00000000"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 xml:space="preserve">Developmental states and </w:t>
      </w:r>
      <w:r w:rsidR="007514B6" w:rsidRPr="00F37FFB">
        <w:rPr>
          <w:rFonts w:ascii="Constantia" w:eastAsia="SimSun" w:hAnsi="Constantia"/>
          <w:sz w:val="24"/>
          <w:szCs w:val="24"/>
          <w:lang w:eastAsia="zh-CN"/>
        </w:rPr>
        <w:t xml:space="preserve">the </w:t>
      </w:r>
      <w:r w:rsidRPr="00F37FFB">
        <w:rPr>
          <w:rFonts w:ascii="Constantia" w:eastAsia="SimSun" w:hAnsi="Constantia"/>
          <w:sz w:val="24"/>
          <w:szCs w:val="24"/>
          <w:lang w:eastAsia="zh-CN"/>
        </w:rPr>
        <w:t>global market</w:t>
      </w:r>
    </w:p>
    <w:p w14:paraId="31ED2A90" w14:textId="26F3FF19" w:rsidR="00151F31" w:rsidRPr="00F37FFB" w:rsidRDefault="00D62D7D"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t>The fall of the Middle class and the rise of the Middling Class:  domestic and international</w:t>
      </w:r>
    </w:p>
    <w:p w14:paraId="72869733" w14:textId="34E6A3EB" w:rsidR="007514B6" w:rsidRPr="00F37FFB" w:rsidRDefault="00D62D7D" w:rsidP="007514B6">
      <w:pPr>
        <w:pStyle w:val="ListParagraph"/>
        <w:numPr>
          <w:ilvl w:val="0"/>
          <w:numId w:val="34"/>
        </w:numPr>
        <w:spacing w:after="0" w:line="240" w:lineRule="auto"/>
        <w:jc w:val="both"/>
        <w:rPr>
          <w:rFonts w:ascii="Constantia" w:eastAsia="SimSun" w:hAnsi="Constantia"/>
          <w:sz w:val="24"/>
          <w:szCs w:val="24"/>
          <w:lang w:eastAsia="zh-CN"/>
        </w:rPr>
      </w:pPr>
      <w:r w:rsidRPr="00F37FFB">
        <w:rPr>
          <w:rFonts w:ascii="Constantia" w:eastAsia="SimSun" w:hAnsi="Constantia"/>
          <w:sz w:val="24"/>
          <w:szCs w:val="24"/>
          <w:lang w:eastAsia="zh-CN"/>
        </w:rPr>
        <w:lastRenderedPageBreak/>
        <w:t>De-dollarization: The prospects for a multi-currency international monetary system</w:t>
      </w:r>
    </w:p>
    <w:p w14:paraId="306364E8" w14:textId="59453B2D" w:rsidR="00151F31" w:rsidRPr="00F37FFB" w:rsidRDefault="00D62D7D" w:rsidP="007514B6">
      <w:pPr>
        <w:pStyle w:val="ListParagraph"/>
        <w:numPr>
          <w:ilvl w:val="0"/>
          <w:numId w:val="34"/>
        </w:numPr>
        <w:spacing w:after="0" w:line="240" w:lineRule="auto"/>
        <w:jc w:val="both"/>
        <w:rPr>
          <w:rFonts w:ascii="Constantia" w:eastAsia="SimSun" w:hAnsi="Constantia"/>
          <w:b/>
          <w:sz w:val="24"/>
          <w:szCs w:val="24"/>
          <w:lang w:eastAsia="zh-CN"/>
        </w:rPr>
      </w:pPr>
      <w:r w:rsidRPr="00F37FFB">
        <w:rPr>
          <w:rFonts w:ascii="Constantia" w:eastAsia="SimSun" w:hAnsi="Constantia"/>
          <w:sz w:val="24"/>
          <w:szCs w:val="24"/>
          <w:lang w:eastAsia="zh-CN"/>
        </w:rPr>
        <w:t xml:space="preserve">Is </w:t>
      </w:r>
      <w:r w:rsidR="00835DF6" w:rsidRPr="00F37FFB">
        <w:rPr>
          <w:rFonts w:ascii="Constantia" w:eastAsia="SimSun" w:hAnsi="Constantia"/>
          <w:sz w:val="24"/>
          <w:szCs w:val="24"/>
          <w:lang w:eastAsia="zh-CN"/>
        </w:rPr>
        <w:t>Militarism</w:t>
      </w:r>
      <w:r w:rsidRPr="00F37FFB">
        <w:rPr>
          <w:rFonts w:ascii="Constantia" w:eastAsia="SimSun" w:hAnsi="Constantia"/>
          <w:sz w:val="24"/>
          <w:szCs w:val="24"/>
          <w:lang w:eastAsia="zh-CN"/>
        </w:rPr>
        <w:t xml:space="preserve"> eroding the rule-based global economy: Ukraine and the Middle East</w:t>
      </w:r>
    </w:p>
    <w:p w14:paraId="7022E8FA" w14:textId="5944752F" w:rsidR="00D73814" w:rsidRPr="00F37FFB" w:rsidRDefault="00D62D7D" w:rsidP="007514B6">
      <w:pPr>
        <w:pStyle w:val="ListParagraph"/>
        <w:numPr>
          <w:ilvl w:val="0"/>
          <w:numId w:val="34"/>
        </w:numPr>
        <w:spacing w:after="0" w:line="240" w:lineRule="auto"/>
        <w:jc w:val="both"/>
        <w:rPr>
          <w:rFonts w:ascii="Constantia" w:eastAsia="SimSun" w:hAnsi="Constantia"/>
          <w:b/>
          <w:sz w:val="24"/>
          <w:szCs w:val="24"/>
          <w:lang w:eastAsia="zh-CN"/>
        </w:rPr>
      </w:pPr>
      <w:r w:rsidRPr="00F37FFB">
        <w:rPr>
          <w:rFonts w:ascii="Constantia" w:eastAsia="SimSun" w:hAnsi="Constantia"/>
          <w:sz w:val="24"/>
          <w:szCs w:val="24"/>
          <w:lang w:eastAsia="zh-CN"/>
        </w:rPr>
        <w:t>The rise of the BRICS and possible global fragmentation</w:t>
      </w:r>
    </w:p>
    <w:p w14:paraId="0650B0B7" w14:textId="77777777" w:rsidR="002C6488" w:rsidRPr="00F37FFB" w:rsidRDefault="002C6488" w:rsidP="002C6488">
      <w:pPr>
        <w:spacing w:after="0" w:line="240" w:lineRule="auto"/>
        <w:jc w:val="both"/>
        <w:rPr>
          <w:rFonts w:ascii="Constantia" w:eastAsia="Times New Roman" w:hAnsi="Constantia" w:cs="Times New Roman"/>
          <w:sz w:val="24"/>
          <w:szCs w:val="24"/>
        </w:rPr>
      </w:pPr>
    </w:p>
    <w:p w14:paraId="1335C6A0" w14:textId="2FB95E76" w:rsidR="00C36C15" w:rsidRDefault="00404F31" w:rsidP="00C06ED9">
      <w:pPr>
        <w:spacing w:after="0" w:line="240" w:lineRule="auto"/>
        <w:jc w:val="both"/>
        <w:rPr>
          <w:rFonts w:ascii="Constantia" w:hAnsi="Constantia"/>
          <w:sz w:val="24"/>
          <w:szCs w:val="24"/>
        </w:rPr>
      </w:pPr>
      <w:r>
        <w:rPr>
          <w:rFonts w:ascii="Constantia" w:hAnsi="Constantia"/>
          <w:sz w:val="24"/>
          <w:szCs w:val="24"/>
        </w:rPr>
        <w:t xml:space="preserve">Depending on the cluster of chosen topics, I may organize the final presentations into </w:t>
      </w:r>
      <w:r w:rsidR="00960C1A" w:rsidRPr="00F37FFB">
        <w:rPr>
          <w:rFonts w:ascii="Constantia" w:hAnsi="Constantia"/>
          <w:sz w:val="24"/>
          <w:szCs w:val="24"/>
        </w:rPr>
        <w:t xml:space="preserve">“Commissions of International Experts” to diagnose </w:t>
      </w:r>
      <w:r w:rsidR="00BA0F5C">
        <w:rPr>
          <w:rFonts w:ascii="Constantia" w:hAnsi="Constantia"/>
          <w:sz w:val="24"/>
          <w:szCs w:val="24"/>
        </w:rPr>
        <w:t xml:space="preserve">the ills </w:t>
      </w:r>
      <w:r w:rsidR="00960C1A" w:rsidRPr="00F37FFB">
        <w:rPr>
          <w:rFonts w:ascii="Constantia" w:hAnsi="Constantia"/>
          <w:sz w:val="24"/>
          <w:szCs w:val="24"/>
        </w:rPr>
        <w:t xml:space="preserve">and recommend institutional reforms to the </w:t>
      </w:r>
      <w:r w:rsidR="00BA0F5C">
        <w:rPr>
          <w:rFonts w:ascii="Constantia" w:hAnsi="Constantia"/>
          <w:sz w:val="24"/>
          <w:szCs w:val="24"/>
        </w:rPr>
        <w:t xml:space="preserve">post-2000 </w:t>
      </w:r>
      <w:r w:rsidR="00960C1A" w:rsidRPr="00F37FFB">
        <w:rPr>
          <w:rFonts w:ascii="Constantia" w:hAnsi="Constantia"/>
          <w:sz w:val="24"/>
          <w:szCs w:val="24"/>
        </w:rPr>
        <w:t xml:space="preserve">world economy.  </w:t>
      </w:r>
      <w:r w:rsidR="008B591C" w:rsidRPr="00F37FFB">
        <w:rPr>
          <w:rFonts w:ascii="Constantia" w:hAnsi="Constantia"/>
          <w:sz w:val="24"/>
          <w:szCs w:val="24"/>
        </w:rPr>
        <w:t xml:space="preserve">You will have the freedom to choose your paper topic before the Fall Break (subject to approval </w:t>
      </w:r>
      <w:r w:rsidR="007E6C3D" w:rsidRPr="00F37FFB">
        <w:rPr>
          <w:rFonts w:ascii="Constantia" w:hAnsi="Constantia"/>
          <w:sz w:val="24"/>
          <w:szCs w:val="24"/>
        </w:rPr>
        <w:t>by me</w:t>
      </w:r>
      <w:r w:rsidR="008B591C" w:rsidRPr="00F37FFB">
        <w:rPr>
          <w:rFonts w:ascii="Constantia" w:hAnsi="Constantia"/>
          <w:sz w:val="24"/>
          <w:szCs w:val="24"/>
        </w:rPr>
        <w:t>).  The chairs of the</w:t>
      </w:r>
      <w:r w:rsidR="008321D2" w:rsidRPr="00F37FFB">
        <w:rPr>
          <w:rFonts w:ascii="Constantia" w:hAnsi="Constantia"/>
          <w:sz w:val="24"/>
          <w:szCs w:val="24"/>
        </w:rPr>
        <w:t xml:space="preserve"> commissions will </w:t>
      </w:r>
      <w:r>
        <w:rPr>
          <w:rFonts w:ascii="Constantia" w:hAnsi="Constantia"/>
          <w:sz w:val="24"/>
          <w:szCs w:val="24"/>
        </w:rPr>
        <w:t xml:space="preserve">summarize </w:t>
      </w:r>
      <w:r w:rsidR="00BA0F5C">
        <w:rPr>
          <w:rFonts w:ascii="Constantia" w:hAnsi="Constantia"/>
          <w:sz w:val="24"/>
          <w:szCs w:val="24"/>
        </w:rPr>
        <w:t xml:space="preserve">the </w:t>
      </w:r>
      <w:r w:rsidR="008B591C" w:rsidRPr="00F37FFB">
        <w:rPr>
          <w:rFonts w:ascii="Constantia" w:hAnsi="Constantia"/>
          <w:sz w:val="24"/>
          <w:szCs w:val="24"/>
        </w:rPr>
        <w:t>findings at a concluding roundtable</w:t>
      </w:r>
      <w:r w:rsidR="00960C1A" w:rsidRPr="00F37FFB">
        <w:rPr>
          <w:rFonts w:ascii="Constantia" w:hAnsi="Constantia"/>
          <w:sz w:val="24"/>
          <w:szCs w:val="24"/>
        </w:rPr>
        <w:t>:</w:t>
      </w:r>
      <w:r w:rsidR="00BA0F5C">
        <w:rPr>
          <w:rFonts w:ascii="Constantia" w:hAnsi="Constantia"/>
          <w:sz w:val="24"/>
          <w:szCs w:val="24"/>
        </w:rPr>
        <w:t xml:space="preserve"> and receive one extra credit:</w:t>
      </w:r>
    </w:p>
    <w:p w14:paraId="1BC9DA28" w14:textId="77777777" w:rsidR="00BA0F5C" w:rsidRDefault="00BA0F5C" w:rsidP="00C06ED9">
      <w:pPr>
        <w:spacing w:after="0" w:line="240" w:lineRule="auto"/>
        <w:jc w:val="both"/>
        <w:rPr>
          <w:rFonts w:ascii="Constantia" w:hAnsi="Constantia"/>
          <w:sz w:val="24"/>
          <w:szCs w:val="24"/>
        </w:rPr>
      </w:pPr>
    </w:p>
    <w:p w14:paraId="4EFFCFFD" w14:textId="2AF85085" w:rsidR="00960C1A" w:rsidRPr="00F37FFB" w:rsidRDefault="00000000" w:rsidP="00C06ED9">
      <w:pPr>
        <w:spacing w:after="0" w:line="240" w:lineRule="auto"/>
        <w:jc w:val="both"/>
        <w:rPr>
          <w:rFonts w:ascii="Constantia" w:hAnsi="Constantia"/>
          <w:sz w:val="24"/>
          <w:szCs w:val="24"/>
        </w:rPr>
      </w:pPr>
      <w:r w:rsidRPr="00F37FFB">
        <w:rPr>
          <w:rFonts w:ascii="Constantia" w:hAnsi="Constantia"/>
          <w:sz w:val="24"/>
          <w:szCs w:val="24"/>
        </w:rPr>
        <w:t xml:space="preserve">Commission 1:  </w:t>
      </w:r>
      <w:r w:rsidR="00F37FFB" w:rsidRPr="00F37FFB">
        <w:rPr>
          <w:rFonts w:ascii="Constantia" w:hAnsi="Constantia"/>
          <w:sz w:val="24"/>
          <w:szCs w:val="24"/>
        </w:rPr>
        <w:t xml:space="preserve">New </w:t>
      </w:r>
      <w:r w:rsidRPr="00F37FFB">
        <w:rPr>
          <w:rFonts w:ascii="Constantia" w:hAnsi="Constantia"/>
          <w:sz w:val="24"/>
          <w:szCs w:val="24"/>
        </w:rPr>
        <w:t>International Financial Architecture</w:t>
      </w:r>
    </w:p>
    <w:p w14:paraId="46DAFD1E" w14:textId="77777777" w:rsidR="007236CE" w:rsidRPr="00F37FFB" w:rsidRDefault="00000000" w:rsidP="00C06ED9">
      <w:pPr>
        <w:spacing w:after="0" w:line="240" w:lineRule="auto"/>
        <w:jc w:val="both"/>
        <w:rPr>
          <w:rFonts w:ascii="Constantia" w:hAnsi="Constantia"/>
          <w:sz w:val="24"/>
          <w:szCs w:val="24"/>
        </w:rPr>
      </w:pPr>
      <w:r w:rsidRPr="00F37FFB">
        <w:rPr>
          <w:rFonts w:ascii="Constantia" w:hAnsi="Constantia"/>
          <w:sz w:val="24"/>
          <w:szCs w:val="24"/>
        </w:rPr>
        <w:t xml:space="preserve">Commission 2:  </w:t>
      </w:r>
      <w:r w:rsidR="00B5203C" w:rsidRPr="00F37FFB">
        <w:rPr>
          <w:rFonts w:ascii="Constantia" w:hAnsi="Constantia"/>
          <w:sz w:val="24"/>
          <w:szCs w:val="24"/>
        </w:rPr>
        <w:t xml:space="preserve">New </w:t>
      </w:r>
      <w:r w:rsidRPr="00F37FFB">
        <w:rPr>
          <w:rFonts w:ascii="Constantia" w:hAnsi="Constantia"/>
          <w:sz w:val="24"/>
          <w:szCs w:val="24"/>
        </w:rPr>
        <w:t>International Trade Structure</w:t>
      </w:r>
    </w:p>
    <w:p w14:paraId="5A2D4A6E" w14:textId="414FD3A7" w:rsidR="007236CE" w:rsidRPr="00F37FFB" w:rsidRDefault="00000000" w:rsidP="00C06ED9">
      <w:pPr>
        <w:spacing w:after="0" w:line="240" w:lineRule="auto"/>
        <w:jc w:val="both"/>
        <w:rPr>
          <w:rFonts w:ascii="Constantia" w:hAnsi="Constantia"/>
          <w:sz w:val="24"/>
          <w:szCs w:val="24"/>
        </w:rPr>
      </w:pPr>
      <w:r w:rsidRPr="00F37FFB">
        <w:rPr>
          <w:rFonts w:ascii="Constantia" w:hAnsi="Constantia"/>
          <w:sz w:val="24"/>
          <w:szCs w:val="24"/>
        </w:rPr>
        <w:t xml:space="preserve">Commission 3:  </w:t>
      </w:r>
      <w:r w:rsidR="00F37FFB" w:rsidRPr="00F37FFB">
        <w:rPr>
          <w:rFonts w:ascii="Constantia" w:hAnsi="Constantia"/>
          <w:sz w:val="24"/>
          <w:szCs w:val="24"/>
        </w:rPr>
        <w:t xml:space="preserve">Dealing with </w:t>
      </w:r>
      <w:r w:rsidRPr="00F37FFB">
        <w:rPr>
          <w:rFonts w:ascii="Constantia" w:hAnsi="Constantia"/>
          <w:sz w:val="24"/>
          <w:szCs w:val="24"/>
        </w:rPr>
        <w:t>Global inequality, Poverty</w:t>
      </w:r>
      <w:r w:rsidR="00C63C7D" w:rsidRPr="00F37FFB">
        <w:rPr>
          <w:rFonts w:ascii="Constantia" w:hAnsi="Constantia"/>
          <w:sz w:val="24"/>
          <w:szCs w:val="24"/>
        </w:rPr>
        <w:t>,</w:t>
      </w:r>
      <w:r w:rsidRPr="00F37FFB">
        <w:rPr>
          <w:rFonts w:ascii="Constantia" w:hAnsi="Constantia"/>
          <w:sz w:val="24"/>
          <w:szCs w:val="24"/>
        </w:rPr>
        <w:t xml:space="preserve"> and</w:t>
      </w:r>
      <w:r w:rsidR="00F37FFB" w:rsidRPr="00F37FFB">
        <w:rPr>
          <w:rFonts w:ascii="Constantia" w:hAnsi="Constantia"/>
          <w:sz w:val="24"/>
          <w:szCs w:val="24"/>
        </w:rPr>
        <w:t xml:space="preserve"> Political Instability</w:t>
      </w:r>
    </w:p>
    <w:p w14:paraId="168D3255" w14:textId="566472C4" w:rsidR="007236CE" w:rsidRPr="00F37FFB" w:rsidRDefault="00000000" w:rsidP="00C06ED9">
      <w:pPr>
        <w:spacing w:after="0" w:line="240" w:lineRule="auto"/>
        <w:jc w:val="both"/>
        <w:rPr>
          <w:rFonts w:ascii="Constantia" w:hAnsi="Constantia"/>
          <w:sz w:val="24"/>
          <w:szCs w:val="24"/>
        </w:rPr>
      </w:pPr>
      <w:r w:rsidRPr="00F37FFB">
        <w:rPr>
          <w:rFonts w:ascii="Constantia" w:hAnsi="Constantia"/>
          <w:sz w:val="24"/>
          <w:szCs w:val="24"/>
        </w:rPr>
        <w:t xml:space="preserve">Commission 4:  </w:t>
      </w:r>
      <w:r w:rsidR="009552EF" w:rsidRPr="00F37FFB">
        <w:rPr>
          <w:rFonts w:ascii="Constantia" w:hAnsi="Constantia"/>
          <w:sz w:val="24"/>
          <w:szCs w:val="24"/>
        </w:rPr>
        <w:t xml:space="preserve">Inclusionary </w:t>
      </w:r>
      <w:r w:rsidRPr="00F37FFB">
        <w:rPr>
          <w:rFonts w:ascii="Constantia" w:hAnsi="Constantia"/>
          <w:sz w:val="24"/>
          <w:szCs w:val="24"/>
        </w:rPr>
        <w:t xml:space="preserve">Models </w:t>
      </w:r>
      <w:r w:rsidR="00C63C7D" w:rsidRPr="00F37FFB">
        <w:rPr>
          <w:rFonts w:ascii="Constantia" w:hAnsi="Constantia"/>
          <w:sz w:val="24"/>
          <w:szCs w:val="24"/>
        </w:rPr>
        <w:t xml:space="preserve">for </w:t>
      </w:r>
      <w:r w:rsidR="00BA0F5C">
        <w:rPr>
          <w:rFonts w:ascii="Constantia" w:hAnsi="Constantia"/>
          <w:sz w:val="24"/>
          <w:szCs w:val="24"/>
        </w:rPr>
        <w:t xml:space="preserve">a </w:t>
      </w:r>
      <w:r w:rsidR="00781A63" w:rsidRPr="00F37FFB">
        <w:rPr>
          <w:rFonts w:ascii="Constantia" w:hAnsi="Constantia"/>
          <w:sz w:val="24"/>
          <w:szCs w:val="24"/>
        </w:rPr>
        <w:t>Rule</w:t>
      </w:r>
      <w:r w:rsidR="00BA0F5C">
        <w:rPr>
          <w:rFonts w:ascii="Constantia" w:hAnsi="Constantia"/>
          <w:sz w:val="24"/>
          <w:szCs w:val="24"/>
        </w:rPr>
        <w:t>s</w:t>
      </w:r>
      <w:r w:rsidR="00781A63" w:rsidRPr="00F37FFB">
        <w:rPr>
          <w:rFonts w:ascii="Constantia" w:hAnsi="Constantia"/>
          <w:sz w:val="24"/>
          <w:szCs w:val="24"/>
        </w:rPr>
        <w:t xml:space="preserve">-based Globalism </w:t>
      </w:r>
    </w:p>
    <w:p w14:paraId="41D0AE96" w14:textId="17D89F62" w:rsidR="00151F31" w:rsidRPr="00F37FFB" w:rsidRDefault="00000000" w:rsidP="00C06ED9">
      <w:pPr>
        <w:spacing w:after="0" w:line="240" w:lineRule="auto"/>
        <w:jc w:val="both"/>
        <w:rPr>
          <w:rFonts w:ascii="Constantia" w:hAnsi="Constantia"/>
          <w:sz w:val="24"/>
          <w:szCs w:val="24"/>
        </w:rPr>
      </w:pPr>
      <w:r w:rsidRPr="00F37FFB">
        <w:rPr>
          <w:rFonts w:ascii="Constantia" w:hAnsi="Constantia"/>
          <w:sz w:val="24"/>
          <w:szCs w:val="24"/>
        </w:rPr>
        <w:t xml:space="preserve">Commission 5:  </w:t>
      </w:r>
      <w:r w:rsidR="00F37FFB" w:rsidRPr="00F37FFB">
        <w:rPr>
          <w:rFonts w:ascii="Constantia" w:hAnsi="Constantia"/>
          <w:sz w:val="24"/>
          <w:szCs w:val="24"/>
        </w:rPr>
        <w:t xml:space="preserve">Novel </w:t>
      </w:r>
      <w:r w:rsidR="009D0D5B" w:rsidRPr="00F37FFB">
        <w:rPr>
          <w:rFonts w:ascii="Constantia" w:hAnsi="Constantia"/>
          <w:sz w:val="24"/>
          <w:szCs w:val="24"/>
        </w:rPr>
        <w:t xml:space="preserve">Roadmaps </w:t>
      </w:r>
      <w:r w:rsidR="009552EF" w:rsidRPr="00F37FFB">
        <w:rPr>
          <w:rFonts w:ascii="Constantia" w:hAnsi="Constantia"/>
          <w:sz w:val="24"/>
          <w:szCs w:val="24"/>
        </w:rPr>
        <w:t xml:space="preserve">for </w:t>
      </w:r>
      <w:r w:rsidR="00BA0F5C">
        <w:rPr>
          <w:rFonts w:ascii="Constantia" w:hAnsi="Constantia"/>
          <w:sz w:val="24"/>
          <w:szCs w:val="24"/>
        </w:rPr>
        <w:t>Catchup</w:t>
      </w:r>
      <w:r w:rsidR="009552EF" w:rsidRPr="00F37FFB">
        <w:rPr>
          <w:rFonts w:ascii="Constantia" w:hAnsi="Constantia"/>
          <w:sz w:val="24"/>
          <w:szCs w:val="24"/>
        </w:rPr>
        <w:t xml:space="preserve"> Industrializers</w:t>
      </w:r>
      <w:r w:rsidR="00BA0F5C">
        <w:rPr>
          <w:rFonts w:ascii="Constantia" w:hAnsi="Constantia"/>
          <w:sz w:val="24"/>
          <w:szCs w:val="24"/>
        </w:rPr>
        <w:t xml:space="preserve"> under </w:t>
      </w:r>
      <w:r w:rsidR="00D73814" w:rsidRPr="00F37FFB">
        <w:rPr>
          <w:rFonts w:ascii="Constantia" w:hAnsi="Constantia"/>
          <w:sz w:val="24"/>
          <w:szCs w:val="24"/>
        </w:rPr>
        <w:t>GVCs</w:t>
      </w:r>
    </w:p>
    <w:p w14:paraId="7DC683CF" w14:textId="77777777" w:rsidR="00985FFB" w:rsidRPr="00F37FFB" w:rsidRDefault="00985FFB" w:rsidP="00C06ED9">
      <w:pPr>
        <w:spacing w:after="0" w:line="240" w:lineRule="auto"/>
        <w:jc w:val="both"/>
        <w:rPr>
          <w:rFonts w:ascii="Constantia" w:hAnsi="Constantia"/>
          <w:sz w:val="24"/>
          <w:szCs w:val="24"/>
        </w:rPr>
      </w:pPr>
    </w:p>
    <w:p w14:paraId="0F54EE34" w14:textId="51218FA5" w:rsidR="00084E9E" w:rsidRPr="00F37FFB" w:rsidRDefault="00A005AB" w:rsidP="000A2872">
      <w:pPr>
        <w:pStyle w:val="ListParagraph"/>
        <w:numPr>
          <w:ilvl w:val="0"/>
          <w:numId w:val="36"/>
        </w:numPr>
        <w:spacing w:after="0" w:line="240" w:lineRule="auto"/>
        <w:ind w:left="90" w:hanging="90"/>
        <w:jc w:val="center"/>
        <w:rPr>
          <w:rFonts w:ascii="Constantia" w:eastAsia="SimSun" w:hAnsi="Constantia"/>
          <w:b/>
          <w:sz w:val="24"/>
          <w:szCs w:val="24"/>
          <w:lang w:eastAsia="zh-CN"/>
        </w:rPr>
      </w:pPr>
      <w:r w:rsidRPr="00F37FFB">
        <w:rPr>
          <w:rFonts w:ascii="Constantia" w:eastAsia="SimSun" w:hAnsi="Constantia"/>
          <w:b/>
          <w:sz w:val="24"/>
          <w:szCs w:val="24"/>
          <w:lang w:eastAsia="zh-CN"/>
        </w:rPr>
        <w:t xml:space="preserve">DIGGING DEEPER: International Actors </w:t>
      </w:r>
      <w:r w:rsidR="00C36C15">
        <w:rPr>
          <w:rFonts w:ascii="Constantia" w:eastAsia="SimSun" w:hAnsi="Constantia"/>
          <w:b/>
          <w:sz w:val="24"/>
          <w:szCs w:val="24"/>
          <w:lang w:eastAsia="zh-CN"/>
        </w:rPr>
        <w:t xml:space="preserve">and Multiple </w:t>
      </w:r>
      <w:r w:rsidRPr="00F37FFB">
        <w:rPr>
          <w:rFonts w:ascii="Constantia" w:eastAsia="SimSun" w:hAnsi="Constantia"/>
          <w:b/>
          <w:sz w:val="24"/>
          <w:szCs w:val="24"/>
          <w:lang w:eastAsia="zh-CN"/>
        </w:rPr>
        <w:t>Power Centers</w:t>
      </w:r>
    </w:p>
    <w:p w14:paraId="4842F57D" w14:textId="77777777" w:rsidR="00FC135E" w:rsidRPr="00F37FFB" w:rsidRDefault="00FC135E" w:rsidP="00FC135E">
      <w:pPr>
        <w:pStyle w:val="ListParagraph"/>
        <w:spacing w:after="0" w:line="240" w:lineRule="auto"/>
        <w:ind w:left="0"/>
        <w:rPr>
          <w:rFonts w:ascii="Constantia" w:eastAsia="SimSun" w:hAnsi="Constantia"/>
          <w:b/>
          <w:sz w:val="24"/>
          <w:szCs w:val="24"/>
          <w:lang w:eastAsia="zh-CN"/>
        </w:rPr>
      </w:pPr>
    </w:p>
    <w:p w14:paraId="4BD0A9E1" w14:textId="77777777" w:rsidR="00985FFB" w:rsidRPr="00F37FFB" w:rsidRDefault="00000000" w:rsidP="00C06ED9">
      <w:pPr>
        <w:pStyle w:val="ListParagraph"/>
        <w:spacing w:after="0" w:line="240" w:lineRule="auto"/>
        <w:ind w:left="0"/>
        <w:jc w:val="both"/>
        <w:rPr>
          <w:rFonts w:ascii="Constantia" w:eastAsia="SimSun" w:hAnsi="Constantia"/>
          <w:b/>
          <w:bCs/>
          <w:i/>
          <w:sz w:val="24"/>
          <w:szCs w:val="24"/>
          <w:lang w:eastAsia="zh-CN"/>
        </w:rPr>
      </w:pPr>
      <w:r w:rsidRPr="00F37FFB">
        <w:rPr>
          <w:rFonts w:ascii="Constantia" w:eastAsia="SimSun" w:hAnsi="Constantia"/>
          <w:b/>
          <w:bCs/>
          <w:i/>
          <w:sz w:val="24"/>
          <w:szCs w:val="24"/>
          <w:lang w:eastAsia="zh-CN"/>
        </w:rPr>
        <w:t xml:space="preserve">Economic </w:t>
      </w:r>
      <w:r w:rsidR="00B938C3" w:rsidRPr="00F37FFB">
        <w:rPr>
          <w:rFonts w:ascii="Constantia" w:eastAsia="SimSun" w:hAnsi="Constantia"/>
          <w:b/>
          <w:bCs/>
          <w:i/>
          <w:sz w:val="24"/>
          <w:szCs w:val="24"/>
          <w:lang w:eastAsia="zh-CN"/>
        </w:rPr>
        <w:t>Power Centers</w:t>
      </w:r>
      <w:r w:rsidR="00D82ED3" w:rsidRPr="00F37FFB">
        <w:rPr>
          <w:rFonts w:ascii="Constantia" w:eastAsia="SimSun" w:hAnsi="Constantia"/>
          <w:b/>
          <w:bCs/>
          <w:i/>
          <w:sz w:val="24"/>
          <w:szCs w:val="24"/>
          <w:lang w:eastAsia="zh-CN"/>
        </w:rPr>
        <w:t>:</w:t>
      </w:r>
    </w:p>
    <w:p w14:paraId="1F12050A" w14:textId="03006FE1" w:rsidR="00985FFB" w:rsidRPr="00F37FFB" w:rsidRDefault="00000000"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United States</w:t>
      </w:r>
      <w:r w:rsidR="006F5DED" w:rsidRPr="00F37FFB">
        <w:rPr>
          <w:rFonts w:ascii="Constantia" w:eastAsia="SimSun" w:hAnsi="Constantia"/>
          <w:sz w:val="24"/>
          <w:szCs w:val="24"/>
          <w:lang w:eastAsia="zh-CN"/>
        </w:rPr>
        <w:t xml:space="preserve"> of America (USA)</w:t>
      </w:r>
      <w:r w:rsidRPr="00F37FFB">
        <w:rPr>
          <w:rFonts w:ascii="Constantia" w:eastAsia="SimSun" w:hAnsi="Constantia"/>
          <w:sz w:val="24"/>
          <w:szCs w:val="24"/>
          <w:lang w:eastAsia="zh-CN"/>
        </w:rPr>
        <w:tab/>
      </w:r>
      <w:r w:rsidRPr="00F37FFB">
        <w:rPr>
          <w:rFonts w:ascii="Constantia" w:eastAsia="SimSun" w:hAnsi="Constantia"/>
          <w:sz w:val="24"/>
          <w:szCs w:val="24"/>
          <w:lang w:eastAsia="zh-CN"/>
        </w:rPr>
        <w:tab/>
      </w:r>
      <w:r w:rsidRPr="00F37FFB">
        <w:rPr>
          <w:rFonts w:ascii="Constantia" w:eastAsia="SimSun" w:hAnsi="Constantia"/>
          <w:sz w:val="24"/>
          <w:szCs w:val="24"/>
          <w:lang w:eastAsia="zh-CN"/>
        </w:rPr>
        <w:tab/>
      </w:r>
      <w:r w:rsidRPr="00F37FFB">
        <w:rPr>
          <w:rFonts w:ascii="Constantia" w:eastAsia="SimSun" w:hAnsi="Constantia"/>
          <w:sz w:val="24"/>
          <w:szCs w:val="24"/>
          <w:lang w:eastAsia="zh-CN"/>
        </w:rPr>
        <w:tab/>
      </w:r>
    </w:p>
    <w:p w14:paraId="1158247B" w14:textId="38F17598" w:rsidR="00985FFB" w:rsidRPr="00F37FFB" w:rsidRDefault="00000000"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European Union (EU)</w:t>
      </w:r>
    </w:p>
    <w:p w14:paraId="7D7C3FF9" w14:textId="62E4DE42" w:rsidR="00643192" w:rsidRPr="00F37FFB" w:rsidRDefault="006F5DED"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Organization for Economic Cooperation and Development</w:t>
      </w:r>
      <w:r w:rsidR="004E63EE" w:rsidRPr="00F37FFB">
        <w:rPr>
          <w:rFonts w:ascii="Constantia" w:eastAsia="SimSun" w:hAnsi="Constantia"/>
          <w:sz w:val="24"/>
          <w:szCs w:val="24"/>
          <w:lang w:eastAsia="zh-CN"/>
        </w:rPr>
        <w:t xml:space="preserve"> (OECD)</w:t>
      </w:r>
    </w:p>
    <w:p w14:paraId="22AF23A0" w14:textId="07AA4991" w:rsidR="00985FFB" w:rsidRPr="00F37FFB" w:rsidRDefault="00000000"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 xml:space="preserve">BRICS (Brazil, Russia, </w:t>
      </w:r>
      <w:r w:rsidR="00B5203C" w:rsidRPr="00F37FFB">
        <w:rPr>
          <w:rFonts w:ascii="Constantia" w:eastAsia="SimSun" w:hAnsi="Constantia"/>
          <w:sz w:val="24"/>
          <w:szCs w:val="24"/>
          <w:lang w:eastAsia="zh-CN"/>
        </w:rPr>
        <w:t xml:space="preserve">India, </w:t>
      </w:r>
      <w:r w:rsidRPr="00F37FFB">
        <w:rPr>
          <w:rFonts w:ascii="Constantia" w:eastAsia="SimSun" w:hAnsi="Constantia"/>
          <w:sz w:val="24"/>
          <w:szCs w:val="24"/>
          <w:lang w:eastAsia="zh-CN"/>
        </w:rPr>
        <w:t>China, S</w:t>
      </w:r>
      <w:r w:rsidR="006F5DED" w:rsidRPr="00F37FFB">
        <w:rPr>
          <w:rFonts w:ascii="Constantia" w:eastAsia="SimSun" w:hAnsi="Constantia"/>
          <w:sz w:val="24"/>
          <w:szCs w:val="24"/>
          <w:lang w:eastAsia="zh-CN"/>
        </w:rPr>
        <w:t>outh</w:t>
      </w:r>
      <w:r w:rsidRPr="00F37FFB">
        <w:rPr>
          <w:rFonts w:ascii="Constantia" w:eastAsia="SimSun" w:hAnsi="Constantia"/>
          <w:sz w:val="24"/>
          <w:szCs w:val="24"/>
          <w:lang w:eastAsia="zh-CN"/>
        </w:rPr>
        <w:t xml:space="preserve"> Africa)</w:t>
      </w:r>
      <w:r w:rsidR="00CE12A7" w:rsidRPr="00F37FFB">
        <w:rPr>
          <w:rFonts w:ascii="Constantia" w:eastAsia="SimSun" w:hAnsi="Constantia"/>
          <w:sz w:val="24"/>
          <w:szCs w:val="24"/>
          <w:lang w:eastAsia="zh-CN"/>
        </w:rPr>
        <w:t xml:space="preserve"> + </w:t>
      </w:r>
      <w:r w:rsidR="006F5DED" w:rsidRPr="00F37FFB">
        <w:rPr>
          <w:rFonts w:ascii="Constantia" w:eastAsia="SimSun" w:hAnsi="Constantia"/>
          <w:sz w:val="24"/>
          <w:szCs w:val="24"/>
          <w:lang w:eastAsia="zh-CN"/>
        </w:rPr>
        <w:t xml:space="preserve">recent </w:t>
      </w:r>
      <w:r w:rsidR="001A5349">
        <w:rPr>
          <w:rFonts w:ascii="Constantia" w:eastAsia="SimSun" w:hAnsi="Constantia"/>
          <w:sz w:val="24"/>
          <w:szCs w:val="24"/>
          <w:lang w:eastAsia="zh-CN"/>
        </w:rPr>
        <w:t>expansion</w:t>
      </w:r>
      <w:r w:rsidR="00CE12A7" w:rsidRPr="00F37FFB">
        <w:rPr>
          <w:rFonts w:ascii="Constantia" w:eastAsia="SimSun" w:hAnsi="Constantia"/>
          <w:sz w:val="24"/>
          <w:szCs w:val="24"/>
          <w:lang w:eastAsia="zh-CN"/>
        </w:rPr>
        <w:t>s</w:t>
      </w:r>
      <w:r w:rsidRPr="00F37FFB">
        <w:rPr>
          <w:rFonts w:ascii="Constantia" w:eastAsia="SimSun" w:hAnsi="Constantia"/>
          <w:sz w:val="24"/>
          <w:szCs w:val="24"/>
          <w:lang w:eastAsia="zh-CN"/>
        </w:rPr>
        <w:tab/>
      </w:r>
    </w:p>
    <w:p w14:paraId="33F687D1" w14:textId="77777777" w:rsidR="00985FFB" w:rsidRPr="00F37FFB" w:rsidRDefault="00985FFB" w:rsidP="00C06ED9">
      <w:pPr>
        <w:pStyle w:val="ListParagraph"/>
        <w:spacing w:after="0" w:line="240" w:lineRule="auto"/>
        <w:ind w:left="0"/>
        <w:jc w:val="both"/>
        <w:rPr>
          <w:rFonts w:ascii="Constantia" w:eastAsia="SimSun" w:hAnsi="Constantia"/>
          <w:sz w:val="24"/>
          <w:szCs w:val="24"/>
          <w:lang w:eastAsia="zh-CN"/>
        </w:rPr>
      </w:pPr>
    </w:p>
    <w:p w14:paraId="13C53CD6" w14:textId="4E7774FE" w:rsidR="00985FFB" w:rsidRPr="00F37FFB" w:rsidRDefault="00000000" w:rsidP="00C06ED9">
      <w:pPr>
        <w:pStyle w:val="ListParagraph"/>
        <w:spacing w:after="0" w:line="240" w:lineRule="auto"/>
        <w:ind w:left="0"/>
        <w:jc w:val="both"/>
        <w:rPr>
          <w:rFonts w:ascii="Constantia" w:eastAsia="SimSun" w:hAnsi="Constantia"/>
          <w:b/>
          <w:bCs/>
          <w:i/>
          <w:sz w:val="24"/>
          <w:szCs w:val="24"/>
          <w:lang w:eastAsia="zh-CN"/>
        </w:rPr>
      </w:pPr>
      <w:r w:rsidRPr="00F37FFB">
        <w:rPr>
          <w:rFonts w:ascii="Constantia" w:eastAsia="SimSun" w:hAnsi="Constantia"/>
          <w:b/>
          <w:bCs/>
          <w:i/>
          <w:sz w:val="24"/>
          <w:szCs w:val="24"/>
          <w:lang w:eastAsia="zh-CN"/>
        </w:rPr>
        <w:t xml:space="preserve">Major </w:t>
      </w:r>
      <w:r w:rsidR="00B938C3" w:rsidRPr="00F37FFB">
        <w:rPr>
          <w:rFonts w:ascii="Constantia" w:eastAsia="SimSun" w:hAnsi="Constantia"/>
          <w:b/>
          <w:bCs/>
          <w:i/>
          <w:sz w:val="24"/>
          <w:szCs w:val="24"/>
          <w:lang w:eastAsia="zh-CN"/>
        </w:rPr>
        <w:t xml:space="preserve">Organizational </w:t>
      </w:r>
      <w:r w:rsidRPr="00F37FFB">
        <w:rPr>
          <w:rFonts w:ascii="Constantia" w:eastAsia="SimSun" w:hAnsi="Constantia"/>
          <w:b/>
          <w:bCs/>
          <w:i/>
          <w:sz w:val="24"/>
          <w:szCs w:val="24"/>
          <w:lang w:eastAsia="zh-CN"/>
        </w:rPr>
        <w:t>Actors</w:t>
      </w:r>
      <w:r w:rsidR="005B56B9" w:rsidRPr="00F37FFB">
        <w:rPr>
          <w:rFonts w:ascii="Constantia" w:eastAsia="SimSun" w:hAnsi="Constantia"/>
          <w:b/>
          <w:bCs/>
          <w:i/>
          <w:sz w:val="24"/>
          <w:szCs w:val="24"/>
          <w:lang w:eastAsia="zh-CN"/>
        </w:rPr>
        <w:t xml:space="preserve"> and Initiatives</w:t>
      </w:r>
      <w:r w:rsidRPr="00F37FFB">
        <w:rPr>
          <w:rFonts w:ascii="Constantia" w:eastAsia="SimSun" w:hAnsi="Constantia"/>
          <w:b/>
          <w:bCs/>
          <w:i/>
          <w:sz w:val="24"/>
          <w:szCs w:val="24"/>
          <w:lang w:eastAsia="zh-CN"/>
        </w:rPr>
        <w:t>:</w:t>
      </w:r>
    </w:p>
    <w:p w14:paraId="10BBA467" w14:textId="623EA010" w:rsidR="00985FFB" w:rsidRPr="00F37FFB" w:rsidRDefault="006F5DED"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International Bank for Reconstruction and Development (aka World Bank Group)</w:t>
      </w:r>
      <w:r w:rsidRPr="00F37FFB">
        <w:rPr>
          <w:rFonts w:ascii="Constantia" w:eastAsia="SimSun" w:hAnsi="Constantia"/>
          <w:sz w:val="24"/>
          <w:szCs w:val="24"/>
          <w:lang w:eastAsia="zh-CN"/>
        </w:rPr>
        <w:tab/>
      </w:r>
      <w:r w:rsidRPr="00F37FFB">
        <w:rPr>
          <w:rFonts w:ascii="Constantia" w:eastAsia="SimSun" w:hAnsi="Constantia"/>
          <w:sz w:val="24"/>
          <w:szCs w:val="24"/>
          <w:lang w:eastAsia="zh-CN"/>
        </w:rPr>
        <w:tab/>
      </w:r>
    </w:p>
    <w:p w14:paraId="099EC1E9" w14:textId="77777777" w:rsidR="00985FFB" w:rsidRPr="00F37FFB" w:rsidRDefault="00000000"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The International Monetary Fund</w:t>
      </w:r>
    </w:p>
    <w:p w14:paraId="7EAB371A" w14:textId="77777777" w:rsidR="004E63EE" w:rsidRPr="00F37FFB" w:rsidRDefault="00000000"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Multinational/Transnational Corporations</w:t>
      </w:r>
    </w:p>
    <w:p w14:paraId="2A81CDDB" w14:textId="61AA27DE" w:rsidR="00985FFB" w:rsidRPr="00F37FFB" w:rsidRDefault="004E63EE"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U.S. Treasury and the Federal Reserve Bank</w:t>
      </w:r>
      <w:r w:rsidRPr="00F37FFB">
        <w:rPr>
          <w:rFonts w:ascii="Constantia" w:eastAsia="SimSun" w:hAnsi="Constantia"/>
          <w:sz w:val="24"/>
          <w:szCs w:val="24"/>
          <w:lang w:eastAsia="zh-CN"/>
        </w:rPr>
        <w:tab/>
      </w:r>
      <w:r w:rsidRPr="00F37FFB">
        <w:rPr>
          <w:rFonts w:ascii="Constantia" w:eastAsia="SimSun" w:hAnsi="Constantia"/>
          <w:sz w:val="24"/>
          <w:szCs w:val="24"/>
          <w:lang w:eastAsia="zh-CN"/>
        </w:rPr>
        <w:tab/>
      </w:r>
    </w:p>
    <w:p w14:paraId="50C3059A" w14:textId="46E2EE6A" w:rsidR="00985FFB" w:rsidRPr="00F37FFB" w:rsidRDefault="00000000" w:rsidP="00C06ED9">
      <w:pPr>
        <w:pStyle w:val="ListParagraph"/>
        <w:spacing w:after="0" w:line="240" w:lineRule="auto"/>
        <w:ind w:left="0"/>
        <w:jc w:val="both"/>
        <w:rPr>
          <w:rFonts w:ascii="Constantia" w:eastAsia="SimSun" w:hAnsi="Constantia"/>
          <w:sz w:val="24"/>
          <w:szCs w:val="24"/>
          <w:lang w:eastAsia="zh-CN"/>
        </w:rPr>
      </w:pPr>
      <w:r w:rsidRPr="00F37FFB">
        <w:rPr>
          <w:rFonts w:ascii="Constantia" w:eastAsia="SimSun" w:hAnsi="Constantia"/>
          <w:sz w:val="24"/>
          <w:szCs w:val="24"/>
          <w:lang w:eastAsia="zh-CN"/>
        </w:rPr>
        <w:t>The European Central Bank</w:t>
      </w:r>
      <w:r w:rsidR="004E63EE" w:rsidRPr="00F37FFB">
        <w:rPr>
          <w:rFonts w:ascii="Constantia" w:eastAsia="SimSun" w:hAnsi="Constantia"/>
          <w:sz w:val="24"/>
          <w:szCs w:val="24"/>
          <w:lang w:eastAsia="zh-CN"/>
        </w:rPr>
        <w:t xml:space="preserve"> (ECB)</w:t>
      </w:r>
    </w:p>
    <w:p w14:paraId="64BAC3E1" w14:textId="1C2FAA24" w:rsidR="00985FFB" w:rsidRPr="00F37FFB" w:rsidRDefault="006F5DED" w:rsidP="00C06ED9">
      <w:pPr>
        <w:pStyle w:val="ListParagraph"/>
        <w:spacing w:after="0" w:line="240" w:lineRule="auto"/>
        <w:ind w:left="0"/>
        <w:rPr>
          <w:rFonts w:ascii="Constantia" w:eastAsia="SimSun" w:hAnsi="Constantia"/>
          <w:sz w:val="24"/>
          <w:szCs w:val="24"/>
          <w:lang w:eastAsia="zh-CN"/>
        </w:rPr>
      </w:pPr>
      <w:r w:rsidRPr="00F37FFB">
        <w:rPr>
          <w:rFonts w:ascii="Constantia" w:eastAsia="SimSun" w:hAnsi="Constantia"/>
          <w:sz w:val="24"/>
          <w:szCs w:val="24"/>
          <w:lang w:eastAsia="zh-CN"/>
        </w:rPr>
        <w:t>World Trade Organization (WTO)</w:t>
      </w:r>
      <w:r w:rsidRPr="00F37FFB">
        <w:rPr>
          <w:rFonts w:ascii="Constantia" w:eastAsia="SimSun" w:hAnsi="Constantia"/>
          <w:sz w:val="24"/>
          <w:szCs w:val="24"/>
          <w:lang w:eastAsia="zh-CN"/>
        </w:rPr>
        <w:tab/>
      </w:r>
      <w:r w:rsidRPr="00F37FFB">
        <w:rPr>
          <w:rFonts w:ascii="Constantia" w:eastAsia="SimSun" w:hAnsi="Constantia"/>
          <w:sz w:val="24"/>
          <w:szCs w:val="24"/>
          <w:lang w:eastAsia="zh-CN"/>
        </w:rPr>
        <w:tab/>
      </w:r>
      <w:r w:rsidRPr="00F37FFB">
        <w:rPr>
          <w:rFonts w:ascii="Constantia" w:eastAsia="SimSun" w:hAnsi="Constantia"/>
          <w:sz w:val="24"/>
          <w:szCs w:val="24"/>
          <w:lang w:eastAsia="zh-CN"/>
        </w:rPr>
        <w:tab/>
      </w:r>
      <w:r w:rsidRPr="00F37FFB">
        <w:rPr>
          <w:rFonts w:ascii="Constantia" w:eastAsia="SimSun" w:hAnsi="Constantia"/>
          <w:sz w:val="24"/>
          <w:szCs w:val="24"/>
          <w:lang w:eastAsia="zh-CN"/>
        </w:rPr>
        <w:tab/>
      </w:r>
    </w:p>
    <w:p w14:paraId="6BF96DE5" w14:textId="4B6B0CF8" w:rsidR="00985FFB" w:rsidRPr="00F37FFB" w:rsidRDefault="00000000" w:rsidP="00C06ED9">
      <w:pPr>
        <w:pStyle w:val="ListParagraph"/>
        <w:spacing w:after="0" w:line="240" w:lineRule="auto"/>
        <w:ind w:left="0"/>
        <w:rPr>
          <w:rFonts w:ascii="Constantia" w:eastAsia="SimSun" w:hAnsi="Constantia"/>
          <w:sz w:val="24"/>
          <w:szCs w:val="24"/>
          <w:lang w:eastAsia="zh-CN"/>
        </w:rPr>
      </w:pPr>
      <w:r w:rsidRPr="00F37FFB">
        <w:rPr>
          <w:rFonts w:ascii="Constantia" w:eastAsia="SimSun" w:hAnsi="Constantia"/>
          <w:sz w:val="24"/>
          <w:szCs w:val="24"/>
          <w:lang w:eastAsia="zh-CN"/>
        </w:rPr>
        <w:t>Regional Development Banks</w:t>
      </w:r>
      <w:r w:rsidR="006F5DED" w:rsidRPr="00F37FFB">
        <w:rPr>
          <w:rFonts w:ascii="Constantia" w:eastAsia="SimSun" w:hAnsi="Constantia"/>
          <w:sz w:val="24"/>
          <w:szCs w:val="24"/>
          <w:lang w:eastAsia="zh-CN"/>
        </w:rPr>
        <w:t xml:space="preserve"> (Africa, Asia, L. America, Europe)</w:t>
      </w:r>
      <w:r w:rsidRPr="00F37FFB">
        <w:rPr>
          <w:rFonts w:ascii="Constantia" w:eastAsia="SimSun" w:hAnsi="Constantia"/>
          <w:sz w:val="24"/>
          <w:szCs w:val="24"/>
          <w:lang w:eastAsia="zh-CN"/>
        </w:rPr>
        <w:tab/>
      </w:r>
    </w:p>
    <w:p w14:paraId="5AF9DE41" w14:textId="6FFAD3F0" w:rsidR="00985FFB" w:rsidRPr="00F37FFB" w:rsidRDefault="00000000" w:rsidP="00C06ED9">
      <w:pPr>
        <w:pStyle w:val="ListParagraph"/>
        <w:spacing w:after="0" w:line="240" w:lineRule="auto"/>
        <w:ind w:left="0"/>
        <w:rPr>
          <w:rFonts w:ascii="Constantia" w:eastAsia="SimSun" w:hAnsi="Constantia"/>
          <w:sz w:val="24"/>
          <w:szCs w:val="24"/>
          <w:lang w:eastAsia="zh-CN"/>
        </w:rPr>
      </w:pPr>
      <w:r w:rsidRPr="00F37FFB">
        <w:rPr>
          <w:rFonts w:ascii="Constantia" w:eastAsia="SimSun" w:hAnsi="Constantia"/>
          <w:sz w:val="24"/>
          <w:szCs w:val="24"/>
          <w:lang w:eastAsia="zh-CN"/>
        </w:rPr>
        <w:t>Bilateral Aid Agencies</w:t>
      </w:r>
      <w:r w:rsidR="006F5DED" w:rsidRPr="00F37FFB">
        <w:rPr>
          <w:rFonts w:ascii="Constantia" w:eastAsia="SimSun" w:hAnsi="Constantia"/>
          <w:sz w:val="24"/>
          <w:szCs w:val="24"/>
          <w:lang w:eastAsia="zh-CN"/>
        </w:rPr>
        <w:t xml:space="preserve"> (such as USAID and the European Commission)</w:t>
      </w:r>
    </w:p>
    <w:p w14:paraId="3ED04B64" w14:textId="471C25E2" w:rsidR="008012AA" w:rsidRPr="00F37FFB" w:rsidRDefault="00000000" w:rsidP="00C76912">
      <w:pPr>
        <w:pStyle w:val="ListParagraph"/>
        <w:spacing w:after="0" w:line="240" w:lineRule="auto"/>
        <w:ind w:left="0"/>
        <w:rPr>
          <w:rFonts w:ascii="Constantia" w:eastAsia="SimSun" w:hAnsi="Constantia"/>
          <w:sz w:val="24"/>
          <w:szCs w:val="24"/>
          <w:lang w:eastAsia="zh-CN"/>
        </w:rPr>
      </w:pPr>
      <w:r w:rsidRPr="00F37FFB">
        <w:rPr>
          <w:rFonts w:ascii="Constantia" w:eastAsia="SimSun" w:hAnsi="Constantia"/>
          <w:sz w:val="24"/>
          <w:szCs w:val="24"/>
          <w:lang w:eastAsia="zh-CN"/>
        </w:rPr>
        <w:t>Bas</w:t>
      </w:r>
      <w:r w:rsidR="002B4516" w:rsidRPr="00F37FFB">
        <w:rPr>
          <w:rFonts w:ascii="Constantia" w:eastAsia="SimSun" w:hAnsi="Constantia"/>
          <w:sz w:val="24"/>
          <w:szCs w:val="24"/>
          <w:lang w:eastAsia="zh-CN"/>
        </w:rPr>
        <w:t>e</w:t>
      </w:r>
      <w:r w:rsidRPr="00F37FFB">
        <w:rPr>
          <w:rFonts w:ascii="Constantia" w:eastAsia="SimSun" w:hAnsi="Constantia"/>
          <w:sz w:val="24"/>
          <w:szCs w:val="24"/>
          <w:lang w:eastAsia="zh-CN"/>
        </w:rPr>
        <w:t>l Committee</w:t>
      </w:r>
      <w:r w:rsidR="006F5DED" w:rsidRPr="00F37FFB">
        <w:rPr>
          <w:rFonts w:ascii="Constantia" w:eastAsia="SimSun" w:hAnsi="Constantia"/>
          <w:sz w:val="24"/>
          <w:szCs w:val="24"/>
          <w:lang w:eastAsia="zh-CN"/>
        </w:rPr>
        <w:t xml:space="preserve"> (international banking regulator)</w:t>
      </w:r>
    </w:p>
    <w:p w14:paraId="57E904C2" w14:textId="69F560B2" w:rsidR="00D73814" w:rsidRPr="00F37FFB" w:rsidRDefault="00000000" w:rsidP="00C76912">
      <w:pPr>
        <w:pStyle w:val="ListParagraph"/>
        <w:spacing w:after="0" w:line="240" w:lineRule="auto"/>
        <w:ind w:left="0"/>
        <w:rPr>
          <w:rFonts w:ascii="Constantia" w:eastAsia="SimSun" w:hAnsi="Constantia"/>
          <w:sz w:val="24"/>
          <w:szCs w:val="24"/>
          <w:lang w:eastAsia="zh-CN"/>
        </w:rPr>
      </w:pPr>
      <w:r w:rsidRPr="00F37FFB">
        <w:rPr>
          <w:rFonts w:ascii="Constantia" w:eastAsia="SimSun" w:hAnsi="Constantia"/>
          <w:sz w:val="24"/>
          <w:szCs w:val="24"/>
          <w:lang w:eastAsia="zh-CN"/>
        </w:rPr>
        <w:t>European Bank for Reconstruction and Development</w:t>
      </w:r>
      <w:r w:rsidR="006F5DED" w:rsidRPr="00F37FFB">
        <w:rPr>
          <w:rFonts w:ascii="Constantia" w:eastAsia="SimSun" w:hAnsi="Constantia"/>
          <w:sz w:val="24"/>
          <w:szCs w:val="24"/>
          <w:lang w:eastAsia="zh-CN"/>
        </w:rPr>
        <w:t xml:space="preserve"> (EBRD)</w:t>
      </w:r>
    </w:p>
    <w:p w14:paraId="2168609E" w14:textId="47D7A7C2" w:rsidR="00D73814" w:rsidRPr="00F37FFB" w:rsidRDefault="00000000" w:rsidP="00C76912">
      <w:pPr>
        <w:pStyle w:val="ListParagraph"/>
        <w:spacing w:after="0" w:line="240" w:lineRule="auto"/>
        <w:ind w:left="0"/>
        <w:rPr>
          <w:rFonts w:ascii="Constantia" w:eastAsia="SimSun" w:hAnsi="Constantia"/>
          <w:sz w:val="24"/>
          <w:szCs w:val="24"/>
          <w:lang w:eastAsia="zh-CN"/>
        </w:rPr>
      </w:pPr>
      <w:r w:rsidRPr="00F37FFB">
        <w:rPr>
          <w:rFonts w:ascii="Constantia" w:eastAsia="SimSun" w:hAnsi="Constantia"/>
          <w:sz w:val="24"/>
          <w:szCs w:val="24"/>
          <w:lang w:eastAsia="zh-CN"/>
        </w:rPr>
        <w:t>Asian Infrastructure Investment Bank</w:t>
      </w:r>
      <w:r w:rsidR="006F5DED" w:rsidRPr="00F37FFB">
        <w:rPr>
          <w:rFonts w:ascii="Constantia" w:eastAsia="SimSun" w:hAnsi="Constantia"/>
          <w:sz w:val="24"/>
          <w:szCs w:val="24"/>
          <w:lang w:eastAsia="zh-CN"/>
        </w:rPr>
        <w:t xml:space="preserve"> (AIIB)</w:t>
      </w:r>
    </w:p>
    <w:p w14:paraId="3C4F5495" w14:textId="2650E6A6" w:rsidR="002B4516" w:rsidRDefault="008A26CC" w:rsidP="00C76912">
      <w:pPr>
        <w:pStyle w:val="ListParagraph"/>
        <w:spacing w:after="0" w:line="240" w:lineRule="auto"/>
        <w:ind w:left="0"/>
        <w:rPr>
          <w:rFonts w:ascii="Constantia" w:eastAsia="SimSun" w:hAnsi="Constantia"/>
          <w:sz w:val="24"/>
          <w:szCs w:val="24"/>
          <w:lang w:eastAsia="zh-CN"/>
        </w:rPr>
      </w:pPr>
      <w:r w:rsidRPr="00F37FFB">
        <w:rPr>
          <w:rFonts w:ascii="Constantia" w:eastAsia="SimSun" w:hAnsi="Constantia"/>
          <w:sz w:val="24"/>
          <w:szCs w:val="24"/>
          <w:lang w:eastAsia="zh-CN"/>
        </w:rPr>
        <w:t>China’s Belt and Road Initiative</w:t>
      </w:r>
      <w:r w:rsidR="006F5DED" w:rsidRPr="00F37FFB">
        <w:rPr>
          <w:rFonts w:ascii="Constantia" w:eastAsia="SimSun" w:hAnsi="Constantia"/>
          <w:sz w:val="24"/>
          <w:szCs w:val="24"/>
          <w:lang w:eastAsia="zh-CN"/>
        </w:rPr>
        <w:t xml:space="preserve"> (BRI)</w:t>
      </w:r>
    </w:p>
    <w:p w14:paraId="67D03341" w14:textId="77777777" w:rsidR="008321D2" w:rsidRDefault="008321D2" w:rsidP="00C76912">
      <w:pPr>
        <w:pStyle w:val="ListParagraph"/>
        <w:spacing w:after="0" w:line="240" w:lineRule="auto"/>
        <w:ind w:left="0"/>
        <w:rPr>
          <w:rFonts w:ascii="Constantia" w:eastAsia="SimSun" w:hAnsi="Constantia"/>
          <w:sz w:val="24"/>
          <w:szCs w:val="24"/>
          <w:lang w:eastAsia="zh-CN"/>
        </w:rPr>
      </w:pPr>
    </w:p>
    <w:p w14:paraId="13FE413E" w14:textId="36BE53BE" w:rsidR="008321D2" w:rsidRDefault="008321D2" w:rsidP="00C76912">
      <w:pPr>
        <w:pStyle w:val="ListParagraph"/>
        <w:spacing w:after="0" w:line="240" w:lineRule="auto"/>
        <w:ind w:left="0"/>
        <w:rPr>
          <w:rFonts w:ascii="Constantia" w:eastAsia="SimSun" w:hAnsi="Constantia"/>
          <w:sz w:val="24"/>
          <w:szCs w:val="24"/>
          <w:lang w:eastAsia="zh-CN"/>
        </w:rPr>
      </w:pPr>
      <w:r>
        <w:rPr>
          <w:rFonts w:ascii="Constantia" w:eastAsia="SimSun" w:hAnsi="Constantia"/>
          <w:sz w:val="24"/>
          <w:szCs w:val="24"/>
          <w:lang w:eastAsia="zh-CN"/>
        </w:rPr>
        <w:t>Additional resources:</w:t>
      </w:r>
    </w:p>
    <w:p w14:paraId="6EE17A79" w14:textId="77777777" w:rsidR="008321D2" w:rsidRDefault="008321D2" w:rsidP="008321D2">
      <w:pPr>
        <w:pStyle w:val="ListParagraph"/>
        <w:spacing w:after="0" w:line="240" w:lineRule="auto"/>
        <w:jc w:val="both"/>
        <w:rPr>
          <w:rFonts w:ascii="Constantia" w:hAnsi="Constantia"/>
          <w:sz w:val="20"/>
          <w:szCs w:val="20"/>
        </w:rPr>
      </w:pPr>
      <w:r>
        <w:rPr>
          <w:rFonts w:ascii="Constantia" w:hAnsi="Constantia"/>
        </w:rPr>
        <w:t xml:space="preserve">World Bank, GVCs: </w:t>
      </w:r>
      <w:hyperlink r:id="rId10" w:history="1">
        <w:r w:rsidRPr="00007551">
          <w:rPr>
            <w:rStyle w:val="Hyperlink"/>
            <w:rFonts w:ascii="Constantia" w:hAnsi="Constantia"/>
            <w:sz w:val="20"/>
            <w:szCs w:val="20"/>
          </w:rPr>
          <w:t>https://www.worldbank.org/en/topic/global-value-chains</w:t>
        </w:r>
      </w:hyperlink>
      <w:r w:rsidRPr="000670C4">
        <w:rPr>
          <w:rFonts w:ascii="Constantia" w:hAnsi="Constantia"/>
          <w:sz w:val="20"/>
          <w:szCs w:val="20"/>
        </w:rPr>
        <w:t>.</w:t>
      </w:r>
    </w:p>
    <w:p w14:paraId="5B246B04" w14:textId="77777777" w:rsidR="008321D2" w:rsidRDefault="008321D2" w:rsidP="008321D2">
      <w:pPr>
        <w:pStyle w:val="ListParagraph"/>
        <w:spacing w:after="0" w:line="240" w:lineRule="auto"/>
        <w:jc w:val="both"/>
        <w:rPr>
          <w:rFonts w:ascii="Constantia" w:hAnsi="Constantia"/>
        </w:rPr>
      </w:pPr>
      <w:r>
        <w:rPr>
          <w:rFonts w:ascii="Constantia" w:hAnsi="Constantia"/>
        </w:rPr>
        <w:t xml:space="preserve">OECD, GVCs: </w:t>
      </w:r>
      <w:hyperlink r:id="rId11" w:history="1">
        <w:r w:rsidRPr="007D2C3F">
          <w:rPr>
            <w:rStyle w:val="Hyperlink"/>
            <w:rFonts w:ascii="Constantia" w:hAnsi="Constantia"/>
            <w:sz w:val="20"/>
            <w:szCs w:val="20"/>
          </w:rPr>
          <w:t>https://www.oecd.org/industry/global-value-chains/</w:t>
        </w:r>
      </w:hyperlink>
      <w:r w:rsidRPr="007D2C3F">
        <w:rPr>
          <w:rFonts w:ascii="Constantia" w:hAnsi="Constantia"/>
          <w:sz w:val="20"/>
          <w:szCs w:val="20"/>
        </w:rPr>
        <w:t>.</w:t>
      </w:r>
    </w:p>
    <w:p w14:paraId="084C36DD" w14:textId="77777777" w:rsidR="008321D2" w:rsidRPr="00F37FFB" w:rsidRDefault="008321D2" w:rsidP="00C76912">
      <w:pPr>
        <w:pStyle w:val="ListParagraph"/>
        <w:spacing w:after="0" w:line="240" w:lineRule="auto"/>
        <w:ind w:left="0"/>
        <w:rPr>
          <w:rFonts w:ascii="Constantia" w:eastAsia="SimSun" w:hAnsi="Constantia"/>
          <w:sz w:val="24"/>
          <w:szCs w:val="24"/>
          <w:lang w:eastAsia="zh-CN"/>
        </w:rPr>
      </w:pPr>
    </w:p>
    <w:sectPr w:rsidR="008321D2" w:rsidRPr="00F37FFB" w:rsidSect="00AE7CC4">
      <w:footerReference w:type="default" r:id="rId12"/>
      <w:pgSz w:w="12240" w:h="15840"/>
      <w:pgMar w:top="1152" w:right="1152"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D3C5" w14:textId="77777777" w:rsidR="00AE7CC4" w:rsidRDefault="00AE7CC4">
      <w:pPr>
        <w:spacing w:after="0" w:line="240" w:lineRule="auto"/>
      </w:pPr>
      <w:r>
        <w:separator/>
      </w:r>
    </w:p>
  </w:endnote>
  <w:endnote w:type="continuationSeparator" w:id="0">
    <w:p w14:paraId="373B2AAA" w14:textId="77777777" w:rsidR="00AE7CC4" w:rsidRDefault="00AE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996021"/>
      <w:docPartObj>
        <w:docPartGallery w:val="Page Numbers (Bottom of Page)"/>
        <w:docPartUnique/>
      </w:docPartObj>
    </w:sdtPr>
    <w:sdtEndPr>
      <w:rPr>
        <w:noProof/>
      </w:rPr>
    </w:sdtEndPr>
    <w:sdtContent>
      <w:p w14:paraId="6814FE09" w14:textId="1D032D81" w:rsidR="00311799" w:rsidRDefault="00000000">
        <w:pPr>
          <w:pStyle w:val="Footer"/>
          <w:jc w:val="right"/>
        </w:pPr>
        <w:r>
          <w:t xml:space="preserve">Page </w:t>
        </w:r>
        <w:r>
          <w:fldChar w:fldCharType="begin"/>
        </w:r>
        <w:r>
          <w:instrText xml:space="preserve"> PAGE   \* MERGEFORMAT </w:instrText>
        </w:r>
        <w:r>
          <w:fldChar w:fldCharType="separate"/>
        </w:r>
        <w:r w:rsidR="0011558D">
          <w:rPr>
            <w:noProof/>
          </w:rPr>
          <w:t>1</w:t>
        </w:r>
        <w:r>
          <w:rPr>
            <w:noProof/>
          </w:rPr>
          <w:fldChar w:fldCharType="end"/>
        </w:r>
        <w:r w:rsidR="00794645">
          <w:rPr>
            <w:noProof/>
          </w:rPr>
          <w:t xml:space="preserve">: </w:t>
        </w:r>
        <w:r w:rsidR="00794645" w:rsidRPr="00794645">
          <w:rPr>
            <w:noProof/>
            <w:sz w:val="18"/>
          </w:rPr>
          <w:t xml:space="preserve">Abegaz, </w:t>
        </w:r>
        <w:r>
          <w:rPr>
            <w:noProof/>
            <w:sz w:val="18"/>
          </w:rPr>
          <w:t>Spring 202</w:t>
        </w:r>
        <w:r w:rsidR="00445589">
          <w:rPr>
            <w:noProof/>
            <w:sz w:val="18"/>
          </w:rPr>
          <w:t>4</w:t>
        </w:r>
      </w:p>
    </w:sdtContent>
  </w:sdt>
  <w:p w14:paraId="08629463" w14:textId="77777777" w:rsidR="005A54D5" w:rsidRDefault="005A5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CD46" w14:textId="77777777" w:rsidR="00AE7CC4" w:rsidRDefault="00AE7CC4">
      <w:pPr>
        <w:spacing w:after="0" w:line="240" w:lineRule="auto"/>
      </w:pPr>
      <w:r>
        <w:separator/>
      </w:r>
    </w:p>
  </w:footnote>
  <w:footnote w:type="continuationSeparator" w:id="0">
    <w:p w14:paraId="4425A515" w14:textId="77777777" w:rsidR="00AE7CC4" w:rsidRDefault="00AE7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662"/>
    <w:multiLevelType w:val="hybridMultilevel"/>
    <w:tmpl w:val="F3189594"/>
    <w:lvl w:ilvl="0" w:tplc="99084F5C">
      <w:start w:val="1"/>
      <w:numFmt w:val="upperRoman"/>
      <w:lvlText w:val="%1."/>
      <w:lvlJc w:val="left"/>
      <w:pPr>
        <w:ind w:left="1080" w:hanging="720"/>
      </w:pPr>
      <w:rPr>
        <w:rFonts w:hint="default"/>
      </w:rPr>
    </w:lvl>
    <w:lvl w:ilvl="1" w:tplc="D8D4ECDA" w:tentative="1">
      <w:start w:val="1"/>
      <w:numFmt w:val="lowerLetter"/>
      <w:lvlText w:val="%2."/>
      <w:lvlJc w:val="left"/>
      <w:pPr>
        <w:ind w:left="1440" w:hanging="360"/>
      </w:pPr>
    </w:lvl>
    <w:lvl w:ilvl="2" w:tplc="EF52D40C" w:tentative="1">
      <w:start w:val="1"/>
      <w:numFmt w:val="lowerRoman"/>
      <w:lvlText w:val="%3."/>
      <w:lvlJc w:val="right"/>
      <w:pPr>
        <w:ind w:left="2160" w:hanging="180"/>
      </w:pPr>
    </w:lvl>
    <w:lvl w:ilvl="3" w:tplc="51DCD582" w:tentative="1">
      <w:start w:val="1"/>
      <w:numFmt w:val="decimal"/>
      <w:lvlText w:val="%4."/>
      <w:lvlJc w:val="left"/>
      <w:pPr>
        <w:ind w:left="2880" w:hanging="360"/>
      </w:pPr>
    </w:lvl>
    <w:lvl w:ilvl="4" w:tplc="6FA45CF2" w:tentative="1">
      <w:start w:val="1"/>
      <w:numFmt w:val="lowerLetter"/>
      <w:lvlText w:val="%5."/>
      <w:lvlJc w:val="left"/>
      <w:pPr>
        <w:ind w:left="3600" w:hanging="360"/>
      </w:pPr>
    </w:lvl>
    <w:lvl w:ilvl="5" w:tplc="3CA26F74" w:tentative="1">
      <w:start w:val="1"/>
      <w:numFmt w:val="lowerRoman"/>
      <w:lvlText w:val="%6."/>
      <w:lvlJc w:val="right"/>
      <w:pPr>
        <w:ind w:left="4320" w:hanging="180"/>
      </w:pPr>
    </w:lvl>
    <w:lvl w:ilvl="6" w:tplc="1C16CF64" w:tentative="1">
      <w:start w:val="1"/>
      <w:numFmt w:val="decimal"/>
      <w:lvlText w:val="%7."/>
      <w:lvlJc w:val="left"/>
      <w:pPr>
        <w:ind w:left="5040" w:hanging="360"/>
      </w:pPr>
    </w:lvl>
    <w:lvl w:ilvl="7" w:tplc="E72662F4" w:tentative="1">
      <w:start w:val="1"/>
      <w:numFmt w:val="lowerLetter"/>
      <w:lvlText w:val="%8."/>
      <w:lvlJc w:val="left"/>
      <w:pPr>
        <w:ind w:left="5760" w:hanging="360"/>
      </w:pPr>
    </w:lvl>
    <w:lvl w:ilvl="8" w:tplc="82F8EC08" w:tentative="1">
      <w:start w:val="1"/>
      <w:numFmt w:val="lowerRoman"/>
      <w:lvlText w:val="%9."/>
      <w:lvlJc w:val="right"/>
      <w:pPr>
        <w:ind w:left="6480" w:hanging="180"/>
      </w:pPr>
    </w:lvl>
  </w:abstractNum>
  <w:abstractNum w:abstractNumId="1" w15:restartNumberingAfterBreak="0">
    <w:nsid w:val="03685229"/>
    <w:multiLevelType w:val="hybridMultilevel"/>
    <w:tmpl w:val="6C88008E"/>
    <w:lvl w:ilvl="0" w:tplc="95AEA7D4">
      <w:start w:val="1"/>
      <w:numFmt w:val="decimal"/>
      <w:lvlText w:val="%1."/>
      <w:lvlJc w:val="left"/>
      <w:pPr>
        <w:ind w:left="720" w:hanging="360"/>
      </w:pPr>
      <w:rPr>
        <w:rFonts w:hint="default"/>
      </w:rPr>
    </w:lvl>
    <w:lvl w:ilvl="1" w:tplc="F23A2A70" w:tentative="1">
      <w:start w:val="1"/>
      <w:numFmt w:val="bullet"/>
      <w:lvlText w:val="o"/>
      <w:lvlJc w:val="left"/>
      <w:pPr>
        <w:ind w:left="1440" w:hanging="360"/>
      </w:pPr>
      <w:rPr>
        <w:rFonts w:ascii="Courier New" w:hAnsi="Courier New" w:cs="Courier New" w:hint="default"/>
      </w:rPr>
    </w:lvl>
    <w:lvl w:ilvl="2" w:tplc="5A5C1670" w:tentative="1">
      <w:start w:val="1"/>
      <w:numFmt w:val="bullet"/>
      <w:lvlText w:val=""/>
      <w:lvlJc w:val="left"/>
      <w:pPr>
        <w:ind w:left="2160" w:hanging="360"/>
      </w:pPr>
      <w:rPr>
        <w:rFonts w:ascii="Wingdings" w:hAnsi="Wingdings" w:hint="default"/>
      </w:rPr>
    </w:lvl>
    <w:lvl w:ilvl="3" w:tplc="09124320" w:tentative="1">
      <w:start w:val="1"/>
      <w:numFmt w:val="bullet"/>
      <w:lvlText w:val=""/>
      <w:lvlJc w:val="left"/>
      <w:pPr>
        <w:ind w:left="2880" w:hanging="360"/>
      </w:pPr>
      <w:rPr>
        <w:rFonts w:ascii="Symbol" w:hAnsi="Symbol" w:hint="default"/>
      </w:rPr>
    </w:lvl>
    <w:lvl w:ilvl="4" w:tplc="87E4DA5E" w:tentative="1">
      <w:start w:val="1"/>
      <w:numFmt w:val="bullet"/>
      <w:lvlText w:val="o"/>
      <w:lvlJc w:val="left"/>
      <w:pPr>
        <w:ind w:left="3600" w:hanging="360"/>
      </w:pPr>
      <w:rPr>
        <w:rFonts w:ascii="Courier New" w:hAnsi="Courier New" w:cs="Courier New" w:hint="default"/>
      </w:rPr>
    </w:lvl>
    <w:lvl w:ilvl="5" w:tplc="07EEB60A" w:tentative="1">
      <w:start w:val="1"/>
      <w:numFmt w:val="bullet"/>
      <w:lvlText w:val=""/>
      <w:lvlJc w:val="left"/>
      <w:pPr>
        <w:ind w:left="4320" w:hanging="360"/>
      </w:pPr>
      <w:rPr>
        <w:rFonts w:ascii="Wingdings" w:hAnsi="Wingdings" w:hint="default"/>
      </w:rPr>
    </w:lvl>
    <w:lvl w:ilvl="6" w:tplc="1E52A114" w:tentative="1">
      <w:start w:val="1"/>
      <w:numFmt w:val="bullet"/>
      <w:lvlText w:val=""/>
      <w:lvlJc w:val="left"/>
      <w:pPr>
        <w:ind w:left="5040" w:hanging="360"/>
      </w:pPr>
      <w:rPr>
        <w:rFonts w:ascii="Symbol" w:hAnsi="Symbol" w:hint="default"/>
      </w:rPr>
    </w:lvl>
    <w:lvl w:ilvl="7" w:tplc="2B82634A" w:tentative="1">
      <w:start w:val="1"/>
      <w:numFmt w:val="bullet"/>
      <w:lvlText w:val="o"/>
      <w:lvlJc w:val="left"/>
      <w:pPr>
        <w:ind w:left="5760" w:hanging="360"/>
      </w:pPr>
      <w:rPr>
        <w:rFonts w:ascii="Courier New" w:hAnsi="Courier New" w:cs="Courier New" w:hint="default"/>
      </w:rPr>
    </w:lvl>
    <w:lvl w:ilvl="8" w:tplc="92D6A61A" w:tentative="1">
      <w:start w:val="1"/>
      <w:numFmt w:val="bullet"/>
      <w:lvlText w:val=""/>
      <w:lvlJc w:val="left"/>
      <w:pPr>
        <w:ind w:left="6480" w:hanging="360"/>
      </w:pPr>
      <w:rPr>
        <w:rFonts w:ascii="Wingdings" w:hAnsi="Wingdings" w:hint="default"/>
      </w:rPr>
    </w:lvl>
  </w:abstractNum>
  <w:abstractNum w:abstractNumId="2" w15:restartNumberingAfterBreak="0">
    <w:nsid w:val="04695CCF"/>
    <w:multiLevelType w:val="hybridMultilevel"/>
    <w:tmpl w:val="440C0F2A"/>
    <w:lvl w:ilvl="0" w:tplc="74C2BA76">
      <w:start w:val="1"/>
      <w:numFmt w:val="decimal"/>
      <w:lvlText w:val="%1."/>
      <w:lvlJc w:val="left"/>
      <w:pPr>
        <w:ind w:left="720" w:hanging="360"/>
      </w:pPr>
    </w:lvl>
    <w:lvl w:ilvl="1" w:tplc="F78A2744">
      <w:start w:val="1"/>
      <w:numFmt w:val="lowerLetter"/>
      <w:lvlText w:val="%2."/>
      <w:lvlJc w:val="left"/>
      <w:pPr>
        <w:ind w:left="1440" w:hanging="360"/>
      </w:pPr>
    </w:lvl>
    <w:lvl w:ilvl="2" w:tplc="DC6EF694">
      <w:start w:val="1"/>
      <w:numFmt w:val="lowerRoman"/>
      <w:lvlText w:val="%3."/>
      <w:lvlJc w:val="right"/>
      <w:pPr>
        <w:ind w:left="2160" w:hanging="180"/>
      </w:pPr>
    </w:lvl>
    <w:lvl w:ilvl="3" w:tplc="418CFB1E">
      <w:start w:val="1"/>
      <w:numFmt w:val="decimal"/>
      <w:lvlText w:val="%4."/>
      <w:lvlJc w:val="left"/>
      <w:pPr>
        <w:ind w:left="2880" w:hanging="360"/>
      </w:pPr>
    </w:lvl>
    <w:lvl w:ilvl="4" w:tplc="3CACE498">
      <w:start w:val="1"/>
      <w:numFmt w:val="lowerLetter"/>
      <w:lvlText w:val="%5."/>
      <w:lvlJc w:val="left"/>
      <w:pPr>
        <w:ind w:left="3600" w:hanging="360"/>
      </w:pPr>
    </w:lvl>
    <w:lvl w:ilvl="5" w:tplc="491C24E2">
      <w:start w:val="1"/>
      <w:numFmt w:val="lowerRoman"/>
      <w:lvlText w:val="%6."/>
      <w:lvlJc w:val="right"/>
      <w:pPr>
        <w:ind w:left="4320" w:hanging="180"/>
      </w:pPr>
    </w:lvl>
    <w:lvl w:ilvl="6" w:tplc="65ACDB42">
      <w:start w:val="1"/>
      <w:numFmt w:val="decimal"/>
      <w:lvlText w:val="%7."/>
      <w:lvlJc w:val="left"/>
      <w:pPr>
        <w:ind w:left="5040" w:hanging="360"/>
      </w:pPr>
    </w:lvl>
    <w:lvl w:ilvl="7" w:tplc="FBDE0FEC">
      <w:start w:val="1"/>
      <w:numFmt w:val="lowerLetter"/>
      <w:lvlText w:val="%8."/>
      <w:lvlJc w:val="left"/>
      <w:pPr>
        <w:ind w:left="5760" w:hanging="360"/>
      </w:pPr>
    </w:lvl>
    <w:lvl w:ilvl="8" w:tplc="1F28C44A">
      <w:start w:val="1"/>
      <w:numFmt w:val="lowerRoman"/>
      <w:lvlText w:val="%9."/>
      <w:lvlJc w:val="right"/>
      <w:pPr>
        <w:ind w:left="6480" w:hanging="180"/>
      </w:pPr>
    </w:lvl>
  </w:abstractNum>
  <w:abstractNum w:abstractNumId="3" w15:restartNumberingAfterBreak="0">
    <w:nsid w:val="04B24226"/>
    <w:multiLevelType w:val="hybridMultilevel"/>
    <w:tmpl w:val="FE909F16"/>
    <w:lvl w:ilvl="0" w:tplc="336292B4">
      <w:start w:val="1"/>
      <w:numFmt w:val="bullet"/>
      <w:lvlText w:val=""/>
      <w:lvlJc w:val="left"/>
      <w:pPr>
        <w:ind w:left="720" w:hanging="360"/>
      </w:pPr>
      <w:rPr>
        <w:rFonts w:ascii="Symbol" w:hAnsi="Symbol" w:hint="default"/>
      </w:rPr>
    </w:lvl>
    <w:lvl w:ilvl="1" w:tplc="7564F866" w:tentative="1">
      <w:start w:val="1"/>
      <w:numFmt w:val="bullet"/>
      <w:lvlText w:val="o"/>
      <w:lvlJc w:val="left"/>
      <w:pPr>
        <w:ind w:left="1440" w:hanging="360"/>
      </w:pPr>
      <w:rPr>
        <w:rFonts w:ascii="Courier New" w:hAnsi="Courier New" w:cs="Courier New" w:hint="default"/>
      </w:rPr>
    </w:lvl>
    <w:lvl w:ilvl="2" w:tplc="257A3846" w:tentative="1">
      <w:start w:val="1"/>
      <w:numFmt w:val="bullet"/>
      <w:lvlText w:val=""/>
      <w:lvlJc w:val="left"/>
      <w:pPr>
        <w:ind w:left="2160" w:hanging="360"/>
      </w:pPr>
      <w:rPr>
        <w:rFonts w:ascii="Wingdings" w:hAnsi="Wingdings" w:hint="default"/>
      </w:rPr>
    </w:lvl>
    <w:lvl w:ilvl="3" w:tplc="201061DC" w:tentative="1">
      <w:start w:val="1"/>
      <w:numFmt w:val="bullet"/>
      <w:lvlText w:val=""/>
      <w:lvlJc w:val="left"/>
      <w:pPr>
        <w:ind w:left="2880" w:hanging="360"/>
      </w:pPr>
      <w:rPr>
        <w:rFonts w:ascii="Symbol" w:hAnsi="Symbol" w:hint="default"/>
      </w:rPr>
    </w:lvl>
    <w:lvl w:ilvl="4" w:tplc="A224D248" w:tentative="1">
      <w:start w:val="1"/>
      <w:numFmt w:val="bullet"/>
      <w:lvlText w:val="o"/>
      <w:lvlJc w:val="left"/>
      <w:pPr>
        <w:ind w:left="3600" w:hanging="360"/>
      </w:pPr>
      <w:rPr>
        <w:rFonts w:ascii="Courier New" w:hAnsi="Courier New" w:cs="Courier New" w:hint="default"/>
      </w:rPr>
    </w:lvl>
    <w:lvl w:ilvl="5" w:tplc="A9E0A184" w:tentative="1">
      <w:start w:val="1"/>
      <w:numFmt w:val="bullet"/>
      <w:lvlText w:val=""/>
      <w:lvlJc w:val="left"/>
      <w:pPr>
        <w:ind w:left="4320" w:hanging="360"/>
      </w:pPr>
      <w:rPr>
        <w:rFonts w:ascii="Wingdings" w:hAnsi="Wingdings" w:hint="default"/>
      </w:rPr>
    </w:lvl>
    <w:lvl w:ilvl="6" w:tplc="BFF6E3EE" w:tentative="1">
      <w:start w:val="1"/>
      <w:numFmt w:val="bullet"/>
      <w:lvlText w:val=""/>
      <w:lvlJc w:val="left"/>
      <w:pPr>
        <w:ind w:left="5040" w:hanging="360"/>
      </w:pPr>
      <w:rPr>
        <w:rFonts w:ascii="Symbol" w:hAnsi="Symbol" w:hint="default"/>
      </w:rPr>
    </w:lvl>
    <w:lvl w:ilvl="7" w:tplc="A4060E10" w:tentative="1">
      <w:start w:val="1"/>
      <w:numFmt w:val="bullet"/>
      <w:lvlText w:val="o"/>
      <w:lvlJc w:val="left"/>
      <w:pPr>
        <w:ind w:left="5760" w:hanging="360"/>
      </w:pPr>
      <w:rPr>
        <w:rFonts w:ascii="Courier New" w:hAnsi="Courier New" w:cs="Courier New" w:hint="default"/>
      </w:rPr>
    </w:lvl>
    <w:lvl w:ilvl="8" w:tplc="B6AA4D10" w:tentative="1">
      <w:start w:val="1"/>
      <w:numFmt w:val="bullet"/>
      <w:lvlText w:val=""/>
      <w:lvlJc w:val="left"/>
      <w:pPr>
        <w:ind w:left="6480" w:hanging="360"/>
      </w:pPr>
      <w:rPr>
        <w:rFonts w:ascii="Wingdings" w:hAnsi="Wingdings" w:hint="default"/>
      </w:rPr>
    </w:lvl>
  </w:abstractNum>
  <w:abstractNum w:abstractNumId="4" w15:restartNumberingAfterBreak="0">
    <w:nsid w:val="04BD037E"/>
    <w:multiLevelType w:val="hybridMultilevel"/>
    <w:tmpl w:val="F84292BC"/>
    <w:lvl w:ilvl="0" w:tplc="68C2473C">
      <w:numFmt w:val="bullet"/>
      <w:lvlText w:val=""/>
      <w:lvlJc w:val="left"/>
      <w:pPr>
        <w:ind w:left="1800" w:hanging="360"/>
      </w:pPr>
      <w:rPr>
        <w:rFonts w:ascii="Wingdings" w:eastAsia="Times New Roman" w:hAnsi="Wingdings" w:cs="Times New Roman" w:hint="default"/>
      </w:rPr>
    </w:lvl>
    <w:lvl w:ilvl="1" w:tplc="3D681CA8" w:tentative="1">
      <w:start w:val="1"/>
      <w:numFmt w:val="bullet"/>
      <w:lvlText w:val="o"/>
      <w:lvlJc w:val="left"/>
      <w:pPr>
        <w:ind w:left="2520" w:hanging="360"/>
      </w:pPr>
      <w:rPr>
        <w:rFonts w:ascii="Courier New" w:hAnsi="Courier New" w:cs="Courier New" w:hint="default"/>
      </w:rPr>
    </w:lvl>
    <w:lvl w:ilvl="2" w:tplc="B7C2FF8C" w:tentative="1">
      <w:start w:val="1"/>
      <w:numFmt w:val="bullet"/>
      <w:lvlText w:val=""/>
      <w:lvlJc w:val="left"/>
      <w:pPr>
        <w:ind w:left="3240" w:hanging="360"/>
      </w:pPr>
      <w:rPr>
        <w:rFonts w:ascii="Wingdings" w:hAnsi="Wingdings" w:hint="default"/>
      </w:rPr>
    </w:lvl>
    <w:lvl w:ilvl="3" w:tplc="3A9E1724" w:tentative="1">
      <w:start w:val="1"/>
      <w:numFmt w:val="bullet"/>
      <w:lvlText w:val=""/>
      <w:lvlJc w:val="left"/>
      <w:pPr>
        <w:ind w:left="3960" w:hanging="360"/>
      </w:pPr>
      <w:rPr>
        <w:rFonts w:ascii="Symbol" w:hAnsi="Symbol" w:hint="default"/>
      </w:rPr>
    </w:lvl>
    <w:lvl w:ilvl="4" w:tplc="0B8089C2" w:tentative="1">
      <w:start w:val="1"/>
      <w:numFmt w:val="bullet"/>
      <w:lvlText w:val="o"/>
      <w:lvlJc w:val="left"/>
      <w:pPr>
        <w:ind w:left="4680" w:hanging="360"/>
      </w:pPr>
      <w:rPr>
        <w:rFonts w:ascii="Courier New" w:hAnsi="Courier New" w:cs="Courier New" w:hint="default"/>
      </w:rPr>
    </w:lvl>
    <w:lvl w:ilvl="5" w:tplc="3E8AB6F8" w:tentative="1">
      <w:start w:val="1"/>
      <w:numFmt w:val="bullet"/>
      <w:lvlText w:val=""/>
      <w:lvlJc w:val="left"/>
      <w:pPr>
        <w:ind w:left="5400" w:hanging="360"/>
      </w:pPr>
      <w:rPr>
        <w:rFonts w:ascii="Wingdings" w:hAnsi="Wingdings" w:hint="default"/>
      </w:rPr>
    </w:lvl>
    <w:lvl w:ilvl="6" w:tplc="C6FE9434" w:tentative="1">
      <w:start w:val="1"/>
      <w:numFmt w:val="bullet"/>
      <w:lvlText w:val=""/>
      <w:lvlJc w:val="left"/>
      <w:pPr>
        <w:ind w:left="6120" w:hanging="360"/>
      </w:pPr>
      <w:rPr>
        <w:rFonts w:ascii="Symbol" w:hAnsi="Symbol" w:hint="default"/>
      </w:rPr>
    </w:lvl>
    <w:lvl w:ilvl="7" w:tplc="257A4666" w:tentative="1">
      <w:start w:val="1"/>
      <w:numFmt w:val="bullet"/>
      <w:lvlText w:val="o"/>
      <w:lvlJc w:val="left"/>
      <w:pPr>
        <w:ind w:left="6840" w:hanging="360"/>
      </w:pPr>
      <w:rPr>
        <w:rFonts w:ascii="Courier New" w:hAnsi="Courier New" w:cs="Courier New" w:hint="default"/>
      </w:rPr>
    </w:lvl>
    <w:lvl w:ilvl="8" w:tplc="3908630E" w:tentative="1">
      <w:start w:val="1"/>
      <w:numFmt w:val="bullet"/>
      <w:lvlText w:val=""/>
      <w:lvlJc w:val="left"/>
      <w:pPr>
        <w:ind w:left="7560" w:hanging="360"/>
      </w:pPr>
      <w:rPr>
        <w:rFonts w:ascii="Wingdings" w:hAnsi="Wingdings" w:hint="default"/>
      </w:rPr>
    </w:lvl>
  </w:abstractNum>
  <w:abstractNum w:abstractNumId="5" w15:restartNumberingAfterBreak="0">
    <w:nsid w:val="07B26A25"/>
    <w:multiLevelType w:val="hybridMultilevel"/>
    <w:tmpl w:val="06069898"/>
    <w:lvl w:ilvl="0" w:tplc="0C58F8D0">
      <w:start w:val="1"/>
      <w:numFmt w:val="decimal"/>
      <w:lvlText w:val="%1."/>
      <w:lvlJc w:val="left"/>
      <w:pPr>
        <w:ind w:left="720" w:hanging="360"/>
      </w:pPr>
      <w:rPr>
        <w:sz w:val="22"/>
      </w:rPr>
    </w:lvl>
    <w:lvl w:ilvl="1" w:tplc="C92C51AA">
      <w:start w:val="1"/>
      <w:numFmt w:val="lowerLetter"/>
      <w:lvlText w:val="%2."/>
      <w:lvlJc w:val="left"/>
      <w:pPr>
        <w:ind w:left="1440" w:hanging="360"/>
      </w:pPr>
    </w:lvl>
    <w:lvl w:ilvl="2" w:tplc="8174D6F4" w:tentative="1">
      <w:start w:val="1"/>
      <w:numFmt w:val="lowerRoman"/>
      <w:lvlText w:val="%3."/>
      <w:lvlJc w:val="right"/>
      <w:pPr>
        <w:ind w:left="2160" w:hanging="180"/>
      </w:pPr>
    </w:lvl>
    <w:lvl w:ilvl="3" w:tplc="01567926" w:tentative="1">
      <w:start w:val="1"/>
      <w:numFmt w:val="decimal"/>
      <w:lvlText w:val="%4."/>
      <w:lvlJc w:val="left"/>
      <w:pPr>
        <w:ind w:left="2880" w:hanging="360"/>
      </w:pPr>
    </w:lvl>
    <w:lvl w:ilvl="4" w:tplc="3CE8055C" w:tentative="1">
      <w:start w:val="1"/>
      <w:numFmt w:val="lowerLetter"/>
      <w:lvlText w:val="%5."/>
      <w:lvlJc w:val="left"/>
      <w:pPr>
        <w:ind w:left="3600" w:hanging="360"/>
      </w:pPr>
    </w:lvl>
    <w:lvl w:ilvl="5" w:tplc="109EDD84" w:tentative="1">
      <w:start w:val="1"/>
      <w:numFmt w:val="lowerRoman"/>
      <w:lvlText w:val="%6."/>
      <w:lvlJc w:val="right"/>
      <w:pPr>
        <w:ind w:left="4320" w:hanging="180"/>
      </w:pPr>
    </w:lvl>
    <w:lvl w:ilvl="6" w:tplc="AEC67EF4" w:tentative="1">
      <w:start w:val="1"/>
      <w:numFmt w:val="decimal"/>
      <w:lvlText w:val="%7."/>
      <w:lvlJc w:val="left"/>
      <w:pPr>
        <w:ind w:left="5040" w:hanging="360"/>
      </w:pPr>
    </w:lvl>
    <w:lvl w:ilvl="7" w:tplc="C6427F7E" w:tentative="1">
      <w:start w:val="1"/>
      <w:numFmt w:val="lowerLetter"/>
      <w:lvlText w:val="%8."/>
      <w:lvlJc w:val="left"/>
      <w:pPr>
        <w:ind w:left="5760" w:hanging="360"/>
      </w:pPr>
    </w:lvl>
    <w:lvl w:ilvl="8" w:tplc="9C9C8220" w:tentative="1">
      <w:start w:val="1"/>
      <w:numFmt w:val="lowerRoman"/>
      <w:lvlText w:val="%9."/>
      <w:lvlJc w:val="right"/>
      <w:pPr>
        <w:ind w:left="6480" w:hanging="180"/>
      </w:pPr>
    </w:lvl>
  </w:abstractNum>
  <w:abstractNum w:abstractNumId="6" w15:restartNumberingAfterBreak="0">
    <w:nsid w:val="0AA91AD6"/>
    <w:multiLevelType w:val="hybridMultilevel"/>
    <w:tmpl w:val="8AEAB3F6"/>
    <w:lvl w:ilvl="0" w:tplc="DFC08D26">
      <w:start w:val="1"/>
      <w:numFmt w:val="decimal"/>
      <w:lvlText w:val="%1."/>
      <w:lvlJc w:val="left"/>
      <w:pPr>
        <w:ind w:left="360" w:hanging="360"/>
      </w:pPr>
    </w:lvl>
    <w:lvl w:ilvl="1" w:tplc="6A9A1322">
      <w:start w:val="1"/>
      <w:numFmt w:val="lowerLetter"/>
      <w:lvlText w:val="%2."/>
      <w:lvlJc w:val="left"/>
      <w:pPr>
        <w:ind w:left="1080" w:hanging="360"/>
      </w:pPr>
    </w:lvl>
    <w:lvl w:ilvl="2" w:tplc="57F81858" w:tentative="1">
      <w:start w:val="1"/>
      <w:numFmt w:val="lowerRoman"/>
      <w:lvlText w:val="%3."/>
      <w:lvlJc w:val="right"/>
      <w:pPr>
        <w:ind w:left="1800" w:hanging="180"/>
      </w:pPr>
    </w:lvl>
    <w:lvl w:ilvl="3" w:tplc="6B88DAC0" w:tentative="1">
      <w:start w:val="1"/>
      <w:numFmt w:val="decimal"/>
      <w:lvlText w:val="%4."/>
      <w:lvlJc w:val="left"/>
      <w:pPr>
        <w:ind w:left="2520" w:hanging="360"/>
      </w:pPr>
    </w:lvl>
    <w:lvl w:ilvl="4" w:tplc="9682736C" w:tentative="1">
      <w:start w:val="1"/>
      <w:numFmt w:val="lowerLetter"/>
      <w:lvlText w:val="%5."/>
      <w:lvlJc w:val="left"/>
      <w:pPr>
        <w:ind w:left="3240" w:hanging="360"/>
      </w:pPr>
    </w:lvl>
    <w:lvl w:ilvl="5" w:tplc="5E0C8600" w:tentative="1">
      <w:start w:val="1"/>
      <w:numFmt w:val="lowerRoman"/>
      <w:lvlText w:val="%6."/>
      <w:lvlJc w:val="right"/>
      <w:pPr>
        <w:ind w:left="3960" w:hanging="180"/>
      </w:pPr>
    </w:lvl>
    <w:lvl w:ilvl="6" w:tplc="3A703D30" w:tentative="1">
      <w:start w:val="1"/>
      <w:numFmt w:val="decimal"/>
      <w:lvlText w:val="%7."/>
      <w:lvlJc w:val="left"/>
      <w:pPr>
        <w:ind w:left="4680" w:hanging="360"/>
      </w:pPr>
    </w:lvl>
    <w:lvl w:ilvl="7" w:tplc="B8088584" w:tentative="1">
      <w:start w:val="1"/>
      <w:numFmt w:val="lowerLetter"/>
      <w:lvlText w:val="%8."/>
      <w:lvlJc w:val="left"/>
      <w:pPr>
        <w:ind w:left="5400" w:hanging="360"/>
      </w:pPr>
    </w:lvl>
    <w:lvl w:ilvl="8" w:tplc="8BB04E42" w:tentative="1">
      <w:start w:val="1"/>
      <w:numFmt w:val="lowerRoman"/>
      <w:lvlText w:val="%9."/>
      <w:lvlJc w:val="right"/>
      <w:pPr>
        <w:ind w:left="6120" w:hanging="180"/>
      </w:pPr>
    </w:lvl>
  </w:abstractNum>
  <w:abstractNum w:abstractNumId="7" w15:restartNumberingAfterBreak="0">
    <w:nsid w:val="116E5573"/>
    <w:multiLevelType w:val="hybridMultilevel"/>
    <w:tmpl w:val="19E2778E"/>
    <w:lvl w:ilvl="0" w:tplc="E0629A8C">
      <w:start w:val="1"/>
      <w:numFmt w:val="bullet"/>
      <w:lvlText w:val=""/>
      <w:lvlJc w:val="left"/>
      <w:pPr>
        <w:ind w:left="720" w:hanging="360"/>
      </w:pPr>
      <w:rPr>
        <w:rFonts w:ascii="Symbol" w:hAnsi="Symbol" w:hint="default"/>
      </w:rPr>
    </w:lvl>
    <w:lvl w:ilvl="1" w:tplc="9B129F5C">
      <w:start w:val="1"/>
      <w:numFmt w:val="bullet"/>
      <w:lvlText w:val="o"/>
      <w:lvlJc w:val="left"/>
      <w:pPr>
        <w:ind w:left="1440" w:hanging="360"/>
      </w:pPr>
      <w:rPr>
        <w:rFonts w:ascii="Courier New" w:hAnsi="Courier New" w:cs="Courier New" w:hint="default"/>
      </w:rPr>
    </w:lvl>
    <w:lvl w:ilvl="2" w:tplc="15326D60">
      <w:start w:val="1"/>
      <w:numFmt w:val="bullet"/>
      <w:lvlText w:val=""/>
      <w:lvlJc w:val="left"/>
      <w:pPr>
        <w:ind w:left="2160" w:hanging="360"/>
      </w:pPr>
      <w:rPr>
        <w:rFonts w:ascii="Wingdings" w:hAnsi="Wingdings" w:hint="default"/>
      </w:rPr>
    </w:lvl>
    <w:lvl w:ilvl="3" w:tplc="5F164294">
      <w:start w:val="1"/>
      <w:numFmt w:val="bullet"/>
      <w:lvlText w:val=""/>
      <w:lvlJc w:val="left"/>
      <w:pPr>
        <w:ind w:left="2880" w:hanging="360"/>
      </w:pPr>
      <w:rPr>
        <w:rFonts w:ascii="Symbol" w:hAnsi="Symbol" w:hint="default"/>
      </w:rPr>
    </w:lvl>
    <w:lvl w:ilvl="4" w:tplc="B0ECF9B0" w:tentative="1">
      <w:start w:val="1"/>
      <w:numFmt w:val="bullet"/>
      <w:lvlText w:val="o"/>
      <w:lvlJc w:val="left"/>
      <w:pPr>
        <w:ind w:left="3600" w:hanging="360"/>
      </w:pPr>
      <w:rPr>
        <w:rFonts w:ascii="Courier New" w:hAnsi="Courier New" w:cs="Courier New" w:hint="default"/>
      </w:rPr>
    </w:lvl>
    <w:lvl w:ilvl="5" w:tplc="76DC3FA6" w:tentative="1">
      <w:start w:val="1"/>
      <w:numFmt w:val="bullet"/>
      <w:lvlText w:val=""/>
      <w:lvlJc w:val="left"/>
      <w:pPr>
        <w:ind w:left="4320" w:hanging="360"/>
      </w:pPr>
      <w:rPr>
        <w:rFonts w:ascii="Wingdings" w:hAnsi="Wingdings" w:hint="default"/>
      </w:rPr>
    </w:lvl>
    <w:lvl w:ilvl="6" w:tplc="58900340" w:tentative="1">
      <w:start w:val="1"/>
      <w:numFmt w:val="bullet"/>
      <w:lvlText w:val=""/>
      <w:lvlJc w:val="left"/>
      <w:pPr>
        <w:ind w:left="5040" w:hanging="360"/>
      </w:pPr>
      <w:rPr>
        <w:rFonts w:ascii="Symbol" w:hAnsi="Symbol" w:hint="default"/>
      </w:rPr>
    </w:lvl>
    <w:lvl w:ilvl="7" w:tplc="29E2209A" w:tentative="1">
      <w:start w:val="1"/>
      <w:numFmt w:val="bullet"/>
      <w:lvlText w:val="o"/>
      <w:lvlJc w:val="left"/>
      <w:pPr>
        <w:ind w:left="5760" w:hanging="360"/>
      </w:pPr>
      <w:rPr>
        <w:rFonts w:ascii="Courier New" w:hAnsi="Courier New" w:cs="Courier New" w:hint="default"/>
      </w:rPr>
    </w:lvl>
    <w:lvl w:ilvl="8" w:tplc="0FE2C958" w:tentative="1">
      <w:start w:val="1"/>
      <w:numFmt w:val="bullet"/>
      <w:lvlText w:val=""/>
      <w:lvlJc w:val="left"/>
      <w:pPr>
        <w:ind w:left="6480" w:hanging="360"/>
      </w:pPr>
      <w:rPr>
        <w:rFonts w:ascii="Wingdings" w:hAnsi="Wingdings" w:hint="default"/>
      </w:rPr>
    </w:lvl>
  </w:abstractNum>
  <w:abstractNum w:abstractNumId="8" w15:restartNumberingAfterBreak="0">
    <w:nsid w:val="13B36322"/>
    <w:multiLevelType w:val="hybridMultilevel"/>
    <w:tmpl w:val="B05E8C90"/>
    <w:lvl w:ilvl="0" w:tplc="CE3A1592">
      <w:start w:val="1"/>
      <w:numFmt w:val="bullet"/>
      <w:lvlText w:val=""/>
      <w:lvlJc w:val="left"/>
      <w:pPr>
        <w:ind w:left="720" w:hanging="360"/>
      </w:pPr>
      <w:rPr>
        <w:rFonts w:ascii="Symbol" w:hAnsi="Symbol" w:hint="default"/>
      </w:rPr>
    </w:lvl>
    <w:lvl w:ilvl="1" w:tplc="F36E809E" w:tentative="1">
      <w:start w:val="1"/>
      <w:numFmt w:val="bullet"/>
      <w:lvlText w:val="o"/>
      <w:lvlJc w:val="left"/>
      <w:pPr>
        <w:ind w:left="1440" w:hanging="360"/>
      </w:pPr>
      <w:rPr>
        <w:rFonts w:ascii="Courier New" w:hAnsi="Courier New" w:cs="Courier New" w:hint="default"/>
      </w:rPr>
    </w:lvl>
    <w:lvl w:ilvl="2" w:tplc="C23C2990" w:tentative="1">
      <w:start w:val="1"/>
      <w:numFmt w:val="bullet"/>
      <w:lvlText w:val=""/>
      <w:lvlJc w:val="left"/>
      <w:pPr>
        <w:ind w:left="2160" w:hanging="360"/>
      </w:pPr>
      <w:rPr>
        <w:rFonts w:ascii="Wingdings" w:hAnsi="Wingdings" w:hint="default"/>
      </w:rPr>
    </w:lvl>
    <w:lvl w:ilvl="3" w:tplc="CEFEA270" w:tentative="1">
      <w:start w:val="1"/>
      <w:numFmt w:val="bullet"/>
      <w:lvlText w:val=""/>
      <w:lvlJc w:val="left"/>
      <w:pPr>
        <w:ind w:left="2880" w:hanging="360"/>
      </w:pPr>
      <w:rPr>
        <w:rFonts w:ascii="Symbol" w:hAnsi="Symbol" w:hint="default"/>
      </w:rPr>
    </w:lvl>
    <w:lvl w:ilvl="4" w:tplc="1BD63586" w:tentative="1">
      <w:start w:val="1"/>
      <w:numFmt w:val="bullet"/>
      <w:lvlText w:val="o"/>
      <w:lvlJc w:val="left"/>
      <w:pPr>
        <w:ind w:left="3600" w:hanging="360"/>
      </w:pPr>
      <w:rPr>
        <w:rFonts w:ascii="Courier New" w:hAnsi="Courier New" w:cs="Courier New" w:hint="default"/>
      </w:rPr>
    </w:lvl>
    <w:lvl w:ilvl="5" w:tplc="D3306698" w:tentative="1">
      <w:start w:val="1"/>
      <w:numFmt w:val="bullet"/>
      <w:lvlText w:val=""/>
      <w:lvlJc w:val="left"/>
      <w:pPr>
        <w:ind w:left="4320" w:hanging="360"/>
      </w:pPr>
      <w:rPr>
        <w:rFonts w:ascii="Wingdings" w:hAnsi="Wingdings" w:hint="default"/>
      </w:rPr>
    </w:lvl>
    <w:lvl w:ilvl="6" w:tplc="6DE2D97E" w:tentative="1">
      <w:start w:val="1"/>
      <w:numFmt w:val="bullet"/>
      <w:lvlText w:val=""/>
      <w:lvlJc w:val="left"/>
      <w:pPr>
        <w:ind w:left="5040" w:hanging="360"/>
      </w:pPr>
      <w:rPr>
        <w:rFonts w:ascii="Symbol" w:hAnsi="Symbol" w:hint="default"/>
      </w:rPr>
    </w:lvl>
    <w:lvl w:ilvl="7" w:tplc="5CD8513E" w:tentative="1">
      <w:start w:val="1"/>
      <w:numFmt w:val="bullet"/>
      <w:lvlText w:val="o"/>
      <w:lvlJc w:val="left"/>
      <w:pPr>
        <w:ind w:left="5760" w:hanging="360"/>
      </w:pPr>
      <w:rPr>
        <w:rFonts w:ascii="Courier New" w:hAnsi="Courier New" w:cs="Courier New" w:hint="default"/>
      </w:rPr>
    </w:lvl>
    <w:lvl w:ilvl="8" w:tplc="1A64B5EE" w:tentative="1">
      <w:start w:val="1"/>
      <w:numFmt w:val="bullet"/>
      <w:lvlText w:val=""/>
      <w:lvlJc w:val="left"/>
      <w:pPr>
        <w:ind w:left="6480" w:hanging="360"/>
      </w:pPr>
      <w:rPr>
        <w:rFonts w:ascii="Wingdings" w:hAnsi="Wingdings" w:hint="default"/>
      </w:rPr>
    </w:lvl>
  </w:abstractNum>
  <w:abstractNum w:abstractNumId="9" w15:restartNumberingAfterBreak="0">
    <w:nsid w:val="14A076F1"/>
    <w:multiLevelType w:val="hybridMultilevel"/>
    <w:tmpl w:val="4CE8DA84"/>
    <w:lvl w:ilvl="0" w:tplc="C21A1BE4">
      <w:start w:val="1"/>
      <w:numFmt w:val="decimal"/>
      <w:lvlText w:val="%1."/>
      <w:lvlJc w:val="left"/>
      <w:pPr>
        <w:ind w:left="720" w:hanging="360"/>
      </w:pPr>
    </w:lvl>
    <w:lvl w:ilvl="1" w:tplc="563CCAF0">
      <w:start w:val="1"/>
      <w:numFmt w:val="decimal"/>
      <w:lvlText w:val="%2."/>
      <w:lvlJc w:val="left"/>
      <w:pPr>
        <w:ind w:left="1440" w:hanging="360"/>
      </w:pPr>
      <w:rPr>
        <w:rFonts w:hint="default"/>
      </w:rPr>
    </w:lvl>
    <w:lvl w:ilvl="2" w:tplc="CD060304" w:tentative="1">
      <w:start w:val="1"/>
      <w:numFmt w:val="lowerRoman"/>
      <w:lvlText w:val="%3."/>
      <w:lvlJc w:val="right"/>
      <w:pPr>
        <w:ind w:left="2160" w:hanging="180"/>
      </w:pPr>
    </w:lvl>
    <w:lvl w:ilvl="3" w:tplc="262CE6FE" w:tentative="1">
      <w:start w:val="1"/>
      <w:numFmt w:val="decimal"/>
      <w:lvlText w:val="%4."/>
      <w:lvlJc w:val="left"/>
      <w:pPr>
        <w:ind w:left="2880" w:hanging="360"/>
      </w:pPr>
    </w:lvl>
    <w:lvl w:ilvl="4" w:tplc="3F9EDBC2" w:tentative="1">
      <w:start w:val="1"/>
      <w:numFmt w:val="lowerLetter"/>
      <w:lvlText w:val="%5."/>
      <w:lvlJc w:val="left"/>
      <w:pPr>
        <w:ind w:left="3600" w:hanging="360"/>
      </w:pPr>
    </w:lvl>
    <w:lvl w:ilvl="5" w:tplc="5ABEBF66" w:tentative="1">
      <w:start w:val="1"/>
      <w:numFmt w:val="lowerRoman"/>
      <w:lvlText w:val="%6."/>
      <w:lvlJc w:val="right"/>
      <w:pPr>
        <w:ind w:left="4320" w:hanging="180"/>
      </w:pPr>
    </w:lvl>
    <w:lvl w:ilvl="6" w:tplc="4C32A7DE" w:tentative="1">
      <w:start w:val="1"/>
      <w:numFmt w:val="decimal"/>
      <w:lvlText w:val="%7."/>
      <w:lvlJc w:val="left"/>
      <w:pPr>
        <w:ind w:left="5040" w:hanging="360"/>
      </w:pPr>
    </w:lvl>
    <w:lvl w:ilvl="7" w:tplc="65A26E6A" w:tentative="1">
      <w:start w:val="1"/>
      <w:numFmt w:val="lowerLetter"/>
      <w:lvlText w:val="%8."/>
      <w:lvlJc w:val="left"/>
      <w:pPr>
        <w:ind w:left="5760" w:hanging="360"/>
      </w:pPr>
    </w:lvl>
    <w:lvl w:ilvl="8" w:tplc="3AA649C2" w:tentative="1">
      <w:start w:val="1"/>
      <w:numFmt w:val="lowerRoman"/>
      <w:lvlText w:val="%9."/>
      <w:lvlJc w:val="right"/>
      <w:pPr>
        <w:ind w:left="6480" w:hanging="180"/>
      </w:pPr>
    </w:lvl>
  </w:abstractNum>
  <w:abstractNum w:abstractNumId="10" w15:restartNumberingAfterBreak="0">
    <w:nsid w:val="1F605AA9"/>
    <w:multiLevelType w:val="hybridMultilevel"/>
    <w:tmpl w:val="8632C7A6"/>
    <w:lvl w:ilvl="0" w:tplc="65E2291A">
      <w:start w:val="1"/>
      <w:numFmt w:val="decimal"/>
      <w:lvlText w:val="%1."/>
      <w:lvlJc w:val="left"/>
      <w:pPr>
        <w:ind w:left="720" w:hanging="360"/>
      </w:pPr>
    </w:lvl>
    <w:lvl w:ilvl="1" w:tplc="46406126" w:tentative="1">
      <w:start w:val="1"/>
      <w:numFmt w:val="lowerLetter"/>
      <w:lvlText w:val="%2."/>
      <w:lvlJc w:val="left"/>
      <w:pPr>
        <w:ind w:left="1440" w:hanging="360"/>
      </w:pPr>
    </w:lvl>
    <w:lvl w:ilvl="2" w:tplc="62D649BE" w:tentative="1">
      <w:start w:val="1"/>
      <w:numFmt w:val="lowerRoman"/>
      <w:lvlText w:val="%3."/>
      <w:lvlJc w:val="right"/>
      <w:pPr>
        <w:ind w:left="2160" w:hanging="180"/>
      </w:pPr>
    </w:lvl>
    <w:lvl w:ilvl="3" w:tplc="558C664A" w:tentative="1">
      <w:start w:val="1"/>
      <w:numFmt w:val="decimal"/>
      <w:lvlText w:val="%4."/>
      <w:lvlJc w:val="left"/>
      <w:pPr>
        <w:ind w:left="2880" w:hanging="360"/>
      </w:pPr>
    </w:lvl>
    <w:lvl w:ilvl="4" w:tplc="970AD35A" w:tentative="1">
      <w:start w:val="1"/>
      <w:numFmt w:val="lowerLetter"/>
      <w:lvlText w:val="%5."/>
      <w:lvlJc w:val="left"/>
      <w:pPr>
        <w:ind w:left="3600" w:hanging="360"/>
      </w:pPr>
    </w:lvl>
    <w:lvl w:ilvl="5" w:tplc="A7864680" w:tentative="1">
      <w:start w:val="1"/>
      <w:numFmt w:val="lowerRoman"/>
      <w:lvlText w:val="%6."/>
      <w:lvlJc w:val="right"/>
      <w:pPr>
        <w:ind w:left="4320" w:hanging="180"/>
      </w:pPr>
    </w:lvl>
    <w:lvl w:ilvl="6" w:tplc="3214AAA6" w:tentative="1">
      <w:start w:val="1"/>
      <w:numFmt w:val="decimal"/>
      <w:lvlText w:val="%7."/>
      <w:lvlJc w:val="left"/>
      <w:pPr>
        <w:ind w:left="5040" w:hanging="360"/>
      </w:pPr>
    </w:lvl>
    <w:lvl w:ilvl="7" w:tplc="5768CBC2" w:tentative="1">
      <w:start w:val="1"/>
      <w:numFmt w:val="lowerLetter"/>
      <w:lvlText w:val="%8."/>
      <w:lvlJc w:val="left"/>
      <w:pPr>
        <w:ind w:left="5760" w:hanging="360"/>
      </w:pPr>
    </w:lvl>
    <w:lvl w:ilvl="8" w:tplc="75F24DC0" w:tentative="1">
      <w:start w:val="1"/>
      <w:numFmt w:val="lowerRoman"/>
      <w:lvlText w:val="%9."/>
      <w:lvlJc w:val="right"/>
      <w:pPr>
        <w:ind w:left="6480" w:hanging="180"/>
      </w:pPr>
    </w:lvl>
  </w:abstractNum>
  <w:abstractNum w:abstractNumId="11" w15:restartNumberingAfterBreak="0">
    <w:nsid w:val="204828C7"/>
    <w:multiLevelType w:val="hybridMultilevel"/>
    <w:tmpl w:val="2EAE32B6"/>
    <w:lvl w:ilvl="0" w:tplc="1BB65752">
      <w:start w:val="1"/>
      <w:numFmt w:val="decimal"/>
      <w:lvlText w:val="%1."/>
      <w:lvlJc w:val="left"/>
      <w:pPr>
        <w:ind w:left="720" w:hanging="360"/>
      </w:pPr>
    </w:lvl>
    <w:lvl w:ilvl="1" w:tplc="46EA061A" w:tentative="1">
      <w:start w:val="1"/>
      <w:numFmt w:val="lowerLetter"/>
      <w:lvlText w:val="%2."/>
      <w:lvlJc w:val="left"/>
      <w:pPr>
        <w:ind w:left="1440" w:hanging="360"/>
      </w:pPr>
    </w:lvl>
    <w:lvl w:ilvl="2" w:tplc="6AB40F5A" w:tentative="1">
      <w:start w:val="1"/>
      <w:numFmt w:val="lowerRoman"/>
      <w:lvlText w:val="%3."/>
      <w:lvlJc w:val="right"/>
      <w:pPr>
        <w:ind w:left="2160" w:hanging="180"/>
      </w:pPr>
    </w:lvl>
    <w:lvl w:ilvl="3" w:tplc="5F827172" w:tentative="1">
      <w:start w:val="1"/>
      <w:numFmt w:val="decimal"/>
      <w:lvlText w:val="%4."/>
      <w:lvlJc w:val="left"/>
      <w:pPr>
        <w:ind w:left="2880" w:hanging="360"/>
      </w:pPr>
    </w:lvl>
    <w:lvl w:ilvl="4" w:tplc="A9E061E4" w:tentative="1">
      <w:start w:val="1"/>
      <w:numFmt w:val="lowerLetter"/>
      <w:lvlText w:val="%5."/>
      <w:lvlJc w:val="left"/>
      <w:pPr>
        <w:ind w:left="3600" w:hanging="360"/>
      </w:pPr>
    </w:lvl>
    <w:lvl w:ilvl="5" w:tplc="BC4E9FB8" w:tentative="1">
      <w:start w:val="1"/>
      <w:numFmt w:val="lowerRoman"/>
      <w:lvlText w:val="%6."/>
      <w:lvlJc w:val="right"/>
      <w:pPr>
        <w:ind w:left="4320" w:hanging="180"/>
      </w:pPr>
    </w:lvl>
    <w:lvl w:ilvl="6" w:tplc="C44E66F6" w:tentative="1">
      <w:start w:val="1"/>
      <w:numFmt w:val="decimal"/>
      <w:lvlText w:val="%7."/>
      <w:lvlJc w:val="left"/>
      <w:pPr>
        <w:ind w:left="5040" w:hanging="360"/>
      </w:pPr>
    </w:lvl>
    <w:lvl w:ilvl="7" w:tplc="4C84F1EA" w:tentative="1">
      <w:start w:val="1"/>
      <w:numFmt w:val="lowerLetter"/>
      <w:lvlText w:val="%8."/>
      <w:lvlJc w:val="left"/>
      <w:pPr>
        <w:ind w:left="5760" w:hanging="360"/>
      </w:pPr>
    </w:lvl>
    <w:lvl w:ilvl="8" w:tplc="2C808396" w:tentative="1">
      <w:start w:val="1"/>
      <w:numFmt w:val="lowerRoman"/>
      <w:lvlText w:val="%9."/>
      <w:lvlJc w:val="right"/>
      <w:pPr>
        <w:ind w:left="6480" w:hanging="180"/>
      </w:pPr>
    </w:lvl>
  </w:abstractNum>
  <w:abstractNum w:abstractNumId="12" w15:restartNumberingAfterBreak="0">
    <w:nsid w:val="24771B66"/>
    <w:multiLevelType w:val="hybridMultilevel"/>
    <w:tmpl w:val="DC287500"/>
    <w:lvl w:ilvl="0" w:tplc="5552BAB6">
      <w:start w:val="1"/>
      <w:numFmt w:val="bullet"/>
      <w:lvlText w:val=""/>
      <w:lvlJc w:val="left"/>
      <w:pPr>
        <w:ind w:left="720" w:hanging="360"/>
      </w:pPr>
      <w:rPr>
        <w:rFonts w:ascii="Symbol" w:hAnsi="Symbol" w:hint="default"/>
      </w:rPr>
    </w:lvl>
    <w:lvl w:ilvl="1" w:tplc="67605786" w:tentative="1">
      <w:start w:val="1"/>
      <w:numFmt w:val="bullet"/>
      <w:lvlText w:val="o"/>
      <w:lvlJc w:val="left"/>
      <w:pPr>
        <w:ind w:left="1440" w:hanging="360"/>
      </w:pPr>
      <w:rPr>
        <w:rFonts w:ascii="Courier New" w:hAnsi="Courier New" w:cs="Courier New" w:hint="default"/>
      </w:rPr>
    </w:lvl>
    <w:lvl w:ilvl="2" w:tplc="0FF6C936" w:tentative="1">
      <w:start w:val="1"/>
      <w:numFmt w:val="bullet"/>
      <w:lvlText w:val=""/>
      <w:lvlJc w:val="left"/>
      <w:pPr>
        <w:ind w:left="2160" w:hanging="360"/>
      </w:pPr>
      <w:rPr>
        <w:rFonts w:ascii="Wingdings" w:hAnsi="Wingdings" w:hint="default"/>
      </w:rPr>
    </w:lvl>
    <w:lvl w:ilvl="3" w:tplc="A628E6F6" w:tentative="1">
      <w:start w:val="1"/>
      <w:numFmt w:val="bullet"/>
      <w:lvlText w:val=""/>
      <w:lvlJc w:val="left"/>
      <w:pPr>
        <w:ind w:left="2880" w:hanging="360"/>
      </w:pPr>
      <w:rPr>
        <w:rFonts w:ascii="Symbol" w:hAnsi="Symbol" w:hint="default"/>
      </w:rPr>
    </w:lvl>
    <w:lvl w:ilvl="4" w:tplc="F5ECE01A" w:tentative="1">
      <w:start w:val="1"/>
      <w:numFmt w:val="bullet"/>
      <w:lvlText w:val="o"/>
      <w:lvlJc w:val="left"/>
      <w:pPr>
        <w:ind w:left="3600" w:hanging="360"/>
      </w:pPr>
      <w:rPr>
        <w:rFonts w:ascii="Courier New" w:hAnsi="Courier New" w:cs="Courier New" w:hint="default"/>
      </w:rPr>
    </w:lvl>
    <w:lvl w:ilvl="5" w:tplc="CB02BB8C" w:tentative="1">
      <w:start w:val="1"/>
      <w:numFmt w:val="bullet"/>
      <w:lvlText w:val=""/>
      <w:lvlJc w:val="left"/>
      <w:pPr>
        <w:ind w:left="4320" w:hanging="360"/>
      </w:pPr>
      <w:rPr>
        <w:rFonts w:ascii="Wingdings" w:hAnsi="Wingdings" w:hint="default"/>
      </w:rPr>
    </w:lvl>
    <w:lvl w:ilvl="6" w:tplc="81E4A98A" w:tentative="1">
      <w:start w:val="1"/>
      <w:numFmt w:val="bullet"/>
      <w:lvlText w:val=""/>
      <w:lvlJc w:val="left"/>
      <w:pPr>
        <w:ind w:left="5040" w:hanging="360"/>
      </w:pPr>
      <w:rPr>
        <w:rFonts w:ascii="Symbol" w:hAnsi="Symbol" w:hint="default"/>
      </w:rPr>
    </w:lvl>
    <w:lvl w:ilvl="7" w:tplc="B9AEC904" w:tentative="1">
      <w:start w:val="1"/>
      <w:numFmt w:val="bullet"/>
      <w:lvlText w:val="o"/>
      <w:lvlJc w:val="left"/>
      <w:pPr>
        <w:ind w:left="5760" w:hanging="360"/>
      </w:pPr>
      <w:rPr>
        <w:rFonts w:ascii="Courier New" w:hAnsi="Courier New" w:cs="Courier New" w:hint="default"/>
      </w:rPr>
    </w:lvl>
    <w:lvl w:ilvl="8" w:tplc="25A0B9EA" w:tentative="1">
      <w:start w:val="1"/>
      <w:numFmt w:val="bullet"/>
      <w:lvlText w:val=""/>
      <w:lvlJc w:val="left"/>
      <w:pPr>
        <w:ind w:left="6480" w:hanging="360"/>
      </w:pPr>
      <w:rPr>
        <w:rFonts w:ascii="Wingdings" w:hAnsi="Wingdings" w:hint="default"/>
      </w:rPr>
    </w:lvl>
  </w:abstractNum>
  <w:abstractNum w:abstractNumId="13" w15:restartNumberingAfterBreak="0">
    <w:nsid w:val="24FB59F8"/>
    <w:multiLevelType w:val="hybridMultilevel"/>
    <w:tmpl w:val="73BEB63E"/>
    <w:lvl w:ilvl="0" w:tplc="8B360774">
      <w:start w:val="1"/>
      <w:numFmt w:val="bullet"/>
      <w:lvlText w:val=""/>
      <w:lvlJc w:val="left"/>
      <w:pPr>
        <w:ind w:left="720" w:hanging="360"/>
      </w:pPr>
      <w:rPr>
        <w:rFonts w:ascii="Symbol" w:hAnsi="Symbol" w:hint="default"/>
      </w:rPr>
    </w:lvl>
    <w:lvl w:ilvl="1" w:tplc="3934FFB6" w:tentative="1">
      <w:start w:val="1"/>
      <w:numFmt w:val="bullet"/>
      <w:lvlText w:val="o"/>
      <w:lvlJc w:val="left"/>
      <w:pPr>
        <w:ind w:left="1440" w:hanging="360"/>
      </w:pPr>
      <w:rPr>
        <w:rFonts w:ascii="Courier New" w:hAnsi="Courier New" w:cs="Courier New" w:hint="default"/>
      </w:rPr>
    </w:lvl>
    <w:lvl w:ilvl="2" w:tplc="79DEA5F8" w:tentative="1">
      <w:start w:val="1"/>
      <w:numFmt w:val="bullet"/>
      <w:lvlText w:val=""/>
      <w:lvlJc w:val="left"/>
      <w:pPr>
        <w:ind w:left="2160" w:hanging="360"/>
      </w:pPr>
      <w:rPr>
        <w:rFonts w:ascii="Wingdings" w:hAnsi="Wingdings" w:hint="default"/>
      </w:rPr>
    </w:lvl>
    <w:lvl w:ilvl="3" w:tplc="BE1CBB62" w:tentative="1">
      <w:start w:val="1"/>
      <w:numFmt w:val="bullet"/>
      <w:lvlText w:val=""/>
      <w:lvlJc w:val="left"/>
      <w:pPr>
        <w:ind w:left="2880" w:hanging="360"/>
      </w:pPr>
      <w:rPr>
        <w:rFonts w:ascii="Symbol" w:hAnsi="Symbol" w:hint="default"/>
      </w:rPr>
    </w:lvl>
    <w:lvl w:ilvl="4" w:tplc="5378B3C8" w:tentative="1">
      <w:start w:val="1"/>
      <w:numFmt w:val="bullet"/>
      <w:lvlText w:val="o"/>
      <w:lvlJc w:val="left"/>
      <w:pPr>
        <w:ind w:left="3600" w:hanging="360"/>
      </w:pPr>
      <w:rPr>
        <w:rFonts w:ascii="Courier New" w:hAnsi="Courier New" w:cs="Courier New" w:hint="default"/>
      </w:rPr>
    </w:lvl>
    <w:lvl w:ilvl="5" w:tplc="90F45E3C" w:tentative="1">
      <w:start w:val="1"/>
      <w:numFmt w:val="bullet"/>
      <w:lvlText w:val=""/>
      <w:lvlJc w:val="left"/>
      <w:pPr>
        <w:ind w:left="4320" w:hanging="360"/>
      </w:pPr>
      <w:rPr>
        <w:rFonts w:ascii="Wingdings" w:hAnsi="Wingdings" w:hint="default"/>
      </w:rPr>
    </w:lvl>
    <w:lvl w:ilvl="6" w:tplc="9A0C47D2" w:tentative="1">
      <w:start w:val="1"/>
      <w:numFmt w:val="bullet"/>
      <w:lvlText w:val=""/>
      <w:lvlJc w:val="left"/>
      <w:pPr>
        <w:ind w:left="5040" w:hanging="360"/>
      </w:pPr>
      <w:rPr>
        <w:rFonts w:ascii="Symbol" w:hAnsi="Symbol" w:hint="default"/>
      </w:rPr>
    </w:lvl>
    <w:lvl w:ilvl="7" w:tplc="B03ED132" w:tentative="1">
      <w:start w:val="1"/>
      <w:numFmt w:val="bullet"/>
      <w:lvlText w:val="o"/>
      <w:lvlJc w:val="left"/>
      <w:pPr>
        <w:ind w:left="5760" w:hanging="360"/>
      </w:pPr>
      <w:rPr>
        <w:rFonts w:ascii="Courier New" w:hAnsi="Courier New" w:cs="Courier New" w:hint="default"/>
      </w:rPr>
    </w:lvl>
    <w:lvl w:ilvl="8" w:tplc="F5D23078" w:tentative="1">
      <w:start w:val="1"/>
      <w:numFmt w:val="bullet"/>
      <w:lvlText w:val=""/>
      <w:lvlJc w:val="left"/>
      <w:pPr>
        <w:ind w:left="6480" w:hanging="360"/>
      </w:pPr>
      <w:rPr>
        <w:rFonts w:ascii="Wingdings" w:hAnsi="Wingdings" w:hint="default"/>
      </w:rPr>
    </w:lvl>
  </w:abstractNum>
  <w:abstractNum w:abstractNumId="14" w15:restartNumberingAfterBreak="0">
    <w:nsid w:val="286E47D5"/>
    <w:multiLevelType w:val="hybridMultilevel"/>
    <w:tmpl w:val="EDACA7A2"/>
    <w:lvl w:ilvl="0" w:tplc="594C0BFE">
      <w:start w:val="1"/>
      <w:numFmt w:val="decimal"/>
      <w:lvlText w:val="%1."/>
      <w:lvlJc w:val="left"/>
      <w:pPr>
        <w:ind w:left="720" w:hanging="360"/>
      </w:pPr>
    </w:lvl>
    <w:lvl w:ilvl="1" w:tplc="5E4A916E">
      <w:start w:val="1"/>
      <w:numFmt w:val="lowerLetter"/>
      <w:lvlText w:val="%2."/>
      <w:lvlJc w:val="left"/>
      <w:pPr>
        <w:ind w:left="1440" w:hanging="360"/>
      </w:pPr>
    </w:lvl>
    <w:lvl w:ilvl="2" w:tplc="BD54E20C">
      <w:start w:val="1"/>
      <w:numFmt w:val="lowerRoman"/>
      <w:lvlText w:val="%3."/>
      <w:lvlJc w:val="right"/>
      <w:pPr>
        <w:ind w:left="2160" w:hanging="180"/>
      </w:pPr>
    </w:lvl>
    <w:lvl w:ilvl="3" w:tplc="947491E8">
      <w:start w:val="1"/>
      <w:numFmt w:val="decimal"/>
      <w:lvlText w:val="%4."/>
      <w:lvlJc w:val="left"/>
      <w:pPr>
        <w:ind w:left="2880" w:hanging="360"/>
      </w:pPr>
    </w:lvl>
    <w:lvl w:ilvl="4" w:tplc="E81C39F8" w:tentative="1">
      <w:start w:val="1"/>
      <w:numFmt w:val="lowerLetter"/>
      <w:lvlText w:val="%5."/>
      <w:lvlJc w:val="left"/>
      <w:pPr>
        <w:ind w:left="3600" w:hanging="360"/>
      </w:pPr>
    </w:lvl>
    <w:lvl w:ilvl="5" w:tplc="503206E4" w:tentative="1">
      <w:start w:val="1"/>
      <w:numFmt w:val="lowerRoman"/>
      <w:lvlText w:val="%6."/>
      <w:lvlJc w:val="right"/>
      <w:pPr>
        <w:ind w:left="4320" w:hanging="180"/>
      </w:pPr>
    </w:lvl>
    <w:lvl w:ilvl="6" w:tplc="9A3C94C8" w:tentative="1">
      <w:start w:val="1"/>
      <w:numFmt w:val="decimal"/>
      <w:lvlText w:val="%7."/>
      <w:lvlJc w:val="left"/>
      <w:pPr>
        <w:ind w:left="5040" w:hanging="360"/>
      </w:pPr>
    </w:lvl>
    <w:lvl w:ilvl="7" w:tplc="47643974" w:tentative="1">
      <w:start w:val="1"/>
      <w:numFmt w:val="lowerLetter"/>
      <w:lvlText w:val="%8."/>
      <w:lvlJc w:val="left"/>
      <w:pPr>
        <w:ind w:left="5760" w:hanging="360"/>
      </w:pPr>
    </w:lvl>
    <w:lvl w:ilvl="8" w:tplc="8B04B074" w:tentative="1">
      <w:start w:val="1"/>
      <w:numFmt w:val="lowerRoman"/>
      <w:lvlText w:val="%9."/>
      <w:lvlJc w:val="right"/>
      <w:pPr>
        <w:ind w:left="6480" w:hanging="180"/>
      </w:pPr>
    </w:lvl>
  </w:abstractNum>
  <w:abstractNum w:abstractNumId="15" w15:restartNumberingAfterBreak="0">
    <w:nsid w:val="2B52274E"/>
    <w:multiLevelType w:val="hybridMultilevel"/>
    <w:tmpl w:val="4928044A"/>
    <w:lvl w:ilvl="0" w:tplc="AD0E949A">
      <w:start w:val="1"/>
      <w:numFmt w:val="bullet"/>
      <w:lvlText w:val=""/>
      <w:lvlJc w:val="left"/>
      <w:pPr>
        <w:ind w:left="360" w:hanging="360"/>
      </w:pPr>
      <w:rPr>
        <w:rFonts w:ascii="Symbol" w:hAnsi="Symbol" w:hint="default"/>
      </w:rPr>
    </w:lvl>
    <w:lvl w:ilvl="1" w:tplc="558EBDFA" w:tentative="1">
      <w:start w:val="1"/>
      <w:numFmt w:val="bullet"/>
      <w:lvlText w:val="o"/>
      <w:lvlJc w:val="left"/>
      <w:pPr>
        <w:ind w:left="1170" w:hanging="360"/>
      </w:pPr>
      <w:rPr>
        <w:rFonts w:ascii="Courier New" w:hAnsi="Courier New" w:cs="Courier New" w:hint="default"/>
      </w:rPr>
    </w:lvl>
    <w:lvl w:ilvl="2" w:tplc="C3F04184" w:tentative="1">
      <w:start w:val="1"/>
      <w:numFmt w:val="bullet"/>
      <w:lvlText w:val=""/>
      <w:lvlJc w:val="left"/>
      <w:pPr>
        <w:ind w:left="1890" w:hanging="360"/>
      </w:pPr>
      <w:rPr>
        <w:rFonts w:ascii="Wingdings" w:hAnsi="Wingdings" w:hint="default"/>
      </w:rPr>
    </w:lvl>
    <w:lvl w:ilvl="3" w:tplc="C2E69822" w:tentative="1">
      <w:start w:val="1"/>
      <w:numFmt w:val="bullet"/>
      <w:lvlText w:val=""/>
      <w:lvlJc w:val="left"/>
      <w:pPr>
        <w:ind w:left="2610" w:hanging="360"/>
      </w:pPr>
      <w:rPr>
        <w:rFonts w:ascii="Symbol" w:hAnsi="Symbol" w:hint="default"/>
      </w:rPr>
    </w:lvl>
    <w:lvl w:ilvl="4" w:tplc="D3AA97C8" w:tentative="1">
      <w:start w:val="1"/>
      <w:numFmt w:val="bullet"/>
      <w:lvlText w:val="o"/>
      <w:lvlJc w:val="left"/>
      <w:pPr>
        <w:ind w:left="3330" w:hanging="360"/>
      </w:pPr>
      <w:rPr>
        <w:rFonts w:ascii="Courier New" w:hAnsi="Courier New" w:cs="Courier New" w:hint="default"/>
      </w:rPr>
    </w:lvl>
    <w:lvl w:ilvl="5" w:tplc="747074A2" w:tentative="1">
      <w:start w:val="1"/>
      <w:numFmt w:val="bullet"/>
      <w:lvlText w:val=""/>
      <w:lvlJc w:val="left"/>
      <w:pPr>
        <w:ind w:left="4050" w:hanging="360"/>
      </w:pPr>
      <w:rPr>
        <w:rFonts w:ascii="Wingdings" w:hAnsi="Wingdings" w:hint="default"/>
      </w:rPr>
    </w:lvl>
    <w:lvl w:ilvl="6" w:tplc="051EA91A" w:tentative="1">
      <w:start w:val="1"/>
      <w:numFmt w:val="bullet"/>
      <w:lvlText w:val=""/>
      <w:lvlJc w:val="left"/>
      <w:pPr>
        <w:ind w:left="4770" w:hanging="360"/>
      </w:pPr>
      <w:rPr>
        <w:rFonts w:ascii="Symbol" w:hAnsi="Symbol" w:hint="default"/>
      </w:rPr>
    </w:lvl>
    <w:lvl w:ilvl="7" w:tplc="FA4E2026" w:tentative="1">
      <w:start w:val="1"/>
      <w:numFmt w:val="bullet"/>
      <w:lvlText w:val="o"/>
      <w:lvlJc w:val="left"/>
      <w:pPr>
        <w:ind w:left="5490" w:hanging="360"/>
      </w:pPr>
      <w:rPr>
        <w:rFonts w:ascii="Courier New" w:hAnsi="Courier New" w:cs="Courier New" w:hint="default"/>
      </w:rPr>
    </w:lvl>
    <w:lvl w:ilvl="8" w:tplc="99C0FA3E" w:tentative="1">
      <w:start w:val="1"/>
      <w:numFmt w:val="bullet"/>
      <w:lvlText w:val=""/>
      <w:lvlJc w:val="left"/>
      <w:pPr>
        <w:ind w:left="6210" w:hanging="360"/>
      </w:pPr>
      <w:rPr>
        <w:rFonts w:ascii="Wingdings" w:hAnsi="Wingdings" w:hint="default"/>
      </w:rPr>
    </w:lvl>
  </w:abstractNum>
  <w:abstractNum w:abstractNumId="16" w15:restartNumberingAfterBreak="0">
    <w:nsid w:val="2B69190D"/>
    <w:multiLevelType w:val="hybridMultilevel"/>
    <w:tmpl w:val="DAD222C6"/>
    <w:lvl w:ilvl="0" w:tplc="CA7454D8">
      <w:start w:val="6"/>
      <w:numFmt w:val="bullet"/>
      <w:lvlText w:val=""/>
      <w:lvlJc w:val="left"/>
      <w:pPr>
        <w:ind w:left="2520" w:hanging="360"/>
      </w:pPr>
      <w:rPr>
        <w:rFonts w:ascii="Wingdings" w:eastAsiaTheme="minorHAnsi" w:hAnsi="Wingdings" w:cstheme="minorBidi" w:hint="default"/>
      </w:rPr>
    </w:lvl>
    <w:lvl w:ilvl="1" w:tplc="5C4E89C8" w:tentative="1">
      <w:start w:val="1"/>
      <w:numFmt w:val="bullet"/>
      <w:lvlText w:val="o"/>
      <w:lvlJc w:val="left"/>
      <w:pPr>
        <w:ind w:left="3240" w:hanging="360"/>
      </w:pPr>
      <w:rPr>
        <w:rFonts w:ascii="Courier New" w:hAnsi="Courier New" w:cs="Courier New" w:hint="default"/>
      </w:rPr>
    </w:lvl>
    <w:lvl w:ilvl="2" w:tplc="22D2237E" w:tentative="1">
      <w:start w:val="1"/>
      <w:numFmt w:val="bullet"/>
      <w:lvlText w:val=""/>
      <w:lvlJc w:val="left"/>
      <w:pPr>
        <w:ind w:left="3960" w:hanging="360"/>
      </w:pPr>
      <w:rPr>
        <w:rFonts w:ascii="Wingdings" w:hAnsi="Wingdings" w:hint="default"/>
      </w:rPr>
    </w:lvl>
    <w:lvl w:ilvl="3" w:tplc="1A3CEDFE" w:tentative="1">
      <w:start w:val="1"/>
      <w:numFmt w:val="bullet"/>
      <w:lvlText w:val=""/>
      <w:lvlJc w:val="left"/>
      <w:pPr>
        <w:ind w:left="4680" w:hanging="360"/>
      </w:pPr>
      <w:rPr>
        <w:rFonts w:ascii="Symbol" w:hAnsi="Symbol" w:hint="default"/>
      </w:rPr>
    </w:lvl>
    <w:lvl w:ilvl="4" w:tplc="B8C28978" w:tentative="1">
      <w:start w:val="1"/>
      <w:numFmt w:val="bullet"/>
      <w:lvlText w:val="o"/>
      <w:lvlJc w:val="left"/>
      <w:pPr>
        <w:ind w:left="5400" w:hanging="360"/>
      </w:pPr>
      <w:rPr>
        <w:rFonts w:ascii="Courier New" w:hAnsi="Courier New" w:cs="Courier New" w:hint="default"/>
      </w:rPr>
    </w:lvl>
    <w:lvl w:ilvl="5" w:tplc="44A015D6" w:tentative="1">
      <w:start w:val="1"/>
      <w:numFmt w:val="bullet"/>
      <w:lvlText w:val=""/>
      <w:lvlJc w:val="left"/>
      <w:pPr>
        <w:ind w:left="6120" w:hanging="360"/>
      </w:pPr>
      <w:rPr>
        <w:rFonts w:ascii="Wingdings" w:hAnsi="Wingdings" w:hint="default"/>
      </w:rPr>
    </w:lvl>
    <w:lvl w:ilvl="6" w:tplc="0148963E" w:tentative="1">
      <w:start w:val="1"/>
      <w:numFmt w:val="bullet"/>
      <w:lvlText w:val=""/>
      <w:lvlJc w:val="left"/>
      <w:pPr>
        <w:ind w:left="6840" w:hanging="360"/>
      </w:pPr>
      <w:rPr>
        <w:rFonts w:ascii="Symbol" w:hAnsi="Symbol" w:hint="default"/>
      </w:rPr>
    </w:lvl>
    <w:lvl w:ilvl="7" w:tplc="3B6E3AC6" w:tentative="1">
      <w:start w:val="1"/>
      <w:numFmt w:val="bullet"/>
      <w:lvlText w:val="o"/>
      <w:lvlJc w:val="left"/>
      <w:pPr>
        <w:ind w:left="7560" w:hanging="360"/>
      </w:pPr>
      <w:rPr>
        <w:rFonts w:ascii="Courier New" w:hAnsi="Courier New" w:cs="Courier New" w:hint="default"/>
      </w:rPr>
    </w:lvl>
    <w:lvl w:ilvl="8" w:tplc="3012AFD4" w:tentative="1">
      <w:start w:val="1"/>
      <w:numFmt w:val="bullet"/>
      <w:lvlText w:val=""/>
      <w:lvlJc w:val="left"/>
      <w:pPr>
        <w:ind w:left="8280" w:hanging="360"/>
      </w:pPr>
      <w:rPr>
        <w:rFonts w:ascii="Wingdings" w:hAnsi="Wingdings" w:hint="default"/>
      </w:rPr>
    </w:lvl>
  </w:abstractNum>
  <w:abstractNum w:abstractNumId="17" w15:restartNumberingAfterBreak="0">
    <w:nsid w:val="2F4D477B"/>
    <w:multiLevelType w:val="hybridMultilevel"/>
    <w:tmpl w:val="1C1CBC32"/>
    <w:lvl w:ilvl="0" w:tplc="6C5A3B20">
      <w:start w:val="1"/>
      <w:numFmt w:val="bullet"/>
      <w:lvlText w:val=""/>
      <w:lvlJc w:val="left"/>
      <w:pPr>
        <w:ind w:left="720" w:hanging="360"/>
      </w:pPr>
      <w:rPr>
        <w:rFonts w:ascii="Symbol" w:hAnsi="Symbol" w:hint="default"/>
      </w:rPr>
    </w:lvl>
    <w:lvl w:ilvl="1" w:tplc="A0288A12" w:tentative="1">
      <w:start w:val="1"/>
      <w:numFmt w:val="bullet"/>
      <w:lvlText w:val="o"/>
      <w:lvlJc w:val="left"/>
      <w:pPr>
        <w:ind w:left="1440" w:hanging="360"/>
      </w:pPr>
      <w:rPr>
        <w:rFonts w:ascii="Courier New" w:hAnsi="Courier New" w:cs="Courier New" w:hint="default"/>
      </w:rPr>
    </w:lvl>
    <w:lvl w:ilvl="2" w:tplc="6256E996" w:tentative="1">
      <w:start w:val="1"/>
      <w:numFmt w:val="bullet"/>
      <w:lvlText w:val=""/>
      <w:lvlJc w:val="left"/>
      <w:pPr>
        <w:ind w:left="2160" w:hanging="360"/>
      </w:pPr>
      <w:rPr>
        <w:rFonts w:ascii="Wingdings" w:hAnsi="Wingdings" w:hint="default"/>
      </w:rPr>
    </w:lvl>
    <w:lvl w:ilvl="3" w:tplc="A99C3642" w:tentative="1">
      <w:start w:val="1"/>
      <w:numFmt w:val="bullet"/>
      <w:lvlText w:val=""/>
      <w:lvlJc w:val="left"/>
      <w:pPr>
        <w:ind w:left="2880" w:hanging="360"/>
      </w:pPr>
      <w:rPr>
        <w:rFonts w:ascii="Symbol" w:hAnsi="Symbol" w:hint="default"/>
      </w:rPr>
    </w:lvl>
    <w:lvl w:ilvl="4" w:tplc="ED4C41C2" w:tentative="1">
      <w:start w:val="1"/>
      <w:numFmt w:val="bullet"/>
      <w:lvlText w:val="o"/>
      <w:lvlJc w:val="left"/>
      <w:pPr>
        <w:ind w:left="3600" w:hanging="360"/>
      </w:pPr>
      <w:rPr>
        <w:rFonts w:ascii="Courier New" w:hAnsi="Courier New" w:cs="Courier New" w:hint="default"/>
      </w:rPr>
    </w:lvl>
    <w:lvl w:ilvl="5" w:tplc="222C3D3E" w:tentative="1">
      <w:start w:val="1"/>
      <w:numFmt w:val="bullet"/>
      <w:lvlText w:val=""/>
      <w:lvlJc w:val="left"/>
      <w:pPr>
        <w:ind w:left="4320" w:hanging="360"/>
      </w:pPr>
      <w:rPr>
        <w:rFonts w:ascii="Wingdings" w:hAnsi="Wingdings" w:hint="default"/>
      </w:rPr>
    </w:lvl>
    <w:lvl w:ilvl="6" w:tplc="E850E15E" w:tentative="1">
      <w:start w:val="1"/>
      <w:numFmt w:val="bullet"/>
      <w:lvlText w:val=""/>
      <w:lvlJc w:val="left"/>
      <w:pPr>
        <w:ind w:left="5040" w:hanging="360"/>
      </w:pPr>
      <w:rPr>
        <w:rFonts w:ascii="Symbol" w:hAnsi="Symbol" w:hint="default"/>
      </w:rPr>
    </w:lvl>
    <w:lvl w:ilvl="7" w:tplc="63900D04" w:tentative="1">
      <w:start w:val="1"/>
      <w:numFmt w:val="bullet"/>
      <w:lvlText w:val="o"/>
      <w:lvlJc w:val="left"/>
      <w:pPr>
        <w:ind w:left="5760" w:hanging="360"/>
      </w:pPr>
      <w:rPr>
        <w:rFonts w:ascii="Courier New" w:hAnsi="Courier New" w:cs="Courier New" w:hint="default"/>
      </w:rPr>
    </w:lvl>
    <w:lvl w:ilvl="8" w:tplc="A7BEA35A" w:tentative="1">
      <w:start w:val="1"/>
      <w:numFmt w:val="bullet"/>
      <w:lvlText w:val=""/>
      <w:lvlJc w:val="left"/>
      <w:pPr>
        <w:ind w:left="6480" w:hanging="360"/>
      </w:pPr>
      <w:rPr>
        <w:rFonts w:ascii="Wingdings" w:hAnsi="Wingdings" w:hint="default"/>
      </w:rPr>
    </w:lvl>
  </w:abstractNum>
  <w:abstractNum w:abstractNumId="18" w15:restartNumberingAfterBreak="0">
    <w:nsid w:val="30ED3BC0"/>
    <w:multiLevelType w:val="hybridMultilevel"/>
    <w:tmpl w:val="E6F00598"/>
    <w:lvl w:ilvl="0" w:tplc="DB46BF0C">
      <w:start w:val="1"/>
      <w:numFmt w:val="lowerLetter"/>
      <w:lvlText w:val="%1)"/>
      <w:lvlJc w:val="left"/>
      <w:pPr>
        <w:ind w:left="1080" w:hanging="360"/>
      </w:pPr>
    </w:lvl>
    <w:lvl w:ilvl="1" w:tplc="C052988E" w:tentative="1">
      <w:start w:val="1"/>
      <w:numFmt w:val="lowerLetter"/>
      <w:lvlText w:val="%2."/>
      <w:lvlJc w:val="left"/>
      <w:pPr>
        <w:ind w:left="1800" w:hanging="360"/>
      </w:pPr>
    </w:lvl>
    <w:lvl w:ilvl="2" w:tplc="18DC1AA8" w:tentative="1">
      <w:start w:val="1"/>
      <w:numFmt w:val="lowerRoman"/>
      <w:lvlText w:val="%3."/>
      <w:lvlJc w:val="right"/>
      <w:pPr>
        <w:ind w:left="2520" w:hanging="180"/>
      </w:pPr>
    </w:lvl>
    <w:lvl w:ilvl="3" w:tplc="F36041F2" w:tentative="1">
      <w:start w:val="1"/>
      <w:numFmt w:val="decimal"/>
      <w:lvlText w:val="%4."/>
      <w:lvlJc w:val="left"/>
      <w:pPr>
        <w:ind w:left="3240" w:hanging="360"/>
      </w:pPr>
    </w:lvl>
    <w:lvl w:ilvl="4" w:tplc="43988E30" w:tentative="1">
      <w:start w:val="1"/>
      <w:numFmt w:val="lowerLetter"/>
      <w:lvlText w:val="%5."/>
      <w:lvlJc w:val="left"/>
      <w:pPr>
        <w:ind w:left="3960" w:hanging="360"/>
      </w:pPr>
    </w:lvl>
    <w:lvl w:ilvl="5" w:tplc="3984D4E8" w:tentative="1">
      <w:start w:val="1"/>
      <w:numFmt w:val="lowerRoman"/>
      <w:lvlText w:val="%6."/>
      <w:lvlJc w:val="right"/>
      <w:pPr>
        <w:ind w:left="4680" w:hanging="180"/>
      </w:pPr>
    </w:lvl>
    <w:lvl w:ilvl="6" w:tplc="557875BC" w:tentative="1">
      <w:start w:val="1"/>
      <w:numFmt w:val="decimal"/>
      <w:lvlText w:val="%7."/>
      <w:lvlJc w:val="left"/>
      <w:pPr>
        <w:ind w:left="5400" w:hanging="360"/>
      </w:pPr>
    </w:lvl>
    <w:lvl w:ilvl="7" w:tplc="409C32B4" w:tentative="1">
      <w:start w:val="1"/>
      <w:numFmt w:val="lowerLetter"/>
      <w:lvlText w:val="%8."/>
      <w:lvlJc w:val="left"/>
      <w:pPr>
        <w:ind w:left="6120" w:hanging="360"/>
      </w:pPr>
    </w:lvl>
    <w:lvl w:ilvl="8" w:tplc="A1F6E29A" w:tentative="1">
      <w:start w:val="1"/>
      <w:numFmt w:val="lowerRoman"/>
      <w:lvlText w:val="%9."/>
      <w:lvlJc w:val="right"/>
      <w:pPr>
        <w:ind w:left="6840" w:hanging="180"/>
      </w:pPr>
    </w:lvl>
  </w:abstractNum>
  <w:abstractNum w:abstractNumId="19" w15:restartNumberingAfterBreak="0">
    <w:nsid w:val="316B0042"/>
    <w:multiLevelType w:val="hybridMultilevel"/>
    <w:tmpl w:val="3F701274"/>
    <w:lvl w:ilvl="0" w:tplc="C88AF46E">
      <w:start w:val="1"/>
      <w:numFmt w:val="lowerLetter"/>
      <w:lvlText w:val="%1)"/>
      <w:lvlJc w:val="left"/>
      <w:pPr>
        <w:ind w:left="1080" w:hanging="360"/>
      </w:pPr>
    </w:lvl>
    <w:lvl w:ilvl="1" w:tplc="E2AC9158" w:tentative="1">
      <w:start w:val="1"/>
      <w:numFmt w:val="lowerLetter"/>
      <w:lvlText w:val="%2."/>
      <w:lvlJc w:val="left"/>
      <w:pPr>
        <w:ind w:left="1800" w:hanging="360"/>
      </w:pPr>
    </w:lvl>
    <w:lvl w:ilvl="2" w:tplc="4D926EB4" w:tentative="1">
      <w:start w:val="1"/>
      <w:numFmt w:val="lowerRoman"/>
      <w:lvlText w:val="%3."/>
      <w:lvlJc w:val="right"/>
      <w:pPr>
        <w:ind w:left="2520" w:hanging="180"/>
      </w:pPr>
    </w:lvl>
    <w:lvl w:ilvl="3" w:tplc="840E7612" w:tentative="1">
      <w:start w:val="1"/>
      <w:numFmt w:val="decimal"/>
      <w:lvlText w:val="%4."/>
      <w:lvlJc w:val="left"/>
      <w:pPr>
        <w:ind w:left="3240" w:hanging="360"/>
      </w:pPr>
    </w:lvl>
    <w:lvl w:ilvl="4" w:tplc="01C89EEE" w:tentative="1">
      <w:start w:val="1"/>
      <w:numFmt w:val="lowerLetter"/>
      <w:lvlText w:val="%5."/>
      <w:lvlJc w:val="left"/>
      <w:pPr>
        <w:ind w:left="3960" w:hanging="360"/>
      </w:pPr>
    </w:lvl>
    <w:lvl w:ilvl="5" w:tplc="8B6045CE" w:tentative="1">
      <w:start w:val="1"/>
      <w:numFmt w:val="lowerRoman"/>
      <w:lvlText w:val="%6."/>
      <w:lvlJc w:val="right"/>
      <w:pPr>
        <w:ind w:left="4680" w:hanging="180"/>
      </w:pPr>
    </w:lvl>
    <w:lvl w:ilvl="6" w:tplc="3DB6FCA0" w:tentative="1">
      <w:start w:val="1"/>
      <w:numFmt w:val="decimal"/>
      <w:lvlText w:val="%7."/>
      <w:lvlJc w:val="left"/>
      <w:pPr>
        <w:ind w:left="5400" w:hanging="360"/>
      </w:pPr>
    </w:lvl>
    <w:lvl w:ilvl="7" w:tplc="47AE3DC0" w:tentative="1">
      <w:start w:val="1"/>
      <w:numFmt w:val="lowerLetter"/>
      <w:lvlText w:val="%8."/>
      <w:lvlJc w:val="left"/>
      <w:pPr>
        <w:ind w:left="6120" w:hanging="360"/>
      </w:pPr>
    </w:lvl>
    <w:lvl w:ilvl="8" w:tplc="6172B448" w:tentative="1">
      <w:start w:val="1"/>
      <w:numFmt w:val="lowerRoman"/>
      <w:lvlText w:val="%9."/>
      <w:lvlJc w:val="right"/>
      <w:pPr>
        <w:ind w:left="6840" w:hanging="180"/>
      </w:pPr>
    </w:lvl>
  </w:abstractNum>
  <w:abstractNum w:abstractNumId="20" w15:restartNumberingAfterBreak="0">
    <w:nsid w:val="38B537D6"/>
    <w:multiLevelType w:val="hybridMultilevel"/>
    <w:tmpl w:val="404C30E6"/>
    <w:lvl w:ilvl="0" w:tplc="02CE16DE">
      <w:start w:val="1"/>
      <w:numFmt w:val="decimal"/>
      <w:lvlText w:val="%1."/>
      <w:lvlJc w:val="left"/>
      <w:pPr>
        <w:ind w:left="1080" w:hanging="360"/>
      </w:pPr>
      <w:rPr>
        <w:rFonts w:hint="default"/>
      </w:rPr>
    </w:lvl>
    <w:lvl w:ilvl="1" w:tplc="AF6E9CD0" w:tentative="1">
      <w:start w:val="1"/>
      <w:numFmt w:val="lowerLetter"/>
      <w:lvlText w:val="%2."/>
      <w:lvlJc w:val="left"/>
      <w:pPr>
        <w:ind w:left="1800" w:hanging="360"/>
      </w:pPr>
    </w:lvl>
    <w:lvl w:ilvl="2" w:tplc="5F907038" w:tentative="1">
      <w:start w:val="1"/>
      <w:numFmt w:val="lowerRoman"/>
      <w:lvlText w:val="%3."/>
      <w:lvlJc w:val="right"/>
      <w:pPr>
        <w:ind w:left="2520" w:hanging="180"/>
      </w:pPr>
    </w:lvl>
    <w:lvl w:ilvl="3" w:tplc="9E84D068" w:tentative="1">
      <w:start w:val="1"/>
      <w:numFmt w:val="decimal"/>
      <w:lvlText w:val="%4."/>
      <w:lvlJc w:val="left"/>
      <w:pPr>
        <w:ind w:left="3240" w:hanging="360"/>
      </w:pPr>
    </w:lvl>
    <w:lvl w:ilvl="4" w:tplc="C494F246" w:tentative="1">
      <w:start w:val="1"/>
      <w:numFmt w:val="lowerLetter"/>
      <w:lvlText w:val="%5."/>
      <w:lvlJc w:val="left"/>
      <w:pPr>
        <w:ind w:left="3960" w:hanging="360"/>
      </w:pPr>
    </w:lvl>
    <w:lvl w:ilvl="5" w:tplc="2E969712" w:tentative="1">
      <w:start w:val="1"/>
      <w:numFmt w:val="lowerRoman"/>
      <w:lvlText w:val="%6."/>
      <w:lvlJc w:val="right"/>
      <w:pPr>
        <w:ind w:left="4680" w:hanging="180"/>
      </w:pPr>
    </w:lvl>
    <w:lvl w:ilvl="6" w:tplc="177A2074" w:tentative="1">
      <w:start w:val="1"/>
      <w:numFmt w:val="decimal"/>
      <w:lvlText w:val="%7."/>
      <w:lvlJc w:val="left"/>
      <w:pPr>
        <w:ind w:left="5400" w:hanging="360"/>
      </w:pPr>
    </w:lvl>
    <w:lvl w:ilvl="7" w:tplc="83BE8C50" w:tentative="1">
      <w:start w:val="1"/>
      <w:numFmt w:val="lowerLetter"/>
      <w:lvlText w:val="%8."/>
      <w:lvlJc w:val="left"/>
      <w:pPr>
        <w:ind w:left="6120" w:hanging="360"/>
      </w:pPr>
    </w:lvl>
    <w:lvl w:ilvl="8" w:tplc="79CE7330" w:tentative="1">
      <w:start w:val="1"/>
      <w:numFmt w:val="lowerRoman"/>
      <w:lvlText w:val="%9."/>
      <w:lvlJc w:val="right"/>
      <w:pPr>
        <w:ind w:left="6840" w:hanging="180"/>
      </w:pPr>
    </w:lvl>
  </w:abstractNum>
  <w:abstractNum w:abstractNumId="21" w15:restartNumberingAfterBreak="0">
    <w:nsid w:val="3AD129F8"/>
    <w:multiLevelType w:val="hybridMultilevel"/>
    <w:tmpl w:val="75B4F7F6"/>
    <w:lvl w:ilvl="0" w:tplc="0B8C546A">
      <w:numFmt w:val="bullet"/>
      <w:lvlText w:val="•"/>
      <w:lvlJc w:val="left"/>
      <w:pPr>
        <w:ind w:left="720" w:hanging="660"/>
      </w:pPr>
      <w:rPr>
        <w:rFonts w:ascii="Constantia" w:eastAsiaTheme="minorHAnsi" w:hAnsi="Constantia" w:cstheme="minorBidi" w:hint="default"/>
      </w:rPr>
    </w:lvl>
    <w:lvl w:ilvl="1" w:tplc="EEA4C7B6" w:tentative="1">
      <w:start w:val="1"/>
      <w:numFmt w:val="bullet"/>
      <w:lvlText w:val="o"/>
      <w:lvlJc w:val="left"/>
      <w:pPr>
        <w:ind w:left="1440" w:hanging="360"/>
      </w:pPr>
      <w:rPr>
        <w:rFonts w:ascii="Courier New" w:hAnsi="Courier New" w:cs="Courier New" w:hint="default"/>
      </w:rPr>
    </w:lvl>
    <w:lvl w:ilvl="2" w:tplc="4BB2632A" w:tentative="1">
      <w:start w:val="1"/>
      <w:numFmt w:val="bullet"/>
      <w:lvlText w:val=""/>
      <w:lvlJc w:val="left"/>
      <w:pPr>
        <w:ind w:left="2160" w:hanging="360"/>
      </w:pPr>
      <w:rPr>
        <w:rFonts w:ascii="Wingdings" w:hAnsi="Wingdings" w:hint="default"/>
      </w:rPr>
    </w:lvl>
    <w:lvl w:ilvl="3" w:tplc="D3923B20" w:tentative="1">
      <w:start w:val="1"/>
      <w:numFmt w:val="bullet"/>
      <w:lvlText w:val=""/>
      <w:lvlJc w:val="left"/>
      <w:pPr>
        <w:ind w:left="2880" w:hanging="360"/>
      </w:pPr>
      <w:rPr>
        <w:rFonts w:ascii="Symbol" w:hAnsi="Symbol" w:hint="default"/>
      </w:rPr>
    </w:lvl>
    <w:lvl w:ilvl="4" w:tplc="883254CA" w:tentative="1">
      <w:start w:val="1"/>
      <w:numFmt w:val="bullet"/>
      <w:lvlText w:val="o"/>
      <w:lvlJc w:val="left"/>
      <w:pPr>
        <w:ind w:left="3600" w:hanging="360"/>
      </w:pPr>
      <w:rPr>
        <w:rFonts w:ascii="Courier New" w:hAnsi="Courier New" w:cs="Courier New" w:hint="default"/>
      </w:rPr>
    </w:lvl>
    <w:lvl w:ilvl="5" w:tplc="354AC3C8" w:tentative="1">
      <w:start w:val="1"/>
      <w:numFmt w:val="bullet"/>
      <w:lvlText w:val=""/>
      <w:lvlJc w:val="left"/>
      <w:pPr>
        <w:ind w:left="4320" w:hanging="360"/>
      </w:pPr>
      <w:rPr>
        <w:rFonts w:ascii="Wingdings" w:hAnsi="Wingdings" w:hint="default"/>
      </w:rPr>
    </w:lvl>
    <w:lvl w:ilvl="6" w:tplc="76C0FF9C" w:tentative="1">
      <w:start w:val="1"/>
      <w:numFmt w:val="bullet"/>
      <w:lvlText w:val=""/>
      <w:lvlJc w:val="left"/>
      <w:pPr>
        <w:ind w:left="5040" w:hanging="360"/>
      </w:pPr>
      <w:rPr>
        <w:rFonts w:ascii="Symbol" w:hAnsi="Symbol" w:hint="default"/>
      </w:rPr>
    </w:lvl>
    <w:lvl w:ilvl="7" w:tplc="A87C0D9A" w:tentative="1">
      <w:start w:val="1"/>
      <w:numFmt w:val="bullet"/>
      <w:lvlText w:val="o"/>
      <w:lvlJc w:val="left"/>
      <w:pPr>
        <w:ind w:left="5760" w:hanging="360"/>
      </w:pPr>
      <w:rPr>
        <w:rFonts w:ascii="Courier New" w:hAnsi="Courier New" w:cs="Courier New" w:hint="default"/>
      </w:rPr>
    </w:lvl>
    <w:lvl w:ilvl="8" w:tplc="3A2C0496" w:tentative="1">
      <w:start w:val="1"/>
      <w:numFmt w:val="bullet"/>
      <w:lvlText w:val=""/>
      <w:lvlJc w:val="left"/>
      <w:pPr>
        <w:ind w:left="6480" w:hanging="360"/>
      </w:pPr>
      <w:rPr>
        <w:rFonts w:ascii="Wingdings" w:hAnsi="Wingdings" w:hint="default"/>
      </w:rPr>
    </w:lvl>
  </w:abstractNum>
  <w:abstractNum w:abstractNumId="22" w15:restartNumberingAfterBreak="0">
    <w:nsid w:val="3BB66741"/>
    <w:multiLevelType w:val="hybridMultilevel"/>
    <w:tmpl w:val="0F0C8CAA"/>
    <w:lvl w:ilvl="0" w:tplc="6AC0B74E">
      <w:start w:val="1"/>
      <w:numFmt w:val="bullet"/>
      <w:lvlText w:val=""/>
      <w:lvlJc w:val="left"/>
      <w:pPr>
        <w:ind w:left="720" w:hanging="360"/>
      </w:pPr>
      <w:rPr>
        <w:rFonts w:ascii="Symbol" w:hAnsi="Symbol" w:hint="default"/>
      </w:rPr>
    </w:lvl>
    <w:lvl w:ilvl="1" w:tplc="D2849C66" w:tentative="1">
      <w:start w:val="1"/>
      <w:numFmt w:val="bullet"/>
      <w:lvlText w:val="o"/>
      <w:lvlJc w:val="left"/>
      <w:pPr>
        <w:ind w:left="1440" w:hanging="360"/>
      </w:pPr>
      <w:rPr>
        <w:rFonts w:ascii="Courier New" w:hAnsi="Courier New" w:cs="Courier New" w:hint="default"/>
      </w:rPr>
    </w:lvl>
    <w:lvl w:ilvl="2" w:tplc="8DAC9968" w:tentative="1">
      <w:start w:val="1"/>
      <w:numFmt w:val="bullet"/>
      <w:lvlText w:val=""/>
      <w:lvlJc w:val="left"/>
      <w:pPr>
        <w:ind w:left="2160" w:hanging="360"/>
      </w:pPr>
      <w:rPr>
        <w:rFonts w:ascii="Wingdings" w:hAnsi="Wingdings" w:hint="default"/>
      </w:rPr>
    </w:lvl>
    <w:lvl w:ilvl="3" w:tplc="A918A2C4" w:tentative="1">
      <w:start w:val="1"/>
      <w:numFmt w:val="bullet"/>
      <w:lvlText w:val=""/>
      <w:lvlJc w:val="left"/>
      <w:pPr>
        <w:ind w:left="2880" w:hanging="360"/>
      </w:pPr>
      <w:rPr>
        <w:rFonts w:ascii="Symbol" w:hAnsi="Symbol" w:hint="default"/>
      </w:rPr>
    </w:lvl>
    <w:lvl w:ilvl="4" w:tplc="B1D6086E" w:tentative="1">
      <w:start w:val="1"/>
      <w:numFmt w:val="bullet"/>
      <w:lvlText w:val="o"/>
      <w:lvlJc w:val="left"/>
      <w:pPr>
        <w:ind w:left="3600" w:hanging="360"/>
      </w:pPr>
      <w:rPr>
        <w:rFonts w:ascii="Courier New" w:hAnsi="Courier New" w:cs="Courier New" w:hint="default"/>
      </w:rPr>
    </w:lvl>
    <w:lvl w:ilvl="5" w:tplc="B1F6AB3A" w:tentative="1">
      <w:start w:val="1"/>
      <w:numFmt w:val="bullet"/>
      <w:lvlText w:val=""/>
      <w:lvlJc w:val="left"/>
      <w:pPr>
        <w:ind w:left="4320" w:hanging="360"/>
      </w:pPr>
      <w:rPr>
        <w:rFonts w:ascii="Wingdings" w:hAnsi="Wingdings" w:hint="default"/>
      </w:rPr>
    </w:lvl>
    <w:lvl w:ilvl="6" w:tplc="3EAA85DA" w:tentative="1">
      <w:start w:val="1"/>
      <w:numFmt w:val="bullet"/>
      <w:lvlText w:val=""/>
      <w:lvlJc w:val="left"/>
      <w:pPr>
        <w:ind w:left="5040" w:hanging="360"/>
      </w:pPr>
      <w:rPr>
        <w:rFonts w:ascii="Symbol" w:hAnsi="Symbol" w:hint="default"/>
      </w:rPr>
    </w:lvl>
    <w:lvl w:ilvl="7" w:tplc="A69C33D0" w:tentative="1">
      <w:start w:val="1"/>
      <w:numFmt w:val="bullet"/>
      <w:lvlText w:val="o"/>
      <w:lvlJc w:val="left"/>
      <w:pPr>
        <w:ind w:left="5760" w:hanging="360"/>
      </w:pPr>
      <w:rPr>
        <w:rFonts w:ascii="Courier New" w:hAnsi="Courier New" w:cs="Courier New" w:hint="default"/>
      </w:rPr>
    </w:lvl>
    <w:lvl w:ilvl="8" w:tplc="02DE51CE" w:tentative="1">
      <w:start w:val="1"/>
      <w:numFmt w:val="bullet"/>
      <w:lvlText w:val=""/>
      <w:lvlJc w:val="left"/>
      <w:pPr>
        <w:ind w:left="6480" w:hanging="360"/>
      </w:pPr>
      <w:rPr>
        <w:rFonts w:ascii="Wingdings" w:hAnsi="Wingdings" w:hint="default"/>
      </w:rPr>
    </w:lvl>
  </w:abstractNum>
  <w:abstractNum w:abstractNumId="23" w15:restartNumberingAfterBreak="0">
    <w:nsid w:val="3CAF4755"/>
    <w:multiLevelType w:val="hybridMultilevel"/>
    <w:tmpl w:val="972AAAB4"/>
    <w:lvl w:ilvl="0" w:tplc="2F18333A">
      <w:start w:val="1"/>
      <w:numFmt w:val="lowerLetter"/>
      <w:lvlText w:val="%1)"/>
      <w:lvlJc w:val="left"/>
      <w:pPr>
        <w:ind w:left="360" w:hanging="360"/>
      </w:pPr>
      <w:rPr>
        <w:rFonts w:hint="default"/>
      </w:rPr>
    </w:lvl>
    <w:lvl w:ilvl="1" w:tplc="98CAF922" w:tentative="1">
      <w:start w:val="1"/>
      <w:numFmt w:val="bullet"/>
      <w:lvlText w:val="o"/>
      <w:lvlJc w:val="left"/>
      <w:pPr>
        <w:ind w:left="1170" w:hanging="360"/>
      </w:pPr>
      <w:rPr>
        <w:rFonts w:ascii="Courier New" w:hAnsi="Courier New" w:cs="Courier New" w:hint="default"/>
      </w:rPr>
    </w:lvl>
    <w:lvl w:ilvl="2" w:tplc="0F86E64E" w:tentative="1">
      <w:start w:val="1"/>
      <w:numFmt w:val="bullet"/>
      <w:lvlText w:val=""/>
      <w:lvlJc w:val="left"/>
      <w:pPr>
        <w:ind w:left="1890" w:hanging="360"/>
      </w:pPr>
      <w:rPr>
        <w:rFonts w:ascii="Wingdings" w:hAnsi="Wingdings" w:hint="default"/>
      </w:rPr>
    </w:lvl>
    <w:lvl w:ilvl="3" w:tplc="F5B4A10C" w:tentative="1">
      <w:start w:val="1"/>
      <w:numFmt w:val="bullet"/>
      <w:lvlText w:val=""/>
      <w:lvlJc w:val="left"/>
      <w:pPr>
        <w:ind w:left="2610" w:hanging="360"/>
      </w:pPr>
      <w:rPr>
        <w:rFonts w:ascii="Symbol" w:hAnsi="Symbol" w:hint="default"/>
      </w:rPr>
    </w:lvl>
    <w:lvl w:ilvl="4" w:tplc="C3926DFA" w:tentative="1">
      <w:start w:val="1"/>
      <w:numFmt w:val="bullet"/>
      <w:lvlText w:val="o"/>
      <w:lvlJc w:val="left"/>
      <w:pPr>
        <w:ind w:left="3330" w:hanging="360"/>
      </w:pPr>
      <w:rPr>
        <w:rFonts w:ascii="Courier New" w:hAnsi="Courier New" w:cs="Courier New" w:hint="default"/>
      </w:rPr>
    </w:lvl>
    <w:lvl w:ilvl="5" w:tplc="93640F18" w:tentative="1">
      <w:start w:val="1"/>
      <w:numFmt w:val="bullet"/>
      <w:lvlText w:val=""/>
      <w:lvlJc w:val="left"/>
      <w:pPr>
        <w:ind w:left="4050" w:hanging="360"/>
      </w:pPr>
      <w:rPr>
        <w:rFonts w:ascii="Wingdings" w:hAnsi="Wingdings" w:hint="default"/>
      </w:rPr>
    </w:lvl>
    <w:lvl w:ilvl="6" w:tplc="54B88DF0" w:tentative="1">
      <w:start w:val="1"/>
      <w:numFmt w:val="bullet"/>
      <w:lvlText w:val=""/>
      <w:lvlJc w:val="left"/>
      <w:pPr>
        <w:ind w:left="4770" w:hanging="360"/>
      </w:pPr>
      <w:rPr>
        <w:rFonts w:ascii="Symbol" w:hAnsi="Symbol" w:hint="default"/>
      </w:rPr>
    </w:lvl>
    <w:lvl w:ilvl="7" w:tplc="B08EBB54" w:tentative="1">
      <w:start w:val="1"/>
      <w:numFmt w:val="bullet"/>
      <w:lvlText w:val="o"/>
      <w:lvlJc w:val="left"/>
      <w:pPr>
        <w:ind w:left="5490" w:hanging="360"/>
      </w:pPr>
      <w:rPr>
        <w:rFonts w:ascii="Courier New" w:hAnsi="Courier New" w:cs="Courier New" w:hint="default"/>
      </w:rPr>
    </w:lvl>
    <w:lvl w:ilvl="8" w:tplc="1FB6FC2E" w:tentative="1">
      <w:start w:val="1"/>
      <w:numFmt w:val="bullet"/>
      <w:lvlText w:val=""/>
      <w:lvlJc w:val="left"/>
      <w:pPr>
        <w:ind w:left="6210" w:hanging="360"/>
      </w:pPr>
      <w:rPr>
        <w:rFonts w:ascii="Wingdings" w:hAnsi="Wingdings" w:hint="default"/>
      </w:rPr>
    </w:lvl>
  </w:abstractNum>
  <w:abstractNum w:abstractNumId="24" w15:restartNumberingAfterBreak="0">
    <w:nsid w:val="3CDA3CCE"/>
    <w:multiLevelType w:val="hybridMultilevel"/>
    <w:tmpl w:val="D78EEA50"/>
    <w:lvl w:ilvl="0" w:tplc="212629AC">
      <w:start w:val="1"/>
      <w:numFmt w:val="bullet"/>
      <w:lvlText w:val=""/>
      <w:lvlJc w:val="left"/>
      <w:pPr>
        <w:ind w:left="720" w:hanging="360"/>
      </w:pPr>
      <w:rPr>
        <w:rFonts w:ascii="Symbol" w:hAnsi="Symbol" w:hint="default"/>
      </w:rPr>
    </w:lvl>
    <w:lvl w:ilvl="1" w:tplc="39888030" w:tentative="1">
      <w:start w:val="1"/>
      <w:numFmt w:val="bullet"/>
      <w:lvlText w:val="o"/>
      <w:lvlJc w:val="left"/>
      <w:pPr>
        <w:ind w:left="1440" w:hanging="360"/>
      </w:pPr>
      <w:rPr>
        <w:rFonts w:ascii="Courier New" w:hAnsi="Courier New" w:cs="Courier New" w:hint="default"/>
      </w:rPr>
    </w:lvl>
    <w:lvl w:ilvl="2" w:tplc="249A99E4" w:tentative="1">
      <w:start w:val="1"/>
      <w:numFmt w:val="bullet"/>
      <w:lvlText w:val=""/>
      <w:lvlJc w:val="left"/>
      <w:pPr>
        <w:ind w:left="2160" w:hanging="360"/>
      </w:pPr>
      <w:rPr>
        <w:rFonts w:ascii="Wingdings" w:hAnsi="Wingdings" w:hint="default"/>
      </w:rPr>
    </w:lvl>
    <w:lvl w:ilvl="3" w:tplc="69F0828C" w:tentative="1">
      <w:start w:val="1"/>
      <w:numFmt w:val="bullet"/>
      <w:lvlText w:val=""/>
      <w:lvlJc w:val="left"/>
      <w:pPr>
        <w:ind w:left="2880" w:hanging="360"/>
      </w:pPr>
      <w:rPr>
        <w:rFonts w:ascii="Symbol" w:hAnsi="Symbol" w:hint="default"/>
      </w:rPr>
    </w:lvl>
    <w:lvl w:ilvl="4" w:tplc="98D2150C" w:tentative="1">
      <w:start w:val="1"/>
      <w:numFmt w:val="bullet"/>
      <w:lvlText w:val="o"/>
      <w:lvlJc w:val="left"/>
      <w:pPr>
        <w:ind w:left="3600" w:hanging="360"/>
      </w:pPr>
      <w:rPr>
        <w:rFonts w:ascii="Courier New" w:hAnsi="Courier New" w:cs="Courier New" w:hint="default"/>
      </w:rPr>
    </w:lvl>
    <w:lvl w:ilvl="5" w:tplc="AACE27C4" w:tentative="1">
      <w:start w:val="1"/>
      <w:numFmt w:val="bullet"/>
      <w:lvlText w:val=""/>
      <w:lvlJc w:val="left"/>
      <w:pPr>
        <w:ind w:left="4320" w:hanging="360"/>
      </w:pPr>
      <w:rPr>
        <w:rFonts w:ascii="Wingdings" w:hAnsi="Wingdings" w:hint="default"/>
      </w:rPr>
    </w:lvl>
    <w:lvl w:ilvl="6" w:tplc="D24068CA" w:tentative="1">
      <w:start w:val="1"/>
      <w:numFmt w:val="bullet"/>
      <w:lvlText w:val=""/>
      <w:lvlJc w:val="left"/>
      <w:pPr>
        <w:ind w:left="5040" w:hanging="360"/>
      </w:pPr>
      <w:rPr>
        <w:rFonts w:ascii="Symbol" w:hAnsi="Symbol" w:hint="default"/>
      </w:rPr>
    </w:lvl>
    <w:lvl w:ilvl="7" w:tplc="8070DC1A" w:tentative="1">
      <w:start w:val="1"/>
      <w:numFmt w:val="bullet"/>
      <w:lvlText w:val="o"/>
      <w:lvlJc w:val="left"/>
      <w:pPr>
        <w:ind w:left="5760" w:hanging="360"/>
      </w:pPr>
      <w:rPr>
        <w:rFonts w:ascii="Courier New" w:hAnsi="Courier New" w:cs="Courier New" w:hint="default"/>
      </w:rPr>
    </w:lvl>
    <w:lvl w:ilvl="8" w:tplc="87E84D48" w:tentative="1">
      <w:start w:val="1"/>
      <w:numFmt w:val="bullet"/>
      <w:lvlText w:val=""/>
      <w:lvlJc w:val="left"/>
      <w:pPr>
        <w:ind w:left="6480" w:hanging="360"/>
      </w:pPr>
      <w:rPr>
        <w:rFonts w:ascii="Wingdings" w:hAnsi="Wingdings" w:hint="default"/>
      </w:rPr>
    </w:lvl>
  </w:abstractNum>
  <w:abstractNum w:abstractNumId="25" w15:restartNumberingAfterBreak="0">
    <w:nsid w:val="422A146B"/>
    <w:multiLevelType w:val="hybridMultilevel"/>
    <w:tmpl w:val="440C0F2A"/>
    <w:lvl w:ilvl="0" w:tplc="75BE6CD6">
      <w:start w:val="1"/>
      <w:numFmt w:val="decimal"/>
      <w:lvlText w:val="%1."/>
      <w:lvlJc w:val="left"/>
      <w:pPr>
        <w:ind w:left="720" w:hanging="360"/>
      </w:pPr>
    </w:lvl>
    <w:lvl w:ilvl="1" w:tplc="A6ACB3A8">
      <w:start w:val="1"/>
      <w:numFmt w:val="lowerLetter"/>
      <w:lvlText w:val="%2."/>
      <w:lvlJc w:val="left"/>
      <w:pPr>
        <w:ind w:left="1440" w:hanging="360"/>
      </w:pPr>
    </w:lvl>
    <w:lvl w:ilvl="2" w:tplc="E7B6F732">
      <w:start w:val="1"/>
      <w:numFmt w:val="lowerRoman"/>
      <w:lvlText w:val="%3."/>
      <w:lvlJc w:val="right"/>
      <w:pPr>
        <w:ind w:left="2160" w:hanging="180"/>
      </w:pPr>
    </w:lvl>
    <w:lvl w:ilvl="3" w:tplc="D6D8D252">
      <w:start w:val="1"/>
      <w:numFmt w:val="decimal"/>
      <w:lvlText w:val="%4."/>
      <w:lvlJc w:val="left"/>
      <w:pPr>
        <w:ind w:left="2880" w:hanging="360"/>
      </w:pPr>
    </w:lvl>
    <w:lvl w:ilvl="4" w:tplc="4FA27364">
      <w:start w:val="1"/>
      <w:numFmt w:val="lowerLetter"/>
      <w:lvlText w:val="%5."/>
      <w:lvlJc w:val="left"/>
      <w:pPr>
        <w:ind w:left="3600" w:hanging="360"/>
      </w:pPr>
    </w:lvl>
    <w:lvl w:ilvl="5" w:tplc="48986B8C">
      <w:start w:val="1"/>
      <w:numFmt w:val="lowerRoman"/>
      <w:lvlText w:val="%6."/>
      <w:lvlJc w:val="right"/>
      <w:pPr>
        <w:ind w:left="4320" w:hanging="180"/>
      </w:pPr>
    </w:lvl>
    <w:lvl w:ilvl="6" w:tplc="380C7666">
      <w:start w:val="1"/>
      <w:numFmt w:val="decimal"/>
      <w:lvlText w:val="%7."/>
      <w:lvlJc w:val="left"/>
      <w:pPr>
        <w:ind w:left="5040" w:hanging="360"/>
      </w:pPr>
    </w:lvl>
    <w:lvl w:ilvl="7" w:tplc="8F3429E8">
      <w:start w:val="1"/>
      <w:numFmt w:val="lowerLetter"/>
      <w:lvlText w:val="%8."/>
      <w:lvlJc w:val="left"/>
      <w:pPr>
        <w:ind w:left="5760" w:hanging="360"/>
      </w:pPr>
    </w:lvl>
    <w:lvl w:ilvl="8" w:tplc="ECBA38C6">
      <w:start w:val="1"/>
      <w:numFmt w:val="lowerRoman"/>
      <w:lvlText w:val="%9."/>
      <w:lvlJc w:val="right"/>
      <w:pPr>
        <w:ind w:left="6480" w:hanging="180"/>
      </w:pPr>
    </w:lvl>
  </w:abstractNum>
  <w:abstractNum w:abstractNumId="26" w15:restartNumberingAfterBreak="0">
    <w:nsid w:val="439564D4"/>
    <w:multiLevelType w:val="hybridMultilevel"/>
    <w:tmpl w:val="DCE84C28"/>
    <w:lvl w:ilvl="0" w:tplc="A3DE203E">
      <w:start w:val="1"/>
      <w:numFmt w:val="decimal"/>
      <w:lvlText w:val="%1."/>
      <w:lvlJc w:val="left"/>
      <w:pPr>
        <w:ind w:left="720" w:hanging="360"/>
      </w:pPr>
    </w:lvl>
    <w:lvl w:ilvl="1" w:tplc="4372FEC8" w:tentative="1">
      <w:start w:val="1"/>
      <w:numFmt w:val="lowerLetter"/>
      <w:lvlText w:val="%2."/>
      <w:lvlJc w:val="left"/>
      <w:pPr>
        <w:ind w:left="1440" w:hanging="360"/>
      </w:pPr>
    </w:lvl>
    <w:lvl w:ilvl="2" w:tplc="C3788C10" w:tentative="1">
      <w:start w:val="1"/>
      <w:numFmt w:val="lowerRoman"/>
      <w:lvlText w:val="%3."/>
      <w:lvlJc w:val="right"/>
      <w:pPr>
        <w:ind w:left="2160" w:hanging="180"/>
      </w:pPr>
    </w:lvl>
    <w:lvl w:ilvl="3" w:tplc="D83292BA" w:tentative="1">
      <w:start w:val="1"/>
      <w:numFmt w:val="decimal"/>
      <w:lvlText w:val="%4."/>
      <w:lvlJc w:val="left"/>
      <w:pPr>
        <w:ind w:left="2880" w:hanging="360"/>
      </w:pPr>
    </w:lvl>
    <w:lvl w:ilvl="4" w:tplc="80D627A4" w:tentative="1">
      <w:start w:val="1"/>
      <w:numFmt w:val="lowerLetter"/>
      <w:lvlText w:val="%5."/>
      <w:lvlJc w:val="left"/>
      <w:pPr>
        <w:ind w:left="3600" w:hanging="360"/>
      </w:pPr>
    </w:lvl>
    <w:lvl w:ilvl="5" w:tplc="41B420EC" w:tentative="1">
      <w:start w:val="1"/>
      <w:numFmt w:val="lowerRoman"/>
      <w:lvlText w:val="%6."/>
      <w:lvlJc w:val="right"/>
      <w:pPr>
        <w:ind w:left="4320" w:hanging="180"/>
      </w:pPr>
    </w:lvl>
    <w:lvl w:ilvl="6" w:tplc="63D67E42" w:tentative="1">
      <w:start w:val="1"/>
      <w:numFmt w:val="decimal"/>
      <w:lvlText w:val="%7."/>
      <w:lvlJc w:val="left"/>
      <w:pPr>
        <w:ind w:left="5040" w:hanging="360"/>
      </w:pPr>
    </w:lvl>
    <w:lvl w:ilvl="7" w:tplc="26BC7CAE" w:tentative="1">
      <w:start w:val="1"/>
      <w:numFmt w:val="lowerLetter"/>
      <w:lvlText w:val="%8."/>
      <w:lvlJc w:val="left"/>
      <w:pPr>
        <w:ind w:left="5760" w:hanging="360"/>
      </w:pPr>
    </w:lvl>
    <w:lvl w:ilvl="8" w:tplc="A1A82558" w:tentative="1">
      <w:start w:val="1"/>
      <w:numFmt w:val="lowerRoman"/>
      <w:lvlText w:val="%9."/>
      <w:lvlJc w:val="right"/>
      <w:pPr>
        <w:ind w:left="6480" w:hanging="180"/>
      </w:pPr>
    </w:lvl>
  </w:abstractNum>
  <w:abstractNum w:abstractNumId="27" w15:restartNumberingAfterBreak="0">
    <w:nsid w:val="451F0BDB"/>
    <w:multiLevelType w:val="hybridMultilevel"/>
    <w:tmpl w:val="F7202860"/>
    <w:lvl w:ilvl="0" w:tplc="553AECE4">
      <w:start w:val="1"/>
      <w:numFmt w:val="decimal"/>
      <w:lvlText w:val="%1."/>
      <w:lvlJc w:val="left"/>
      <w:pPr>
        <w:ind w:left="720" w:hanging="360"/>
      </w:pPr>
    </w:lvl>
    <w:lvl w:ilvl="1" w:tplc="87DCA4C2">
      <w:start w:val="1"/>
      <w:numFmt w:val="lowerLetter"/>
      <w:lvlText w:val="%2."/>
      <w:lvlJc w:val="left"/>
      <w:pPr>
        <w:ind w:left="1440" w:hanging="360"/>
      </w:pPr>
    </w:lvl>
    <w:lvl w:ilvl="2" w:tplc="28A80BD0">
      <w:start w:val="1"/>
      <w:numFmt w:val="lowerRoman"/>
      <w:lvlText w:val="%3."/>
      <w:lvlJc w:val="right"/>
      <w:pPr>
        <w:ind w:left="2160" w:hanging="180"/>
      </w:pPr>
    </w:lvl>
    <w:lvl w:ilvl="3" w:tplc="9AFC48AA">
      <w:start w:val="1"/>
      <w:numFmt w:val="decimal"/>
      <w:lvlText w:val="%4."/>
      <w:lvlJc w:val="left"/>
      <w:pPr>
        <w:ind w:left="2880" w:hanging="360"/>
      </w:pPr>
    </w:lvl>
    <w:lvl w:ilvl="4" w:tplc="F1F62C80" w:tentative="1">
      <w:start w:val="1"/>
      <w:numFmt w:val="lowerLetter"/>
      <w:lvlText w:val="%5."/>
      <w:lvlJc w:val="left"/>
      <w:pPr>
        <w:ind w:left="3600" w:hanging="360"/>
      </w:pPr>
    </w:lvl>
    <w:lvl w:ilvl="5" w:tplc="B02E7110" w:tentative="1">
      <w:start w:val="1"/>
      <w:numFmt w:val="lowerRoman"/>
      <w:lvlText w:val="%6."/>
      <w:lvlJc w:val="right"/>
      <w:pPr>
        <w:ind w:left="4320" w:hanging="180"/>
      </w:pPr>
    </w:lvl>
    <w:lvl w:ilvl="6" w:tplc="FB545FE4" w:tentative="1">
      <w:start w:val="1"/>
      <w:numFmt w:val="decimal"/>
      <w:lvlText w:val="%7."/>
      <w:lvlJc w:val="left"/>
      <w:pPr>
        <w:ind w:left="5040" w:hanging="360"/>
      </w:pPr>
    </w:lvl>
    <w:lvl w:ilvl="7" w:tplc="4A262CCC" w:tentative="1">
      <w:start w:val="1"/>
      <w:numFmt w:val="lowerLetter"/>
      <w:lvlText w:val="%8."/>
      <w:lvlJc w:val="left"/>
      <w:pPr>
        <w:ind w:left="5760" w:hanging="360"/>
      </w:pPr>
    </w:lvl>
    <w:lvl w:ilvl="8" w:tplc="E7EABB1C" w:tentative="1">
      <w:start w:val="1"/>
      <w:numFmt w:val="lowerRoman"/>
      <w:lvlText w:val="%9."/>
      <w:lvlJc w:val="right"/>
      <w:pPr>
        <w:ind w:left="6480" w:hanging="180"/>
      </w:pPr>
    </w:lvl>
  </w:abstractNum>
  <w:abstractNum w:abstractNumId="28" w15:restartNumberingAfterBreak="0">
    <w:nsid w:val="47930F1D"/>
    <w:multiLevelType w:val="hybridMultilevel"/>
    <w:tmpl w:val="67DCCBC2"/>
    <w:lvl w:ilvl="0" w:tplc="2B2E0C4C">
      <w:start w:val="1"/>
      <w:numFmt w:val="lowerLetter"/>
      <w:lvlText w:val="%1)"/>
      <w:lvlJc w:val="left"/>
      <w:pPr>
        <w:ind w:left="1080" w:hanging="360"/>
      </w:pPr>
    </w:lvl>
    <w:lvl w:ilvl="1" w:tplc="330A7A14">
      <w:start w:val="1"/>
      <w:numFmt w:val="upperLetter"/>
      <w:lvlText w:val="%2."/>
      <w:lvlJc w:val="left"/>
      <w:pPr>
        <w:ind w:left="1800" w:hanging="360"/>
      </w:pPr>
      <w:rPr>
        <w:rFonts w:hint="default"/>
      </w:rPr>
    </w:lvl>
    <w:lvl w:ilvl="2" w:tplc="CDEA040C">
      <w:start w:val="1"/>
      <w:numFmt w:val="lowerLetter"/>
      <w:lvlText w:val="%3."/>
      <w:lvlJc w:val="left"/>
      <w:pPr>
        <w:ind w:left="2700" w:hanging="360"/>
      </w:pPr>
      <w:rPr>
        <w:rFonts w:hint="default"/>
      </w:rPr>
    </w:lvl>
    <w:lvl w:ilvl="3" w:tplc="B76C2EAE" w:tentative="1">
      <w:start w:val="1"/>
      <w:numFmt w:val="decimal"/>
      <w:lvlText w:val="%4."/>
      <w:lvlJc w:val="left"/>
      <w:pPr>
        <w:ind w:left="3240" w:hanging="360"/>
      </w:pPr>
    </w:lvl>
    <w:lvl w:ilvl="4" w:tplc="21CAA074" w:tentative="1">
      <w:start w:val="1"/>
      <w:numFmt w:val="lowerLetter"/>
      <w:lvlText w:val="%5."/>
      <w:lvlJc w:val="left"/>
      <w:pPr>
        <w:ind w:left="3960" w:hanging="360"/>
      </w:pPr>
    </w:lvl>
    <w:lvl w:ilvl="5" w:tplc="2CF4EC92" w:tentative="1">
      <w:start w:val="1"/>
      <w:numFmt w:val="lowerRoman"/>
      <w:lvlText w:val="%6."/>
      <w:lvlJc w:val="right"/>
      <w:pPr>
        <w:ind w:left="4680" w:hanging="180"/>
      </w:pPr>
    </w:lvl>
    <w:lvl w:ilvl="6" w:tplc="3EC20546" w:tentative="1">
      <w:start w:val="1"/>
      <w:numFmt w:val="decimal"/>
      <w:lvlText w:val="%7."/>
      <w:lvlJc w:val="left"/>
      <w:pPr>
        <w:ind w:left="5400" w:hanging="360"/>
      </w:pPr>
    </w:lvl>
    <w:lvl w:ilvl="7" w:tplc="CB4CBE90" w:tentative="1">
      <w:start w:val="1"/>
      <w:numFmt w:val="lowerLetter"/>
      <w:lvlText w:val="%8."/>
      <w:lvlJc w:val="left"/>
      <w:pPr>
        <w:ind w:left="6120" w:hanging="360"/>
      </w:pPr>
    </w:lvl>
    <w:lvl w:ilvl="8" w:tplc="1402D0E4" w:tentative="1">
      <w:start w:val="1"/>
      <w:numFmt w:val="lowerRoman"/>
      <w:lvlText w:val="%9."/>
      <w:lvlJc w:val="right"/>
      <w:pPr>
        <w:ind w:left="6840" w:hanging="180"/>
      </w:pPr>
    </w:lvl>
  </w:abstractNum>
  <w:abstractNum w:abstractNumId="29" w15:restartNumberingAfterBreak="0">
    <w:nsid w:val="58CC54BB"/>
    <w:multiLevelType w:val="hybridMultilevel"/>
    <w:tmpl w:val="85FEE5AE"/>
    <w:lvl w:ilvl="0" w:tplc="0234EE64">
      <w:numFmt w:val="bullet"/>
      <w:lvlText w:val="•"/>
      <w:lvlJc w:val="left"/>
      <w:pPr>
        <w:ind w:left="720" w:hanging="660"/>
      </w:pPr>
      <w:rPr>
        <w:rFonts w:ascii="Constantia" w:eastAsiaTheme="minorHAnsi" w:hAnsi="Constantia" w:cstheme="minorBidi" w:hint="default"/>
      </w:rPr>
    </w:lvl>
    <w:lvl w:ilvl="1" w:tplc="093CBB06" w:tentative="1">
      <w:start w:val="1"/>
      <w:numFmt w:val="bullet"/>
      <w:lvlText w:val="o"/>
      <w:lvlJc w:val="left"/>
      <w:pPr>
        <w:ind w:left="1140" w:hanging="360"/>
      </w:pPr>
      <w:rPr>
        <w:rFonts w:ascii="Courier New" w:hAnsi="Courier New" w:cs="Courier New" w:hint="default"/>
      </w:rPr>
    </w:lvl>
    <w:lvl w:ilvl="2" w:tplc="43DA730C" w:tentative="1">
      <w:start w:val="1"/>
      <w:numFmt w:val="bullet"/>
      <w:lvlText w:val=""/>
      <w:lvlJc w:val="left"/>
      <w:pPr>
        <w:ind w:left="1860" w:hanging="360"/>
      </w:pPr>
      <w:rPr>
        <w:rFonts w:ascii="Wingdings" w:hAnsi="Wingdings" w:hint="default"/>
      </w:rPr>
    </w:lvl>
    <w:lvl w:ilvl="3" w:tplc="2822230A" w:tentative="1">
      <w:start w:val="1"/>
      <w:numFmt w:val="bullet"/>
      <w:lvlText w:val=""/>
      <w:lvlJc w:val="left"/>
      <w:pPr>
        <w:ind w:left="2580" w:hanging="360"/>
      </w:pPr>
      <w:rPr>
        <w:rFonts w:ascii="Symbol" w:hAnsi="Symbol" w:hint="default"/>
      </w:rPr>
    </w:lvl>
    <w:lvl w:ilvl="4" w:tplc="B21088BE" w:tentative="1">
      <w:start w:val="1"/>
      <w:numFmt w:val="bullet"/>
      <w:lvlText w:val="o"/>
      <w:lvlJc w:val="left"/>
      <w:pPr>
        <w:ind w:left="3300" w:hanging="360"/>
      </w:pPr>
      <w:rPr>
        <w:rFonts w:ascii="Courier New" w:hAnsi="Courier New" w:cs="Courier New" w:hint="default"/>
      </w:rPr>
    </w:lvl>
    <w:lvl w:ilvl="5" w:tplc="63FE9AF0" w:tentative="1">
      <w:start w:val="1"/>
      <w:numFmt w:val="bullet"/>
      <w:lvlText w:val=""/>
      <w:lvlJc w:val="left"/>
      <w:pPr>
        <w:ind w:left="4020" w:hanging="360"/>
      </w:pPr>
      <w:rPr>
        <w:rFonts w:ascii="Wingdings" w:hAnsi="Wingdings" w:hint="default"/>
      </w:rPr>
    </w:lvl>
    <w:lvl w:ilvl="6" w:tplc="975C0BC4" w:tentative="1">
      <w:start w:val="1"/>
      <w:numFmt w:val="bullet"/>
      <w:lvlText w:val=""/>
      <w:lvlJc w:val="left"/>
      <w:pPr>
        <w:ind w:left="4740" w:hanging="360"/>
      </w:pPr>
      <w:rPr>
        <w:rFonts w:ascii="Symbol" w:hAnsi="Symbol" w:hint="default"/>
      </w:rPr>
    </w:lvl>
    <w:lvl w:ilvl="7" w:tplc="BF1C4DCC" w:tentative="1">
      <w:start w:val="1"/>
      <w:numFmt w:val="bullet"/>
      <w:lvlText w:val="o"/>
      <w:lvlJc w:val="left"/>
      <w:pPr>
        <w:ind w:left="5460" w:hanging="360"/>
      </w:pPr>
      <w:rPr>
        <w:rFonts w:ascii="Courier New" w:hAnsi="Courier New" w:cs="Courier New" w:hint="default"/>
      </w:rPr>
    </w:lvl>
    <w:lvl w:ilvl="8" w:tplc="ED30DA46" w:tentative="1">
      <w:start w:val="1"/>
      <w:numFmt w:val="bullet"/>
      <w:lvlText w:val=""/>
      <w:lvlJc w:val="left"/>
      <w:pPr>
        <w:ind w:left="6180" w:hanging="360"/>
      </w:pPr>
      <w:rPr>
        <w:rFonts w:ascii="Wingdings" w:hAnsi="Wingdings" w:hint="default"/>
      </w:rPr>
    </w:lvl>
  </w:abstractNum>
  <w:abstractNum w:abstractNumId="30" w15:restartNumberingAfterBreak="0">
    <w:nsid w:val="59A901FB"/>
    <w:multiLevelType w:val="hybridMultilevel"/>
    <w:tmpl w:val="50BEE366"/>
    <w:lvl w:ilvl="0" w:tplc="EEBC36E0">
      <w:start w:val="1"/>
      <w:numFmt w:val="upperRoman"/>
      <w:lvlText w:val="%1."/>
      <w:lvlJc w:val="left"/>
      <w:pPr>
        <w:ind w:left="1080" w:hanging="720"/>
      </w:pPr>
      <w:rPr>
        <w:rFonts w:hint="default"/>
      </w:rPr>
    </w:lvl>
    <w:lvl w:ilvl="1" w:tplc="83FAB45A" w:tentative="1">
      <w:start w:val="1"/>
      <w:numFmt w:val="lowerLetter"/>
      <w:lvlText w:val="%2."/>
      <w:lvlJc w:val="left"/>
      <w:pPr>
        <w:ind w:left="1440" w:hanging="360"/>
      </w:pPr>
    </w:lvl>
    <w:lvl w:ilvl="2" w:tplc="7A5ED3E6" w:tentative="1">
      <w:start w:val="1"/>
      <w:numFmt w:val="lowerRoman"/>
      <w:lvlText w:val="%3."/>
      <w:lvlJc w:val="right"/>
      <w:pPr>
        <w:ind w:left="2160" w:hanging="180"/>
      </w:pPr>
    </w:lvl>
    <w:lvl w:ilvl="3" w:tplc="9588E7F4" w:tentative="1">
      <w:start w:val="1"/>
      <w:numFmt w:val="decimal"/>
      <w:lvlText w:val="%4."/>
      <w:lvlJc w:val="left"/>
      <w:pPr>
        <w:ind w:left="2880" w:hanging="360"/>
      </w:pPr>
    </w:lvl>
    <w:lvl w:ilvl="4" w:tplc="41FE31E0" w:tentative="1">
      <w:start w:val="1"/>
      <w:numFmt w:val="lowerLetter"/>
      <w:lvlText w:val="%5."/>
      <w:lvlJc w:val="left"/>
      <w:pPr>
        <w:ind w:left="3600" w:hanging="360"/>
      </w:pPr>
    </w:lvl>
    <w:lvl w:ilvl="5" w:tplc="D35AD82C" w:tentative="1">
      <w:start w:val="1"/>
      <w:numFmt w:val="lowerRoman"/>
      <w:lvlText w:val="%6."/>
      <w:lvlJc w:val="right"/>
      <w:pPr>
        <w:ind w:left="4320" w:hanging="180"/>
      </w:pPr>
    </w:lvl>
    <w:lvl w:ilvl="6" w:tplc="D2D27E62" w:tentative="1">
      <w:start w:val="1"/>
      <w:numFmt w:val="decimal"/>
      <w:lvlText w:val="%7."/>
      <w:lvlJc w:val="left"/>
      <w:pPr>
        <w:ind w:left="5040" w:hanging="360"/>
      </w:pPr>
    </w:lvl>
    <w:lvl w:ilvl="7" w:tplc="0382F5BC" w:tentative="1">
      <w:start w:val="1"/>
      <w:numFmt w:val="lowerLetter"/>
      <w:lvlText w:val="%8."/>
      <w:lvlJc w:val="left"/>
      <w:pPr>
        <w:ind w:left="5760" w:hanging="360"/>
      </w:pPr>
    </w:lvl>
    <w:lvl w:ilvl="8" w:tplc="C3AC3096" w:tentative="1">
      <w:start w:val="1"/>
      <w:numFmt w:val="lowerRoman"/>
      <w:lvlText w:val="%9."/>
      <w:lvlJc w:val="right"/>
      <w:pPr>
        <w:ind w:left="6480" w:hanging="180"/>
      </w:pPr>
    </w:lvl>
  </w:abstractNum>
  <w:abstractNum w:abstractNumId="31" w15:restartNumberingAfterBreak="0">
    <w:nsid w:val="5A9E24D3"/>
    <w:multiLevelType w:val="hybridMultilevel"/>
    <w:tmpl w:val="485C4572"/>
    <w:lvl w:ilvl="0" w:tplc="C98E028C">
      <w:start w:val="1"/>
      <w:numFmt w:val="bullet"/>
      <w:lvlText w:val=""/>
      <w:lvlJc w:val="left"/>
      <w:pPr>
        <w:ind w:left="720" w:hanging="360"/>
      </w:pPr>
      <w:rPr>
        <w:rFonts w:ascii="Symbol" w:hAnsi="Symbol" w:hint="default"/>
      </w:rPr>
    </w:lvl>
    <w:lvl w:ilvl="1" w:tplc="05CEEF1C" w:tentative="1">
      <w:start w:val="1"/>
      <w:numFmt w:val="bullet"/>
      <w:lvlText w:val="o"/>
      <w:lvlJc w:val="left"/>
      <w:pPr>
        <w:ind w:left="1440" w:hanging="360"/>
      </w:pPr>
      <w:rPr>
        <w:rFonts w:ascii="Courier New" w:hAnsi="Courier New" w:cs="Courier New" w:hint="default"/>
      </w:rPr>
    </w:lvl>
    <w:lvl w:ilvl="2" w:tplc="9C0E2DFC" w:tentative="1">
      <w:start w:val="1"/>
      <w:numFmt w:val="bullet"/>
      <w:lvlText w:val=""/>
      <w:lvlJc w:val="left"/>
      <w:pPr>
        <w:ind w:left="2160" w:hanging="360"/>
      </w:pPr>
      <w:rPr>
        <w:rFonts w:ascii="Wingdings" w:hAnsi="Wingdings" w:hint="default"/>
      </w:rPr>
    </w:lvl>
    <w:lvl w:ilvl="3" w:tplc="61160192" w:tentative="1">
      <w:start w:val="1"/>
      <w:numFmt w:val="bullet"/>
      <w:lvlText w:val=""/>
      <w:lvlJc w:val="left"/>
      <w:pPr>
        <w:ind w:left="2880" w:hanging="360"/>
      </w:pPr>
      <w:rPr>
        <w:rFonts w:ascii="Symbol" w:hAnsi="Symbol" w:hint="default"/>
      </w:rPr>
    </w:lvl>
    <w:lvl w:ilvl="4" w:tplc="7C0C4374" w:tentative="1">
      <w:start w:val="1"/>
      <w:numFmt w:val="bullet"/>
      <w:lvlText w:val="o"/>
      <w:lvlJc w:val="left"/>
      <w:pPr>
        <w:ind w:left="3600" w:hanging="360"/>
      </w:pPr>
      <w:rPr>
        <w:rFonts w:ascii="Courier New" w:hAnsi="Courier New" w:cs="Courier New" w:hint="default"/>
      </w:rPr>
    </w:lvl>
    <w:lvl w:ilvl="5" w:tplc="42BEEA8E" w:tentative="1">
      <w:start w:val="1"/>
      <w:numFmt w:val="bullet"/>
      <w:lvlText w:val=""/>
      <w:lvlJc w:val="left"/>
      <w:pPr>
        <w:ind w:left="4320" w:hanging="360"/>
      </w:pPr>
      <w:rPr>
        <w:rFonts w:ascii="Wingdings" w:hAnsi="Wingdings" w:hint="default"/>
      </w:rPr>
    </w:lvl>
    <w:lvl w:ilvl="6" w:tplc="0256DA18" w:tentative="1">
      <w:start w:val="1"/>
      <w:numFmt w:val="bullet"/>
      <w:lvlText w:val=""/>
      <w:lvlJc w:val="left"/>
      <w:pPr>
        <w:ind w:left="5040" w:hanging="360"/>
      </w:pPr>
      <w:rPr>
        <w:rFonts w:ascii="Symbol" w:hAnsi="Symbol" w:hint="default"/>
      </w:rPr>
    </w:lvl>
    <w:lvl w:ilvl="7" w:tplc="6B925250" w:tentative="1">
      <w:start w:val="1"/>
      <w:numFmt w:val="bullet"/>
      <w:lvlText w:val="o"/>
      <w:lvlJc w:val="left"/>
      <w:pPr>
        <w:ind w:left="5760" w:hanging="360"/>
      </w:pPr>
      <w:rPr>
        <w:rFonts w:ascii="Courier New" w:hAnsi="Courier New" w:cs="Courier New" w:hint="default"/>
      </w:rPr>
    </w:lvl>
    <w:lvl w:ilvl="8" w:tplc="206ACDDE" w:tentative="1">
      <w:start w:val="1"/>
      <w:numFmt w:val="bullet"/>
      <w:lvlText w:val=""/>
      <w:lvlJc w:val="left"/>
      <w:pPr>
        <w:ind w:left="6480" w:hanging="360"/>
      </w:pPr>
      <w:rPr>
        <w:rFonts w:ascii="Wingdings" w:hAnsi="Wingdings" w:hint="default"/>
      </w:rPr>
    </w:lvl>
  </w:abstractNum>
  <w:abstractNum w:abstractNumId="32" w15:restartNumberingAfterBreak="0">
    <w:nsid w:val="5B575688"/>
    <w:multiLevelType w:val="hybridMultilevel"/>
    <w:tmpl w:val="593E028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E057E9"/>
    <w:multiLevelType w:val="hybridMultilevel"/>
    <w:tmpl w:val="B16AE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8228C0"/>
    <w:multiLevelType w:val="hybridMultilevel"/>
    <w:tmpl w:val="2CE84CC8"/>
    <w:lvl w:ilvl="0" w:tplc="4C76B328">
      <w:start w:val="1"/>
      <w:numFmt w:val="decimal"/>
      <w:lvlText w:val="%1."/>
      <w:lvlJc w:val="left"/>
      <w:pPr>
        <w:ind w:left="720" w:hanging="360"/>
      </w:pPr>
    </w:lvl>
    <w:lvl w:ilvl="1" w:tplc="8C90DFD2" w:tentative="1">
      <w:start w:val="1"/>
      <w:numFmt w:val="lowerLetter"/>
      <w:lvlText w:val="%2."/>
      <w:lvlJc w:val="left"/>
      <w:pPr>
        <w:ind w:left="1440" w:hanging="360"/>
      </w:pPr>
    </w:lvl>
    <w:lvl w:ilvl="2" w:tplc="069E3E26" w:tentative="1">
      <w:start w:val="1"/>
      <w:numFmt w:val="lowerRoman"/>
      <w:lvlText w:val="%3."/>
      <w:lvlJc w:val="right"/>
      <w:pPr>
        <w:ind w:left="2160" w:hanging="180"/>
      </w:pPr>
    </w:lvl>
    <w:lvl w:ilvl="3" w:tplc="AF329A2E" w:tentative="1">
      <w:start w:val="1"/>
      <w:numFmt w:val="decimal"/>
      <w:lvlText w:val="%4."/>
      <w:lvlJc w:val="left"/>
      <w:pPr>
        <w:ind w:left="2880" w:hanging="360"/>
      </w:pPr>
    </w:lvl>
    <w:lvl w:ilvl="4" w:tplc="720CA3DC" w:tentative="1">
      <w:start w:val="1"/>
      <w:numFmt w:val="lowerLetter"/>
      <w:lvlText w:val="%5."/>
      <w:lvlJc w:val="left"/>
      <w:pPr>
        <w:ind w:left="3600" w:hanging="360"/>
      </w:pPr>
    </w:lvl>
    <w:lvl w:ilvl="5" w:tplc="D1E6FAFE" w:tentative="1">
      <w:start w:val="1"/>
      <w:numFmt w:val="lowerRoman"/>
      <w:lvlText w:val="%6."/>
      <w:lvlJc w:val="right"/>
      <w:pPr>
        <w:ind w:left="4320" w:hanging="180"/>
      </w:pPr>
    </w:lvl>
    <w:lvl w:ilvl="6" w:tplc="76589A6C" w:tentative="1">
      <w:start w:val="1"/>
      <w:numFmt w:val="decimal"/>
      <w:lvlText w:val="%7."/>
      <w:lvlJc w:val="left"/>
      <w:pPr>
        <w:ind w:left="5040" w:hanging="360"/>
      </w:pPr>
    </w:lvl>
    <w:lvl w:ilvl="7" w:tplc="C2A6F206" w:tentative="1">
      <w:start w:val="1"/>
      <w:numFmt w:val="lowerLetter"/>
      <w:lvlText w:val="%8."/>
      <w:lvlJc w:val="left"/>
      <w:pPr>
        <w:ind w:left="5760" w:hanging="360"/>
      </w:pPr>
    </w:lvl>
    <w:lvl w:ilvl="8" w:tplc="67B89C3A" w:tentative="1">
      <w:start w:val="1"/>
      <w:numFmt w:val="lowerRoman"/>
      <w:lvlText w:val="%9."/>
      <w:lvlJc w:val="right"/>
      <w:pPr>
        <w:ind w:left="6480" w:hanging="180"/>
      </w:pPr>
    </w:lvl>
  </w:abstractNum>
  <w:abstractNum w:abstractNumId="35" w15:restartNumberingAfterBreak="0">
    <w:nsid w:val="6F305FC8"/>
    <w:multiLevelType w:val="hybridMultilevel"/>
    <w:tmpl w:val="99C6C52C"/>
    <w:lvl w:ilvl="0" w:tplc="7D046838">
      <w:start w:val="1"/>
      <w:numFmt w:val="bullet"/>
      <w:lvlText w:val=""/>
      <w:lvlJc w:val="left"/>
      <w:pPr>
        <w:ind w:left="720" w:hanging="360"/>
      </w:pPr>
      <w:rPr>
        <w:rFonts w:ascii="Symbol" w:hAnsi="Symbol" w:hint="default"/>
      </w:rPr>
    </w:lvl>
    <w:lvl w:ilvl="1" w:tplc="AF980986" w:tentative="1">
      <w:start w:val="1"/>
      <w:numFmt w:val="bullet"/>
      <w:lvlText w:val="o"/>
      <w:lvlJc w:val="left"/>
      <w:pPr>
        <w:ind w:left="1440" w:hanging="360"/>
      </w:pPr>
      <w:rPr>
        <w:rFonts w:ascii="Courier New" w:hAnsi="Courier New" w:cs="Courier New" w:hint="default"/>
      </w:rPr>
    </w:lvl>
    <w:lvl w:ilvl="2" w:tplc="A7607CCC" w:tentative="1">
      <w:start w:val="1"/>
      <w:numFmt w:val="bullet"/>
      <w:lvlText w:val=""/>
      <w:lvlJc w:val="left"/>
      <w:pPr>
        <w:ind w:left="2160" w:hanging="360"/>
      </w:pPr>
      <w:rPr>
        <w:rFonts w:ascii="Wingdings" w:hAnsi="Wingdings" w:hint="default"/>
      </w:rPr>
    </w:lvl>
    <w:lvl w:ilvl="3" w:tplc="308E308C" w:tentative="1">
      <w:start w:val="1"/>
      <w:numFmt w:val="bullet"/>
      <w:lvlText w:val=""/>
      <w:lvlJc w:val="left"/>
      <w:pPr>
        <w:ind w:left="2880" w:hanging="360"/>
      </w:pPr>
      <w:rPr>
        <w:rFonts w:ascii="Symbol" w:hAnsi="Symbol" w:hint="default"/>
      </w:rPr>
    </w:lvl>
    <w:lvl w:ilvl="4" w:tplc="EB4E9B8C" w:tentative="1">
      <w:start w:val="1"/>
      <w:numFmt w:val="bullet"/>
      <w:lvlText w:val="o"/>
      <w:lvlJc w:val="left"/>
      <w:pPr>
        <w:ind w:left="3600" w:hanging="360"/>
      </w:pPr>
      <w:rPr>
        <w:rFonts w:ascii="Courier New" w:hAnsi="Courier New" w:cs="Courier New" w:hint="default"/>
      </w:rPr>
    </w:lvl>
    <w:lvl w:ilvl="5" w:tplc="CB168E04" w:tentative="1">
      <w:start w:val="1"/>
      <w:numFmt w:val="bullet"/>
      <w:lvlText w:val=""/>
      <w:lvlJc w:val="left"/>
      <w:pPr>
        <w:ind w:left="4320" w:hanging="360"/>
      </w:pPr>
      <w:rPr>
        <w:rFonts w:ascii="Wingdings" w:hAnsi="Wingdings" w:hint="default"/>
      </w:rPr>
    </w:lvl>
    <w:lvl w:ilvl="6" w:tplc="C27CB804" w:tentative="1">
      <w:start w:val="1"/>
      <w:numFmt w:val="bullet"/>
      <w:lvlText w:val=""/>
      <w:lvlJc w:val="left"/>
      <w:pPr>
        <w:ind w:left="5040" w:hanging="360"/>
      </w:pPr>
      <w:rPr>
        <w:rFonts w:ascii="Symbol" w:hAnsi="Symbol" w:hint="default"/>
      </w:rPr>
    </w:lvl>
    <w:lvl w:ilvl="7" w:tplc="1F94CB96" w:tentative="1">
      <w:start w:val="1"/>
      <w:numFmt w:val="bullet"/>
      <w:lvlText w:val="o"/>
      <w:lvlJc w:val="left"/>
      <w:pPr>
        <w:ind w:left="5760" w:hanging="360"/>
      </w:pPr>
      <w:rPr>
        <w:rFonts w:ascii="Courier New" w:hAnsi="Courier New" w:cs="Courier New" w:hint="default"/>
      </w:rPr>
    </w:lvl>
    <w:lvl w:ilvl="8" w:tplc="D4E886FE" w:tentative="1">
      <w:start w:val="1"/>
      <w:numFmt w:val="bullet"/>
      <w:lvlText w:val=""/>
      <w:lvlJc w:val="left"/>
      <w:pPr>
        <w:ind w:left="6480" w:hanging="360"/>
      </w:pPr>
      <w:rPr>
        <w:rFonts w:ascii="Wingdings" w:hAnsi="Wingdings" w:hint="default"/>
      </w:rPr>
    </w:lvl>
  </w:abstractNum>
  <w:abstractNum w:abstractNumId="36" w15:restartNumberingAfterBreak="0">
    <w:nsid w:val="741B0E8E"/>
    <w:multiLevelType w:val="hybridMultilevel"/>
    <w:tmpl w:val="7DEC4FE4"/>
    <w:lvl w:ilvl="0" w:tplc="F926DED8">
      <w:start w:val="3"/>
      <w:numFmt w:val="upperRoman"/>
      <w:lvlText w:val="%1."/>
      <w:lvlJc w:val="left"/>
      <w:pPr>
        <w:ind w:left="1080" w:hanging="720"/>
      </w:pPr>
      <w:rPr>
        <w:rFonts w:hint="default"/>
      </w:rPr>
    </w:lvl>
    <w:lvl w:ilvl="1" w:tplc="7DAEFD14" w:tentative="1">
      <w:start w:val="1"/>
      <w:numFmt w:val="lowerLetter"/>
      <w:lvlText w:val="%2."/>
      <w:lvlJc w:val="left"/>
      <w:pPr>
        <w:ind w:left="1440" w:hanging="360"/>
      </w:pPr>
    </w:lvl>
    <w:lvl w:ilvl="2" w:tplc="752A4642" w:tentative="1">
      <w:start w:val="1"/>
      <w:numFmt w:val="lowerRoman"/>
      <w:lvlText w:val="%3."/>
      <w:lvlJc w:val="right"/>
      <w:pPr>
        <w:ind w:left="2160" w:hanging="180"/>
      </w:pPr>
    </w:lvl>
    <w:lvl w:ilvl="3" w:tplc="CD5A7314" w:tentative="1">
      <w:start w:val="1"/>
      <w:numFmt w:val="decimal"/>
      <w:lvlText w:val="%4."/>
      <w:lvlJc w:val="left"/>
      <w:pPr>
        <w:ind w:left="2880" w:hanging="360"/>
      </w:pPr>
    </w:lvl>
    <w:lvl w:ilvl="4" w:tplc="34AAC30C" w:tentative="1">
      <w:start w:val="1"/>
      <w:numFmt w:val="lowerLetter"/>
      <w:lvlText w:val="%5."/>
      <w:lvlJc w:val="left"/>
      <w:pPr>
        <w:ind w:left="3600" w:hanging="360"/>
      </w:pPr>
    </w:lvl>
    <w:lvl w:ilvl="5" w:tplc="1ED09786" w:tentative="1">
      <w:start w:val="1"/>
      <w:numFmt w:val="lowerRoman"/>
      <w:lvlText w:val="%6."/>
      <w:lvlJc w:val="right"/>
      <w:pPr>
        <w:ind w:left="4320" w:hanging="180"/>
      </w:pPr>
    </w:lvl>
    <w:lvl w:ilvl="6" w:tplc="61B01766" w:tentative="1">
      <w:start w:val="1"/>
      <w:numFmt w:val="decimal"/>
      <w:lvlText w:val="%7."/>
      <w:lvlJc w:val="left"/>
      <w:pPr>
        <w:ind w:left="5040" w:hanging="360"/>
      </w:pPr>
    </w:lvl>
    <w:lvl w:ilvl="7" w:tplc="01E4F83A" w:tentative="1">
      <w:start w:val="1"/>
      <w:numFmt w:val="lowerLetter"/>
      <w:lvlText w:val="%8."/>
      <w:lvlJc w:val="left"/>
      <w:pPr>
        <w:ind w:left="5760" w:hanging="360"/>
      </w:pPr>
    </w:lvl>
    <w:lvl w:ilvl="8" w:tplc="4CFA8158" w:tentative="1">
      <w:start w:val="1"/>
      <w:numFmt w:val="lowerRoman"/>
      <w:lvlText w:val="%9."/>
      <w:lvlJc w:val="right"/>
      <w:pPr>
        <w:ind w:left="6480" w:hanging="180"/>
      </w:pPr>
    </w:lvl>
  </w:abstractNum>
  <w:abstractNum w:abstractNumId="37" w15:restartNumberingAfterBreak="0">
    <w:nsid w:val="79E51C0B"/>
    <w:multiLevelType w:val="hybridMultilevel"/>
    <w:tmpl w:val="21AAD45C"/>
    <w:lvl w:ilvl="0" w:tplc="52BC8F36">
      <w:numFmt w:val="bullet"/>
      <w:lvlText w:val=""/>
      <w:lvlJc w:val="left"/>
      <w:pPr>
        <w:ind w:left="1800" w:hanging="360"/>
      </w:pPr>
      <w:rPr>
        <w:rFonts w:ascii="Wingdings" w:eastAsia="Times New Roman" w:hAnsi="Wingdings" w:cs="Times New Roman" w:hint="default"/>
      </w:rPr>
    </w:lvl>
    <w:lvl w:ilvl="1" w:tplc="AF6AE3E8" w:tentative="1">
      <w:start w:val="1"/>
      <w:numFmt w:val="bullet"/>
      <w:lvlText w:val="o"/>
      <w:lvlJc w:val="left"/>
      <w:pPr>
        <w:ind w:left="2520" w:hanging="360"/>
      </w:pPr>
      <w:rPr>
        <w:rFonts w:ascii="Courier New" w:hAnsi="Courier New" w:cs="Courier New" w:hint="default"/>
      </w:rPr>
    </w:lvl>
    <w:lvl w:ilvl="2" w:tplc="D876D1B4" w:tentative="1">
      <w:start w:val="1"/>
      <w:numFmt w:val="bullet"/>
      <w:lvlText w:val=""/>
      <w:lvlJc w:val="left"/>
      <w:pPr>
        <w:ind w:left="3240" w:hanging="360"/>
      </w:pPr>
      <w:rPr>
        <w:rFonts w:ascii="Wingdings" w:hAnsi="Wingdings" w:hint="default"/>
      </w:rPr>
    </w:lvl>
    <w:lvl w:ilvl="3" w:tplc="95AA48F0" w:tentative="1">
      <w:start w:val="1"/>
      <w:numFmt w:val="bullet"/>
      <w:lvlText w:val=""/>
      <w:lvlJc w:val="left"/>
      <w:pPr>
        <w:ind w:left="3960" w:hanging="360"/>
      </w:pPr>
      <w:rPr>
        <w:rFonts w:ascii="Symbol" w:hAnsi="Symbol" w:hint="default"/>
      </w:rPr>
    </w:lvl>
    <w:lvl w:ilvl="4" w:tplc="8CD8DF0A" w:tentative="1">
      <w:start w:val="1"/>
      <w:numFmt w:val="bullet"/>
      <w:lvlText w:val="o"/>
      <w:lvlJc w:val="left"/>
      <w:pPr>
        <w:ind w:left="4680" w:hanging="360"/>
      </w:pPr>
      <w:rPr>
        <w:rFonts w:ascii="Courier New" w:hAnsi="Courier New" w:cs="Courier New" w:hint="default"/>
      </w:rPr>
    </w:lvl>
    <w:lvl w:ilvl="5" w:tplc="1E642232" w:tentative="1">
      <w:start w:val="1"/>
      <w:numFmt w:val="bullet"/>
      <w:lvlText w:val=""/>
      <w:lvlJc w:val="left"/>
      <w:pPr>
        <w:ind w:left="5400" w:hanging="360"/>
      </w:pPr>
      <w:rPr>
        <w:rFonts w:ascii="Wingdings" w:hAnsi="Wingdings" w:hint="default"/>
      </w:rPr>
    </w:lvl>
    <w:lvl w:ilvl="6" w:tplc="20DC03C2" w:tentative="1">
      <w:start w:val="1"/>
      <w:numFmt w:val="bullet"/>
      <w:lvlText w:val=""/>
      <w:lvlJc w:val="left"/>
      <w:pPr>
        <w:ind w:left="6120" w:hanging="360"/>
      </w:pPr>
      <w:rPr>
        <w:rFonts w:ascii="Symbol" w:hAnsi="Symbol" w:hint="default"/>
      </w:rPr>
    </w:lvl>
    <w:lvl w:ilvl="7" w:tplc="6BDE8EBA" w:tentative="1">
      <w:start w:val="1"/>
      <w:numFmt w:val="bullet"/>
      <w:lvlText w:val="o"/>
      <w:lvlJc w:val="left"/>
      <w:pPr>
        <w:ind w:left="6840" w:hanging="360"/>
      </w:pPr>
      <w:rPr>
        <w:rFonts w:ascii="Courier New" w:hAnsi="Courier New" w:cs="Courier New" w:hint="default"/>
      </w:rPr>
    </w:lvl>
    <w:lvl w:ilvl="8" w:tplc="E974CA4A" w:tentative="1">
      <w:start w:val="1"/>
      <w:numFmt w:val="bullet"/>
      <w:lvlText w:val=""/>
      <w:lvlJc w:val="left"/>
      <w:pPr>
        <w:ind w:left="7560" w:hanging="360"/>
      </w:pPr>
      <w:rPr>
        <w:rFonts w:ascii="Wingdings" w:hAnsi="Wingdings" w:hint="default"/>
      </w:rPr>
    </w:lvl>
  </w:abstractNum>
  <w:abstractNum w:abstractNumId="38" w15:restartNumberingAfterBreak="0">
    <w:nsid w:val="7B193C88"/>
    <w:multiLevelType w:val="hybridMultilevel"/>
    <w:tmpl w:val="F356E6CC"/>
    <w:lvl w:ilvl="0" w:tplc="DC449C88">
      <w:start w:val="1"/>
      <w:numFmt w:val="decimal"/>
      <w:lvlText w:val="%1."/>
      <w:lvlJc w:val="left"/>
      <w:pPr>
        <w:ind w:left="720" w:hanging="360"/>
      </w:pPr>
    </w:lvl>
    <w:lvl w:ilvl="1" w:tplc="A55EB594" w:tentative="1">
      <w:start w:val="1"/>
      <w:numFmt w:val="lowerLetter"/>
      <w:lvlText w:val="%2."/>
      <w:lvlJc w:val="left"/>
      <w:pPr>
        <w:ind w:left="1440" w:hanging="360"/>
      </w:pPr>
    </w:lvl>
    <w:lvl w:ilvl="2" w:tplc="9EBC25B8" w:tentative="1">
      <w:start w:val="1"/>
      <w:numFmt w:val="lowerRoman"/>
      <w:lvlText w:val="%3."/>
      <w:lvlJc w:val="right"/>
      <w:pPr>
        <w:ind w:left="2160" w:hanging="180"/>
      </w:pPr>
    </w:lvl>
    <w:lvl w:ilvl="3" w:tplc="83CA50D2" w:tentative="1">
      <w:start w:val="1"/>
      <w:numFmt w:val="decimal"/>
      <w:lvlText w:val="%4."/>
      <w:lvlJc w:val="left"/>
      <w:pPr>
        <w:ind w:left="2880" w:hanging="360"/>
      </w:pPr>
    </w:lvl>
    <w:lvl w:ilvl="4" w:tplc="12FEFFC8" w:tentative="1">
      <w:start w:val="1"/>
      <w:numFmt w:val="lowerLetter"/>
      <w:lvlText w:val="%5."/>
      <w:lvlJc w:val="left"/>
      <w:pPr>
        <w:ind w:left="3600" w:hanging="360"/>
      </w:pPr>
    </w:lvl>
    <w:lvl w:ilvl="5" w:tplc="444C9FEA" w:tentative="1">
      <w:start w:val="1"/>
      <w:numFmt w:val="lowerRoman"/>
      <w:lvlText w:val="%6."/>
      <w:lvlJc w:val="right"/>
      <w:pPr>
        <w:ind w:left="4320" w:hanging="180"/>
      </w:pPr>
    </w:lvl>
    <w:lvl w:ilvl="6" w:tplc="791485F2" w:tentative="1">
      <w:start w:val="1"/>
      <w:numFmt w:val="decimal"/>
      <w:lvlText w:val="%7."/>
      <w:lvlJc w:val="left"/>
      <w:pPr>
        <w:ind w:left="5040" w:hanging="360"/>
      </w:pPr>
    </w:lvl>
    <w:lvl w:ilvl="7" w:tplc="227E8732" w:tentative="1">
      <w:start w:val="1"/>
      <w:numFmt w:val="lowerLetter"/>
      <w:lvlText w:val="%8."/>
      <w:lvlJc w:val="left"/>
      <w:pPr>
        <w:ind w:left="5760" w:hanging="360"/>
      </w:pPr>
    </w:lvl>
    <w:lvl w:ilvl="8" w:tplc="E89640DE" w:tentative="1">
      <w:start w:val="1"/>
      <w:numFmt w:val="lowerRoman"/>
      <w:lvlText w:val="%9."/>
      <w:lvlJc w:val="right"/>
      <w:pPr>
        <w:ind w:left="6480" w:hanging="180"/>
      </w:pPr>
    </w:lvl>
  </w:abstractNum>
  <w:num w:numId="1" w16cid:durableId="916011688">
    <w:abstractNumId w:val="35"/>
  </w:num>
  <w:num w:numId="2" w16cid:durableId="2006978815">
    <w:abstractNumId w:val="1"/>
  </w:num>
  <w:num w:numId="3" w16cid:durableId="657614070">
    <w:abstractNumId w:val="38"/>
  </w:num>
  <w:num w:numId="4" w16cid:durableId="240070200">
    <w:abstractNumId w:val="11"/>
  </w:num>
  <w:num w:numId="5" w16cid:durableId="2135974418">
    <w:abstractNumId w:val="6"/>
  </w:num>
  <w:num w:numId="6" w16cid:durableId="1863664154">
    <w:abstractNumId w:val="26"/>
  </w:num>
  <w:num w:numId="7" w16cid:durableId="1456758292">
    <w:abstractNumId w:val="20"/>
  </w:num>
  <w:num w:numId="8" w16cid:durableId="1733236260">
    <w:abstractNumId w:val="34"/>
  </w:num>
  <w:num w:numId="9" w16cid:durableId="1007829996">
    <w:abstractNumId w:val="9"/>
  </w:num>
  <w:num w:numId="10" w16cid:durableId="1843623866">
    <w:abstractNumId w:val="10"/>
  </w:num>
  <w:num w:numId="11" w16cid:durableId="10840870">
    <w:abstractNumId w:val="5"/>
  </w:num>
  <w:num w:numId="12" w16cid:durableId="856893359">
    <w:abstractNumId w:val="17"/>
  </w:num>
  <w:num w:numId="13" w16cid:durableId="1367871737">
    <w:abstractNumId w:val="37"/>
  </w:num>
  <w:num w:numId="14" w16cid:durableId="1253394723">
    <w:abstractNumId w:val="22"/>
  </w:num>
  <w:num w:numId="15" w16cid:durableId="2055956281">
    <w:abstractNumId w:val="12"/>
  </w:num>
  <w:num w:numId="16" w16cid:durableId="334111195">
    <w:abstractNumId w:val="31"/>
  </w:num>
  <w:num w:numId="17" w16cid:durableId="716121979">
    <w:abstractNumId w:val="3"/>
  </w:num>
  <w:num w:numId="18" w16cid:durableId="1661233696">
    <w:abstractNumId w:val="4"/>
  </w:num>
  <w:num w:numId="19" w16cid:durableId="581574128">
    <w:abstractNumId w:val="7"/>
  </w:num>
  <w:num w:numId="20" w16cid:durableId="458032403">
    <w:abstractNumId w:val="18"/>
  </w:num>
  <w:num w:numId="21" w16cid:durableId="1844121095">
    <w:abstractNumId w:val="36"/>
  </w:num>
  <w:num w:numId="22" w16cid:durableId="2009287862">
    <w:abstractNumId w:val="28"/>
  </w:num>
  <w:num w:numId="23" w16cid:durableId="629091881">
    <w:abstractNumId w:val="14"/>
  </w:num>
  <w:num w:numId="24" w16cid:durableId="611598260">
    <w:abstractNumId w:val="27"/>
  </w:num>
  <w:num w:numId="25" w16cid:durableId="1442795291">
    <w:abstractNumId w:val="19"/>
  </w:num>
  <w:num w:numId="26" w16cid:durableId="1656958943">
    <w:abstractNumId w:val="15"/>
  </w:num>
  <w:num w:numId="27" w16cid:durableId="1019432502">
    <w:abstractNumId w:val="13"/>
  </w:num>
  <w:num w:numId="28" w16cid:durableId="889421803">
    <w:abstractNumId w:val="23"/>
  </w:num>
  <w:num w:numId="29" w16cid:durableId="1466662364">
    <w:abstractNumId w:val="16"/>
  </w:num>
  <w:num w:numId="30" w16cid:durableId="4600040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5866167">
    <w:abstractNumId w:val="8"/>
  </w:num>
  <w:num w:numId="32" w16cid:durableId="1695613381">
    <w:abstractNumId w:val="24"/>
  </w:num>
  <w:num w:numId="33" w16cid:durableId="388457332">
    <w:abstractNumId w:val="29"/>
  </w:num>
  <w:num w:numId="34" w16cid:durableId="705909538">
    <w:abstractNumId w:val="21"/>
  </w:num>
  <w:num w:numId="35" w16cid:durableId="289165000">
    <w:abstractNumId w:val="0"/>
  </w:num>
  <w:num w:numId="36" w16cid:durableId="900288951">
    <w:abstractNumId w:val="30"/>
  </w:num>
  <w:num w:numId="37" w16cid:durableId="1685472322">
    <w:abstractNumId w:val="2"/>
  </w:num>
  <w:num w:numId="38" w16cid:durableId="1990360333">
    <w:abstractNumId w:val="32"/>
  </w:num>
  <w:num w:numId="39" w16cid:durableId="17364678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DBB"/>
    <w:rsid w:val="000012BD"/>
    <w:rsid w:val="00004369"/>
    <w:rsid w:val="000219CF"/>
    <w:rsid w:val="00045C26"/>
    <w:rsid w:val="00051231"/>
    <w:rsid w:val="00065C1D"/>
    <w:rsid w:val="0006637D"/>
    <w:rsid w:val="000666D7"/>
    <w:rsid w:val="000670C4"/>
    <w:rsid w:val="00084E9E"/>
    <w:rsid w:val="00097EA9"/>
    <w:rsid w:val="000A2872"/>
    <w:rsid w:val="000D7071"/>
    <w:rsid w:val="00100880"/>
    <w:rsid w:val="0011558D"/>
    <w:rsid w:val="00126B21"/>
    <w:rsid w:val="00151F31"/>
    <w:rsid w:val="001531EF"/>
    <w:rsid w:val="00153A8C"/>
    <w:rsid w:val="00166896"/>
    <w:rsid w:val="001678D4"/>
    <w:rsid w:val="00167EB0"/>
    <w:rsid w:val="001707B8"/>
    <w:rsid w:val="00186A97"/>
    <w:rsid w:val="001A2EEB"/>
    <w:rsid w:val="001A5349"/>
    <w:rsid w:val="001D5AC0"/>
    <w:rsid w:val="001D73B7"/>
    <w:rsid w:val="001D7A51"/>
    <w:rsid w:val="001E51E6"/>
    <w:rsid w:val="001F63DC"/>
    <w:rsid w:val="0020758E"/>
    <w:rsid w:val="00216B64"/>
    <w:rsid w:val="002217BE"/>
    <w:rsid w:val="00233AF4"/>
    <w:rsid w:val="00234242"/>
    <w:rsid w:val="00237F90"/>
    <w:rsid w:val="00245ECC"/>
    <w:rsid w:val="002475C1"/>
    <w:rsid w:val="002657E9"/>
    <w:rsid w:val="00281C82"/>
    <w:rsid w:val="002A6200"/>
    <w:rsid w:val="002B4516"/>
    <w:rsid w:val="002C6488"/>
    <w:rsid w:val="002D08E2"/>
    <w:rsid w:val="002D1ABC"/>
    <w:rsid w:val="002E79FA"/>
    <w:rsid w:val="002F7267"/>
    <w:rsid w:val="00311799"/>
    <w:rsid w:val="0032717A"/>
    <w:rsid w:val="00332E48"/>
    <w:rsid w:val="00333730"/>
    <w:rsid w:val="00362BBC"/>
    <w:rsid w:val="00365E90"/>
    <w:rsid w:val="00367023"/>
    <w:rsid w:val="00376106"/>
    <w:rsid w:val="00381432"/>
    <w:rsid w:val="0038794B"/>
    <w:rsid w:val="00392CD3"/>
    <w:rsid w:val="003962DF"/>
    <w:rsid w:val="003969E5"/>
    <w:rsid w:val="003A5621"/>
    <w:rsid w:val="003C16DE"/>
    <w:rsid w:val="003C7A63"/>
    <w:rsid w:val="003C7F1A"/>
    <w:rsid w:val="003E1DDB"/>
    <w:rsid w:val="003E219B"/>
    <w:rsid w:val="003E2E41"/>
    <w:rsid w:val="003F7BF1"/>
    <w:rsid w:val="0040106B"/>
    <w:rsid w:val="00404F31"/>
    <w:rsid w:val="00407899"/>
    <w:rsid w:val="004167AC"/>
    <w:rsid w:val="004223F0"/>
    <w:rsid w:val="00425296"/>
    <w:rsid w:val="00430AC7"/>
    <w:rsid w:val="00435CE4"/>
    <w:rsid w:val="00445589"/>
    <w:rsid w:val="0045143F"/>
    <w:rsid w:val="00454208"/>
    <w:rsid w:val="004661E2"/>
    <w:rsid w:val="00470371"/>
    <w:rsid w:val="004815ED"/>
    <w:rsid w:val="004828C5"/>
    <w:rsid w:val="004874A5"/>
    <w:rsid w:val="00497B70"/>
    <w:rsid w:val="004A0515"/>
    <w:rsid w:val="004A1D1D"/>
    <w:rsid w:val="004B2ADD"/>
    <w:rsid w:val="004B2FE8"/>
    <w:rsid w:val="004C3623"/>
    <w:rsid w:val="004C62AA"/>
    <w:rsid w:val="004D634F"/>
    <w:rsid w:val="004D75D4"/>
    <w:rsid w:val="004E356D"/>
    <w:rsid w:val="004E63EE"/>
    <w:rsid w:val="004F0AC3"/>
    <w:rsid w:val="004F4546"/>
    <w:rsid w:val="004F6494"/>
    <w:rsid w:val="00504EFB"/>
    <w:rsid w:val="0052065C"/>
    <w:rsid w:val="0052618C"/>
    <w:rsid w:val="00527B53"/>
    <w:rsid w:val="005438A8"/>
    <w:rsid w:val="00556333"/>
    <w:rsid w:val="00563DBB"/>
    <w:rsid w:val="00573B94"/>
    <w:rsid w:val="00574D9E"/>
    <w:rsid w:val="0058499C"/>
    <w:rsid w:val="00596F20"/>
    <w:rsid w:val="005A07DA"/>
    <w:rsid w:val="005A54D5"/>
    <w:rsid w:val="005B56B9"/>
    <w:rsid w:val="005D447D"/>
    <w:rsid w:val="005E0D95"/>
    <w:rsid w:val="005E1264"/>
    <w:rsid w:val="005F1BD4"/>
    <w:rsid w:val="00605990"/>
    <w:rsid w:val="006108E9"/>
    <w:rsid w:val="00614A14"/>
    <w:rsid w:val="00617988"/>
    <w:rsid w:val="00643192"/>
    <w:rsid w:val="00656293"/>
    <w:rsid w:val="006577B9"/>
    <w:rsid w:val="006609D2"/>
    <w:rsid w:val="00661256"/>
    <w:rsid w:val="00664709"/>
    <w:rsid w:val="00673204"/>
    <w:rsid w:val="006870CE"/>
    <w:rsid w:val="00691C7F"/>
    <w:rsid w:val="0069295F"/>
    <w:rsid w:val="00694283"/>
    <w:rsid w:val="0069486C"/>
    <w:rsid w:val="0069768C"/>
    <w:rsid w:val="006B6953"/>
    <w:rsid w:val="006D37E4"/>
    <w:rsid w:val="006F5DED"/>
    <w:rsid w:val="006F613A"/>
    <w:rsid w:val="00704478"/>
    <w:rsid w:val="00715318"/>
    <w:rsid w:val="007236CE"/>
    <w:rsid w:val="00735307"/>
    <w:rsid w:val="00744698"/>
    <w:rsid w:val="007514B6"/>
    <w:rsid w:val="00761DF5"/>
    <w:rsid w:val="007644F8"/>
    <w:rsid w:val="00775E8E"/>
    <w:rsid w:val="00776785"/>
    <w:rsid w:val="007809F0"/>
    <w:rsid w:val="00781A63"/>
    <w:rsid w:val="00794645"/>
    <w:rsid w:val="007D2C3F"/>
    <w:rsid w:val="007E6C3D"/>
    <w:rsid w:val="007F1BBB"/>
    <w:rsid w:val="007F345D"/>
    <w:rsid w:val="008002B5"/>
    <w:rsid w:val="008012AA"/>
    <w:rsid w:val="00823252"/>
    <w:rsid w:val="008321D2"/>
    <w:rsid w:val="00835DF6"/>
    <w:rsid w:val="00851D2A"/>
    <w:rsid w:val="008663DE"/>
    <w:rsid w:val="00873030"/>
    <w:rsid w:val="008809C1"/>
    <w:rsid w:val="008A26CC"/>
    <w:rsid w:val="008B591C"/>
    <w:rsid w:val="008C1C55"/>
    <w:rsid w:val="008C75FF"/>
    <w:rsid w:val="008F034E"/>
    <w:rsid w:val="008F14A6"/>
    <w:rsid w:val="009014FF"/>
    <w:rsid w:val="00906D18"/>
    <w:rsid w:val="00914F97"/>
    <w:rsid w:val="00915E5F"/>
    <w:rsid w:val="0094715A"/>
    <w:rsid w:val="00947EC0"/>
    <w:rsid w:val="009552EF"/>
    <w:rsid w:val="00960C1A"/>
    <w:rsid w:val="0097434D"/>
    <w:rsid w:val="00984461"/>
    <w:rsid w:val="00985FFB"/>
    <w:rsid w:val="009972D7"/>
    <w:rsid w:val="009A2D48"/>
    <w:rsid w:val="009C0DF1"/>
    <w:rsid w:val="009C70FA"/>
    <w:rsid w:val="009D0D5B"/>
    <w:rsid w:val="009D2B92"/>
    <w:rsid w:val="009D6616"/>
    <w:rsid w:val="009E1049"/>
    <w:rsid w:val="009E3B25"/>
    <w:rsid w:val="00A005AB"/>
    <w:rsid w:val="00A14E3D"/>
    <w:rsid w:val="00A36E3E"/>
    <w:rsid w:val="00A42505"/>
    <w:rsid w:val="00A434AB"/>
    <w:rsid w:val="00A50746"/>
    <w:rsid w:val="00A53638"/>
    <w:rsid w:val="00A54DAA"/>
    <w:rsid w:val="00A635BE"/>
    <w:rsid w:val="00A67B81"/>
    <w:rsid w:val="00A73CC1"/>
    <w:rsid w:val="00A746B9"/>
    <w:rsid w:val="00A80389"/>
    <w:rsid w:val="00A86829"/>
    <w:rsid w:val="00AA7342"/>
    <w:rsid w:val="00AD0405"/>
    <w:rsid w:val="00AD5209"/>
    <w:rsid w:val="00AD5250"/>
    <w:rsid w:val="00AD6398"/>
    <w:rsid w:val="00AE7A1F"/>
    <w:rsid w:val="00AE7CC4"/>
    <w:rsid w:val="00AF73C7"/>
    <w:rsid w:val="00B235DD"/>
    <w:rsid w:val="00B33120"/>
    <w:rsid w:val="00B5203C"/>
    <w:rsid w:val="00B57869"/>
    <w:rsid w:val="00B83190"/>
    <w:rsid w:val="00B8613F"/>
    <w:rsid w:val="00B875E3"/>
    <w:rsid w:val="00B938C3"/>
    <w:rsid w:val="00B960B9"/>
    <w:rsid w:val="00BA0F5C"/>
    <w:rsid w:val="00BA3409"/>
    <w:rsid w:val="00BA67AB"/>
    <w:rsid w:val="00BB68B6"/>
    <w:rsid w:val="00BB711B"/>
    <w:rsid w:val="00BD1BBB"/>
    <w:rsid w:val="00BF3B4E"/>
    <w:rsid w:val="00C05505"/>
    <w:rsid w:val="00C05799"/>
    <w:rsid w:val="00C06ED9"/>
    <w:rsid w:val="00C31317"/>
    <w:rsid w:val="00C36C15"/>
    <w:rsid w:val="00C51B92"/>
    <w:rsid w:val="00C521FF"/>
    <w:rsid w:val="00C536F0"/>
    <w:rsid w:val="00C544BC"/>
    <w:rsid w:val="00C62F38"/>
    <w:rsid w:val="00C63C7D"/>
    <w:rsid w:val="00C67A84"/>
    <w:rsid w:val="00C70F31"/>
    <w:rsid w:val="00C723BF"/>
    <w:rsid w:val="00C753B2"/>
    <w:rsid w:val="00C76912"/>
    <w:rsid w:val="00C81637"/>
    <w:rsid w:val="00C85580"/>
    <w:rsid w:val="00C900EF"/>
    <w:rsid w:val="00C91B90"/>
    <w:rsid w:val="00CA6D66"/>
    <w:rsid w:val="00CB6A55"/>
    <w:rsid w:val="00CC7E04"/>
    <w:rsid w:val="00CD52C9"/>
    <w:rsid w:val="00CD6239"/>
    <w:rsid w:val="00CD6A39"/>
    <w:rsid w:val="00CD7055"/>
    <w:rsid w:val="00CE12A7"/>
    <w:rsid w:val="00CE381C"/>
    <w:rsid w:val="00CE461C"/>
    <w:rsid w:val="00CF16AA"/>
    <w:rsid w:val="00D10C6B"/>
    <w:rsid w:val="00D21AC7"/>
    <w:rsid w:val="00D22BBD"/>
    <w:rsid w:val="00D24447"/>
    <w:rsid w:val="00D3551F"/>
    <w:rsid w:val="00D60865"/>
    <w:rsid w:val="00D62D7D"/>
    <w:rsid w:val="00D71DB3"/>
    <w:rsid w:val="00D73814"/>
    <w:rsid w:val="00D82118"/>
    <w:rsid w:val="00D82ED3"/>
    <w:rsid w:val="00D95DD1"/>
    <w:rsid w:val="00DA26D4"/>
    <w:rsid w:val="00DB1105"/>
    <w:rsid w:val="00DB27EA"/>
    <w:rsid w:val="00DC10A8"/>
    <w:rsid w:val="00DD4CDC"/>
    <w:rsid w:val="00DE7F7E"/>
    <w:rsid w:val="00E03CD3"/>
    <w:rsid w:val="00E13B4E"/>
    <w:rsid w:val="00E1477D"/>
    <w:rsid w:val="00E16B07"/>
    <w:rsid w:val="00E250FA"/>
    <w:rsid w:val="00E301B9"/>
    <w:rsid w:val="00E35A06"/>
    <w:rsid w:val="00E53D22"/>
    <w:rsid w:val="00E639C4"/>
    <w:rsid w:val="00E91BF0"/>
    <w:rsid w:val="00E969CD"/>
    <w:rsid w:val="00EA2181"/>
    <w:rsid w:val="00EA223F"/>
    <w:rsid w:val="00EA29C0"/>
    <w:rsid w:val="00EA7B42"/>
    <w:rsid w:val="00EA7FE0"/>
    <w:rsid w:val="00EB3306"/>
    <w:rsid w:val="00ED1750"/>
    <w:rsid w:val="00ED6EAE"/>
    <w:rsid w:val="00EE3476"/>
    <w:rsid w:val="00EF437D"/>
    <w:rsid w:val="00F05808"/>
    <w:rsid w:val="00F06385"/>
    <w:rsid w:val="00F25AB1"/>
    <w:rsid w:val="00F32896"/>
    <w:rsid w:val="00F37FFB"/>
    <w:rsid w:val="00F4516C"/>
    <w:rsid w:val="00F5604B"/>
    <w:rsid w:val="00F60D9F"/>
    <w:rsid w:val="00F61E7D"/>
    <w:rsid w:val="00F7509A"/>
    <w:rsid w:val="00F8077A"/>
    <w:rsid w:val="00F81AFC"/>
    <w:rsid w:val="00F90B09"/>
    <w:rsid w:val="00F90C16"/>
    <w:rsid w:val="00F936E1"/>
    <w:rsid w:val="00FA2217"/>
    <w:rsid w:val="00FA2302"/>
    <w:rsid w:val="00FA7572"/>
    <w:rsid w:val="00FB6101"/>
    <w:rsid w:val="00FC0993"/>
    <w:rsid w:val="00FC135E"/>
    <w:rsid w:val="00FD0FE7"/>
    <w:rsid w:val="00FE11DA"/>
    <w:rsid w:val="00FE76CF"/>
    <w:rsid w:val="00FF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ACDF"/>
  <w15:docId w15:val="{8FF2491E-0788-48EF-B8E1-3FB0CC58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72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DBB"/>
    <w:pPr>
      <w:ind w:left="720"/>
      <w:contextualSpacing/>
    </w:pPr>
  </w:style>
  <w:style w:type="character" w:styleId="Hyperlink">
    <w:name w:val="Hyperlink"/>
    <w:basedOn w:val="DefaultParagraphFont"/>
    <w:uiPriority w:val="99"/>
    <w:unhideWhenUsed/>
    <w:rsid w:val="002F7267"/>
    <w:rPr>
      <w:color w:val="0000FF"/>
      <w:u w:val="single"/>
    </w:rPr>
  </w:style>
  <w:style w:type="character" w:customStyle="1" w:styleId="Heading1Char">
    <w:name w:val="Heading 1 Char"/>
    <w:basedOn w:val="DefaultParagraphFont"/>
    <w:link w:val="Heading1"/>
    <w:uiPriority w:val="9"/>
    <w:rsid w:val="002F7267"/>
    <w:rPr>
      <w:rFonts w:ascii="Times New Roman" w:eastAsia="Times New Roman" w:hAnsi="Times New Roman" w:cs="Times New Roman"/>
      <w:b/>
      <w:bCs/>
      <w:kern w:val="36"/>
      <w:sz w:val="48"/>
      <w:szCs w:val="48"/>
    </w:rPr>
  </w:style>
  <w:style w:type="character" w:customStyle="1" w:styleId="contributornametrigger">
    <w:name w:val="contributornametrigger"/>
    <w:basedOn w:val="DefaultParagraphFont"/>
    <w:rsid w:val="002F7267"/>
  </w:style>
  <w:style w:type="character" w:customStyle="1" w:styleId="tiny">
    <w:name w:val="tiny"/>
    <w:basedOn w:val="DefaultParagraphFont"/>
    <w:rsid w:val="002F7267"/>
  </w:style>
  <w:style w:type="paragraph" w:styleId="Header">
    <w:name w:val="header"/>
    <w:basedOn w:val="Normal"/>
    <w:link w:val="HeaderChar"/>
    <w:uiPriority w:val="99"/>
    <w:unhideWhenUsed/>
    <w:rsid w:val="001A2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EEB"/>
  </w:style>
  <w:style w:type="paragraph" w:styleId="Footer">
    <w:name w:val="footer"/>
    <w:basedOn w:val="Normal"/>
    <w:link w:val="FooterChar"/>
    <w:uiPriority w:val="99"/>
    <w:unhideWhenUsed/>
    <w:rsid w:val="001A2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EEB"/>
  </w:style>
  <w:style w:type="paragraph" w:styleId="BalloonText">
    <w:name w:val="Balloon Text"/>
    <w:basedOn w:val="Normal"/>
    <w:link w:val="BalloonTextChar"/>
    <w:uiPriority w:val="99"/>
    <w:semiHidden/>
    <w:unhideWhenUsed/>
    <w:rsid w:val="003F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BF1"/>
    <w:rPr>
      <w:rFonts w:ascii="Tahoma" w:hAnsi="Tahoma" w:cs="Tahoma"/>
      <w:sz w:val="16"/>
      <w:szCs w:val="16"/>
    </w:rPr>
  </w:style>
  <w:style w:type="character" w:styleId="UnresolvedMention">
    <w:name w:val="Unresolved Mention"/>
    <w:basedOn w:val="DefaultParagraphFont"/>
    <w:uiPriority w:val="99"/>
    <w:rsid w:val="00A00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industry/global-value-chain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worldbank.org/en/topic/global-value-chains" TargetMode="External"/><Relationship Id="rId4" Type="http://schemas.openxmlformats.org/officeDocument/2006/relationships/settings" Target="settings.xml"/><Relationship Id="rId9" Type="http://schemas.openxmlformats.org/officeDocument/2006/relationships/hyperlink" Target="https://www.youtube.com/watch?v=x-Z5hNWkZ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C2E315D02D4B41A4E69B6B19322271" ma:contentTypeVersion="4" ma:contentTypeDescription="Create a new document." ma:contentTypeScope="" ma:versionID="e837dc09fe51f1e586d9129b26e9c030">
  <xsd:schema xmlns:xsd="http://www.w3.org/2001/XMLSchema" xmlns:xs="http://www.w3.org/2001/XMLSchema" xmlns:p="http://schemas.microsoft.com/office/2006/metadata/properties" xmlns:ns2="62edbb1f-60d2-4e2b-99dc-25e9a5b60255" targetNamespace="http://schemas.microsoft.com/office/2006/metadata/properties" ma:root="true" ma:fieldsID="d0eba09820fc8d0a04bf790f7dc08d8e" ns2:_="">
    <xsd:import namespace="62edbb1f-60d2-4e2b-99dc-25e9a5b60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bb1f-60d2-4e2b-99dc-25e9a5b60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79CD7-8B44-4C11-A3E1-AE83F0380497}">
  <ds:schemaRefs>
    <ds:schemaRef ds:uri="http://schemas.openxmlformats.org/officeDocument/2006/bibliography"/>
  </ds:schemaRefs>
</ds:datastoreItem>
</file>

<file path=customXml/itemProps2.xml><?xml version="1.0" encoding="utf-8"?>
<ds:datastoreItem xmlns:ds="http://schemas.openxmlformats.org/officeDocument/2006/customXml" ds:itemID="{7535D867-54C2-466C-98D1-6AC5BD8A8E8E}"/>
</file>

<file path=customXml/itemProps3.xml><?xml version="1.0" encoding="utf-8"?>
<ds:datastoreItem xmlns:ds="http://schemas.openxmlformats.org/officeDocument/2006/customXml" ds:itemID="{16F56D8B-0079-409E-A895-442168BC0D01}"/>
</file>

<file path=docProps/app.xml><?xml version="1.0" encoding="utf-8"?>
<Properties xmlns="http://schemas.openxmlformats.org/officeDocument/2006/extended-properties" xmlns:vt="http://schemas.openxmlformats.org/officeDocument/2006/docPropsVTypes">
  <Template>Normal</Template>
  <TotalTime>161</TotalTime>
  <Pages>5</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Abegaz, Berhanu</cp:lastModifiedBy>
  <cp:revision>60</cp:revision>
  <cp:lastPrinted>2020-01-13T20:51:00Z</cp:lastPrinted>
  <dcterms:created xsi:type="dcterms:W3CDTF">2023-11-15T15:04:00Z</dcterms:created>
  <dcterms:modified xsi:type="dcterms:W3CDTF">2024-01-22T20:08:00Z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-437874644</vt:i4>
  </property>
</Properties>
</file>