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Pr="00974E88" w:rsidRDefault="00B76992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Retreat Minutes</w:t>
      </w:r>
    </w:p>
    <w:p w:rsidR="00040EEF" w:rsidRP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b w:val="0"/>
          <w:bCs w:val="0"/>
        </w:rPr>
      </w:pPr>
      <w:r w:rsidRPr="00974E88">
        <w:rPr>
          <w:rFonts w:cs="Arial"/>
          <w:spacing w:val="30"/>
        </w:rPr>
        <w:t xml:space="preserve"> </w:t>
      </w:r>
      <w:r w:rsidRPr="00974E88">
        <w:rPr>
          <w:rFonts w:cs="Arial"/>
          <w:spacing w:val="-1"/>
        </w:rPr>
        <w:t xml:space="preserve">Wednesday, July </w:t>
      </w:r>
      <w:r w:rsidR="00876EAC">
        <w:rPr>
          <w:rFonts w:cs="Arial"/>
          <w:spacing w:val="-1"/>
        </w:rPr>
        <w:t>8</w:t>
      </w:r>
      <w:r w:rsidRPr="00974E88">
        <w:rPr>
          <w:rFonts w:cs="Arial"/>
          <w:spacing w:val="-1"/>
        </w:rPr>
        <w:t>, 2020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974E88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</w:rPr>
      </w:pPr>
      <w:r w:rsidRPr="00974E88">
        <w:rPr>
          <w:rFonts w:ascii="Arial" w:hAnsi="Arial" w:cs="Arial"/>
          <w:spacing w:val="1"/>
        </w:rPr>
        <w:t>The</w:t>
      </w:r>
      <w:r w:rsidRPr="00974E88">
        <w:rPr>
          <w:rFonts w:ascii="Arial" w:hAnsi="Arial" w:cs="Arial"/>
          <w:spacing w:val="2"/>
        </w:rPr>
        <w:t xml:space="preserve"> </w:t>
      </w:r>
      <w:r w:rsidR="00D20078">
        <w:rPr>
          <w:rFonts w:ascii="Arial" w:hAnsi="Arial" w:cs="Arial"/>
          <w:spacing w:val="-2"/>
        </w:rPr>
        <w:t>July 8</w:t>
      </w:r>
      <w:bookmarkStart w:id="0" w:name="_GoBack"/>
      <w:bookmarkEnd w:id="0"/>
      <w:r w:rsidRPr="00974E88">
        <w:rPr>
          <w:rFonts w:ascii="Arial" w:hAnsi="Arial" w:cs="Arial"/>
          <w:spacing w:val="-2"/>
        </w:rPr>
        <w:t xml:space="preserve"> Staff Assembly Retreat</w:t>
      </w:r>
      <w:r w:rsidRPr="00974E88">
        <w:rPr>
          <w:rFonts w:ascii="Arial" w:hAnsi="Arial" w:cs="Arial"/>
          <w:spacing w:val="3"/>
        </w:rPr>
        <w:t xml:space="preserve"> </w:t>
      </w:r>
      <w:r w:rsidRPr="00974E88">
        <w:rPr>
          <w:rFonts w:ascii="Arial" w:hAnsi="Arial" w:cs="Arial"/>
          <w:spacing w:val="-2"/>
        </w:rPr>
        <w:t>was</w:t>
      </w:r>
      <w:r w:rsidRPr="00974E88">
        <w:rPr>
          <w:rFonts w:ascii="Arial" w:hAnsi="Arial" w:cs="Arial"/>
        </w:rPr>
        <w:t xml:space="preserve"> </w:t>
      </w:r>
      <w:r w:rsidRPr="00974E88">
        <w:rPr>
          <w:rFonts w:ascii="Arial" w:hAnsi="Arial" w:cs="Arial"/>
          <w:spacing w:val="-1"/>
        </w:rPr>
        <w:t>held</w:t>
      </w:r>
      <w:r w:rsidRPr="00974E88">
        <w:rPr>
          <w:rFonts w:ascii="Arial" w:hAnsi="Arial" w:cs="Arial"/>
          <w:spacing w:val="2"/>
        </w:rPr>
        <w:t xml:space="preserve"> </w:t>
      </w:r>
      <w:r w:rsidRPr="00974E88">
        <w:rPr>
          <w:rFonts w:ascii="Arial" w:hAnsi="Arial" w:cs="Arial"/>
          <w:spacing w:val="-2"/>
        </w:rPr>
        <w:t>via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2"/>
        </w:rPr>
        <w:t>Zoom.</w:t>
      </w:r>
      <w:r w:rsidRPr="00974E88">
        <w:rPr>
          <w:rFonts w:ascii="Arial" w:hAnsi="Arial" w:cs="Arial"/>
          <w:spacing w:val="-4"/>
        </w:rPr>
        <w:t xml:space="preserve"> </w:t>
      </w:r>
      <w:proofErr w:type="gramStart"/>
      <w:r w:rsidRPr="00974E88">
        <w:rPr>
          <w:rFonts w:ascii="Arial" w:hAnsi="Arial" w:cs="Arial"/>
          <w:spacing w:val="1"/>
        </w:rPr>
        <w:t>The</w:t>
      </w:r>
      <w:r w:rsidRPr="00974E88">
        <w:rPr>
          <w:rFonts w:ascii="Arial" w:hAnsi="Arial" w:cs="Arial"/>
        </w:rPr>
        <w:t xml:space="preserve"> retreat was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called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2"/>
        </w:rPr>
        <w:t>to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1"/>
        </w:rPr>
        <w:t>order</w:t>
      </w:r>
      <w:r w:rsidRPr="00974E88">
        <w:rPr>
          <w:rFonts w:ascii="Arial" w:hAnsi="Arial" w:cs="Arial"/>
          <w:spacing w:val="-3"/>
        </w:rPr>
        <w:t xml:space="preserve"> </w:t>
      </w:r>
      <w:r w:rsidRPr="00974E88">
        <w:rPr>
          <w:rFonts w:ascii="Arial" w:hAnsi="Arial" w:cs="Arial"/>
          <w:spacing w:val="1"/>
        </w:rPr>
        <w:t>by</w:t>
      </w:r>
      <w:r w:rsidRPr="00974E88">
        <w:rPr>
          <w:rFonts w:ascii="Arial" w:hAnsi="Arial" w:cs="Arial"/>
          <w:spacing w:val="45"/>
        </w:rPr>
        <w:t xml:space="preserve"> </w:t>
      </w:r>
      <w:r w:rsidRPr="00974E88">
        <w:rPr>
          <w:rFonts w:ascii="Arial" w:hAnsi="Arial" w:cs="Arial"/>
          <w:spacing w:val="-1"/>
        </w:rPr>
        <w:t>Arielle</w:t>
      </w:r>
      <w:r w:rsidRPr="00974E88">
        <w:rPr>
          <w:rFonts w:ascii="Arial" w:hAnsi="Arial" w:cs="Arial"/>
        </w:rPr>
        <w:t xml:space="preserve"> Newby, Staff</w:t>
      </w:r>
      <w:r w:rsidRPr="00974E88">
        <w:rPr>
          <w:rFonts w:ascii="Arial" w:hAnsi="Arial" w:cs="Arial"/>
          <w:spacing w:val="1"/>
        </w:rPr>
        <w:t xml:space="preserve"> </w:t>
      </w:r>
      <w:r w:rsidRPr="00974E88">
        <w:rPr>
          <w:rFonts w:ascii="Arial" w:hAnsi="Arial" w:cs="Arial"/>
          <w:spacing w:val="-1"/>
        </w:rPr>
        <w:t>Assembly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President,</w:t>
      </w:r>
      <w:proofErr w:type="gramEnd"/>
      <w:r w:rsidRPr="00974E88">
        <w:rPr>
          <w:rFonts w:ascii="Arial" w:hAnsi="Arial" w:cs="Arial"/>
          <w:spacing w:val="5"/>
        </w:rPr>
        <w:t xml:space="preserve"> </w:t>
      </w:r>
      <w:r w:rsidRPr="00974E88">
        <w:rPr>
          <w:rFonts w:ascii="Arial" w:hAnsi="Arial" w:cs="Arial"/>
          <w:spacing w:val="-2"/>
        </w:rPr>
        <w:t>at</w:t>
      </w:r>
      <w:r w:rsidRPr="00974E88">
        <w:rPr>
          <w:rFonts w:ascii="Arial" w:hAnsi="Arial" w:cs="Arial"/>
          <w:spacing w:val="2"/>
        </w:rPr>
        <w:t xml:space="preserve"> </w:t>
      </w:r>
      <w:r w:rsidRPr="00974E88">
        <w:rPr>
          <w:rFonts w:ascii="Arial" w:hAnsi="Arial" w:cs="Arial"/>
          <w:spacing w:val="-1"/>
        </w:rPr>
        <w:t>10:03am.</w:t>
      </w:r>
      <w:r w:rsidRPr="00974E88">
        <w:rPr>
          <w:rFonts w:ascii="Arial" w:hAnsi="Arial" w:cs="Arial"/>
          <w:spacing w:val="1"/>
        </w:rPr>
        <w:t xml:space="preserve"> Sonya Worden </w:t>
      </w:r>
      <w:r w:rsidRPr="00974E88">
        <w:rPr>
          <w:rFonts w:ascii="Arial" w:hAnsi="Arial" w:cs="Arial"/>
          <w:spacing w:val="-1"/>
        </w:rPr>
        <w:t>conducted</w:t>
      </w:r>
      <w:r w:rsidRPr="00974E88">
        <w:rPr>
          <w:rFonts w:ascii="Arial" w:hAnsi="Arial" w:cs="Arial"/>
          <w:spacing w:val="51"/>
        </w:rPr>
        <w:t xml:space="preserve"> </w:t>
      </w:r>
      <w:r w:rsidRPr="00974E88">
        <w:rPr>
          <w:rFonts w:ascii="Arial" w:hAnsi="Arial" w:cs="Arial"/>
          <w:spacing w:val="-1"/>
        </w:rPr>
        <w:t>roll</w:t>
      </w:r>
      <w:r w:rsidRPr="00974E88">
        <w:rPr>
          <w:rFonts w:ascii="Arial" w:hAnsi="Arial" w:cs="Arial"/>
        </w:rPr>
        <w:t xml:space="preserve"> call </w:t>
      </w:r>
      <w:r w:rsidRPr="00974E88">
        <w:rPr>
          <w:rFonts w:ascii="Arial" w:hAnsi="Arial" w:cs="Arial"/>
          <w:spacing w:val="-1"/>
        </w:rPr>
        <w:t>and</w:t>
      </w:r>
      <w:r w:rsidRPr="00974E88">
        <w:rPr>
          <w:rFonts w:ascii="Arial" w:hAnsi="Arial" w:cs="Arial"/>
          <w:spacing w:val="-3"/>
        </w:rPr>
        <w:t xml:space="preserve"> </w:t>
      </w:r>
      <w:r w:rsidRPr="00974E88">
        <w:rPr>
          <w:rFonts w:ascii="Arial" w:hAnsi="Arial" w:cs="Arial"/>
          <w:spacing w:val="-1"/>
        </w:rPr>
        <w:t>the</w:t>
      </w:r>
      <w:r w:rsidRPr="00974E88">
        <w:rPr>
          <w:rFonts w:ascii="Arial" w:hAnsi="Arial" w:cs="Arial"/>
          <w:spacing w:val="4"/>
        </w:rPr>
        <w:t xml:space="preserve"> </w:t>
      </w:r>
      <w:r w:rsidRPr="00974E88">
        <w:rPr>
          <w:rFonts w:ascii="Arial" w:hAnsi="Arial" w:cs="Arial"/>
          <w:spacing w:val="-2"/>
        </w:rPr>
        <w:t>quorum</w:t>
      </w:r>
      <w:r w:rsidRPr="00974E88">
        <w:rPr>
          <w:rFonts w:ascii="Arial" w:hAnsi="Arial" w:cs="Arial"/>
          <w:spacing w:val="-3"/>
        </w:rPr>
        <w:t xml:space="preserve"> </w:t>
      </w:r>
      <w:r w:rsidRPr="00974E88">
        <w:rPr>
          <w:rFonts w:ascii="Arial" w:hAnsi="Arial" w:cs="Arial"/>
        </w:rPr>
        <w:t>was</w:t>
      </w:r>
      <w:r w:rsidRPr="00974E88">
        <w:rPr>
          <w:rFonts w:ascii="Arial" w:hAnsi="Arial" w:cs="Arial"/>
          <w:spacing w:val="3"/>
        </w:rPr>
        <w:t xml:space="preserve"> </w:t>
      </w:r>
      <w:r w:rsidRPr="00974E88">
        <w:rPr>
          <w:rFonts w:ascii="Arial" w:hAnsi="Arial" w:cs="Arial"/>
          <w:spacing w:val="-1"/>
        </w:rPr>
        <w:t>established.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See</w:t>
      </w:r>
      <w:r w:rsidRPr="00974E88">
        <w:rPr>
          <w:rFonts w:ascii="Arial" w:hAnsi="Arial" w:cs="Arial"/>
        </w:rPr>
        <w:t xml:space="preserve"> </w:t>
      </w:r>
      <w:r w:rsidRPr="00974E88">
        <w:rPr>
          <w:rFonts w:ascii="Arial" w:hAnsi="Arial" w:cs="Arial"/>
          <w:spacing w:val="-1"/>
        </w:rPr>
        <w:t>attendance</w:t>
      </w:r>
      <w:r w:rsidRPr="00974E88">
        <w:rPr>
          <w:rFonts w:ascii="Arial" w:hAnsi="Arial" w:cs="Arial"/>
          <w:spacing w:val="-4"/>
        </w:rPr>
        <w:t xml:space="preserve"> </w:t>
      </w:r>
      <w:r w:rsidRPr="00974E88">
        <w:rPr>
          <w:rFonts w:ascii="Arial" w:hAnsi="Arial" w:cs="Arial"/>
          <w:spacing w:val="-1"/>
        </w:rPr>
        <w:t>sheet.</w:t>
      </w:r>
    </w:p>
    <w:p w:rsidR="006440A6" w:rsidRPr="00974E88" w:rsidRDefault="006440A6">
      <w:pPr>
        <w:rPr>
          <w:rFonts w:ascii="Arial" w:hAnsi="Arial" w:cs="Arial"/>
        </w:rPr>
      </w:pPr>
    </w:p>
    <w:p w:rsidR="00040EEF" w:rsidRPr="00974E88" w:rsidRDefault="00040EEF">
      <w:pPr>
        <w:rPr>
          <w:rFonts w:ascii="Arial" w:hAnsi="Arial" w:cs="Arial"/>
          <w:sz w:val="24"/>
        </w:rPr>
      </w:pPr>
      <w:r w:rsidRPr="00974E88">
        <w:rPr>
          <w:rFonts w:ascii="Arial" w:hAnsi="Arial" w:cs="Arial"/>
          <w:b/>
          <w:sz w:val="24"/>
          <w:u w:val="single"/>
        </w:rPr>
        <w:t>Ground Rules</w:t>
      </w:r>
    </w:p>
    <w:p w:rsidR="00040EEF" w:rsidRPr="00974E88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Raise hand</w:t>
      </w:r>
    </w:p>
    <w:p w:rsidR="00040EEF" w:rsidRPr="00974E88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Mute unless you are speaking</w:t>
      </w:r>
    </w:p>
    <w:p w:rsidR="00040EEF" w:rsidRPr="00974E88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Be honest, open and respectful</w:t>
      </w:r>
    </w:p>
    <w:p w:rsidR="00040EEF" w:rsidRPr="00974E88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974E88">
        <w:rPr>
          <w:rFonts w:ascii="Arial" w:hAnsi="Arial" w:cs="Arial"/>
          <w:spacing w:val="-1"/>
        </w:rPr>
        <w:t>Yes, and (not but)</w:t>
      </w:r>
    </w:p>
    <w:p w:rsidR="00040EEF" w:rsidRPr="00974E88" w:rsidRDefault="00040EEF" w:rsidP="00040EEF">
      <w:pPr>
        <w:pStyle w:val="TableParagraph"/>
        <w:spacing w:line="255" w:lineRule="auto"/>
        <w:ind w:right="204"/>
        <w:rPr>
          <w:rFonts w:ascii="Arial" w:hAnsi="Arial" w:cs="Arial"/>
          <w:spacing w:val="-1"/>
        </w:rPr>
      </w:pPr>
    </w:p>
    <w:p w:rsidR="00040EEF" w:rsidRPr="00974E88" w:rsidRDefault="00040EEF" w:rsidP="00040EEF">
      <w:pPr>
        <w:pStyle w:val="TableParagraph"/>
        <w:spacing w:line="255" w:lineRule="auto"/>
        <w:ind w:right="204"/>
        <w:rPr>
          <w:rFonts w:ascii="Arial" w:hAnsi="Arial" w:cs="Arial"/>
          <w:spacing w:val="-1"/>
        </w:rPr>
      </w:pPr>
    </w:p>
    <w:p w:rsidR="00040EEF" w:rsidRPr="00974E88" w:rsidRDefault="00040EEF" w:rsidP="00040EEF">
      <w:pPr>
        <w:pStyle w:val="TableParagraph"/>
        <w:spacing w:line="255" w:lineRule="auto"/>
        <w:ind w:right="204"/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</w:pPr>
      <w:r w:rsidRPr="00974E88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SWOTT Analysis</w:t>
      </w: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Conducted on-line SWOTT Analysis</w:t>
      </w: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Reviewed results</w:t>
      </w: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Some t</w:t>
      </w:r>
      <w:r w:rsidR="00E62EDE" w:rsidRPr="00974E88">
        <w:rPr>
          <w:rFonts w:ascii="Arial" w:eastAsia="Calibri" w:hAnsi="Arial" w:cs="Arial"/>
        </w:rPr>
        <w:t>h</w:t>
      </w:r>
      <w:r w:rsidRPr="00974E88">
        <w:rPr>
          <w:rFonts w:ascii="Arial" w:eastAsia="Calibri" w:hAnsi="Arial" w:cs="Arial"/>
        </w:rPr>
        <w:t>ings listed as strength AND weakness; discussed and added trends</w:t>
      </w: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 xml:space="preserve">How do we keep </w:t>
      </w:r>
      <w:r w:rsidR="00974E88">
        <w:rPr>
          <w:rFonts w:ascii="Arial" w:eastAsia="Calibri" w:hAnsi="Arial" w:cs="Arial"/>
        </w:rPr>
        <w:t xml:space="preserve">from </w:t>
      </w:r>
      <w:r w:rsidRPr="00974E88">
        <w:rPr>
          <w:rFonts w:ascii="Arial" w:eastAsia="Calibri" w:hAnsi="Arial" w:cs="Arial"/>
        </w:rPr>
        <w:t>starting over with ideas under new members/leadership each year</w:t>
      </w: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Working toward having VP be president-elect for continuity</w:t>
      </w: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SWOTT will be a living document that resides in Box</w:t>
      </w:r>
    </w:p>
    <w:p w:rsidR="00040EEF" w:rsidRPr="00974E88" w:rsidRDefault="00040EE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</w:p>
    <w:p w:rsidR="00040EEF" w:rsidRPr="00974E88" w:rsidRDefault="00040EE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</w:p>
    <w:p w:rsidR="00040EEF" w:rsidRPr="00974E88" w:rsidRDefault="00040EE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  <w:bCs/>
          <w:spacing w:val="-1"/>
          <w:sz w:val="24"/>
          <w:szCs w:val="24"/>
        </w:rPr>
      </w:pPr>
      <w:r w:rsidRPr="00974E88">
        <w:rPr>
          <w:rFonts w:ascii="Arial" w:eastAsia="Calibri" w:hAnsi="Arial" w:cs="Arial"/>
          <w:b/>
          <w:bCs/>
          <w:spacing w:val="-1"/>
          <w:sz w:val="24"/>
          <w:szCs w:val="24"/>
        </w:rPr>
        <w:t>Committee</w:t>
      </w:r>
      <w:r w:rsidRPr="00974E88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</w:t>
      </w:r>
      <w:r w:rsidRPr="00974E88">
        <w:rPr>
          <w:rFonts w:ascii="Arial" w:eastAsia="Calibri" w:hAnsi="Arial" w:cs="Arial"/>
          <w:b/>
          <w:bCs/>
          <w:spacing w:val="-1"/>
          <w:sz w:val="24"/>
          <w:szCs w:val="24"/>
        </w:rPr>
        <w:t>Reports</w:t>
      </w:r>
    </w:p>
    <w:p w:rsidR="00040EEF" w:rsidRDefault="00040EEF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Where can committee commit to outcome? What makes sense for committee in perpetuity? What is committee supposed to do per bylaws?</w:t>
      </w:r>
    </w:p>
    <w:p w:rsidR="00974E88" w:rsidRPr="00974E88" w:rsidRDefault="00974E88" w:rsidP="00040EEF">
      <w:p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  <w:bCs/>
          <w:spacing w:val="-1"/>
          <w:sz w:val="24"/>
          <w:szCs w:val="24"/>
        </w:rPr>
      </w:pP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974E88">
        <w:rPr>
          <w:rFonts w:ascii="Arial" w:eastAsia="Calibri" w:hAnsi="Arial" w:cs="Arial"/>
          <w:b/>
        </w:rPr>
        <w:t>Nominations &amp; Elections</w:t>
      </w:r>
      <w:r w:rsidR="00535855" w:rsidRPr="00974E88">
        <w:rPr>
          <w:rFonts w:ascii="Arial" w:eastAsia="Calibri" w:hAnsi="Arial" w:cs="Arial"/>
          <w:b/>
        </w:rPr>
        <w:t xml:space="preserve"> – Adam Ferguson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Work with social media committee to advertise nominations and voting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Need to improve nominations process to provide equal repre</w:t>
      </w:r>
      <w:r w:rsidR="00974E88" w:rsidRPr="00974E88">
        <w:rPr>
          <w:rFonts w:ascii="Arial" w:eastAsia="Calibri" w:hAnsi="Arial" w:cs="Arial"/>
        </w:rPr>
        <w:t>se</w:t>
      </w:r>
      <w:r w:rsidRPr="00974E88">
        <w:rPr>
          <w:rFonts w:ascii="Arial" w:eastAsia="Calibri" w:hAnsi="Arial" w:cs="Arial"/>
        </w:rPr>
        <w:t>ntation</w:t>
      </w:r>
      <w:r w:rsidR="00974E88" w:rsidRPr="00974E88">
        <w:rPr>
          <w:rFonts w:ascii="Arial" w:eastAsia="Calibri" w:hAnsi="Arial" w:cs="Arial"/>
        </w:rPr>
        <w:t>/inclusivity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Create paper forms in non-COVID world to reach more staff who do not have regular access to technology (internet, computer, etc.)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Have polling locations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Have regular voting days to get staff used to voting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Secretary to be member of Elections &amp; Nominations Committee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Require log-in to vote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Improve recruitment processes</w:t>
      </w:r>
    </w:p>
    <w:p w:rsidR="00974E88" w:rsidRPr="00974E88" w:rsidRDefault="00974E88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Provide interest meeting for officers</w:t>
      </w:r>
    </w:p>
    <w:p w:rsidR="00974E88" w:rsidRPr="00974E88" w:rsidRDefault="00974E88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Secure supervisor support for those interested in serving on Staff Assembly</w:t>
      </w:r>
    </w:p>
    <w:p w:rsidR="00974E88" w:rsidRPr="00974E88" w:rsidRDefault="00974E88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Clear communication regarding terms</w:t>
      </w:r>
    </w:p>
    <w:p w:rsidR="00974E88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t>Provide timeline to BOV</w:t>
      </w:r>
    </w:p>
    <w:p w:rsidR="00974E88" w:rsidRPr="00974E88" w:rsidRDefault="00974E88">
      <w:pPr>
        <w:widowControl/>
        <w:spacing w:after="200" w:line="276" w:lineRule="auto"/>
        <w:rPr>
          <w:rFonts w:ascii="Arial" w:eastAsia="Calibri" w:hAnsi="Arial" w:cs="Arial"/>
        </w:rPr>
      </w:pPr>
      <w:r w:rsidRPr="00974E88">
        <w:rPr>
          <w:rFonts w:ascii="Arial" w:eastAsia="Calibri" w:hAnsi="Arial" w:cs="Arial"/>
        </w:rPr>
        <w:br w:type="page"/>
      </w: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eastAsia="Calibri" w:hAnsi="Arial" w:cs="Arial"/>
          <w:b/>
        </w:rPr>
      </w:pPr>
      <w:r w:rsidRPr="00974E88">
        <w:rPr>
          <w:rFonts w:ascii="Arial" w:eastAsia="Calibri" w:hAnsi="Arial" w:cs="Arial"/>
          <w:b/>
        </w:rPr>
        <w:lastRenderedPageBreak/>
        <w:t>Constitution &amp; Bylaws – Robin Hollenbeck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 xml:space="preserve">Members in Attendance: Tamia </w:t>
      </w:r>
      <w:proofErr w:type="spellStart"/>
      <w:r w:rsidRPr="00974E88">
        <w:rPr>
          <w:rFonts w:ascii="Arial" w:hAnsi="Arial" w:cs="Arial"/>
        </w:rPr>
        <w:t>Rudnicky</w:t>
      </w:r>
      <w:proofErr w:type="spellEnd"/>
      <w:r w:rsidRPr="00974E88">
        <w:rPr>
          <w:rFonts w:ascii="Arial" w:hAnsi="Arial" w:cs="Arial"/>
        </w:rPr>
        <w:t>, Logan Chappell, Nina Earl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Introductions of Committee and what role it plays in Staff Assembly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Reviewed Article III and Article V of the Constitution and Bylaws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Discussed the role that Staff Assembly plays with the BOV this year</w:t>
      </w:r>
    </w:p>
    <w:p w:rsidR="00040EEF" w:rsidRPr="00974E88" w:rsidRDefault="00040EEF" w:rsidP="004A09BB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Went over parliamentary procedures, agenda items and time lines for things to be submitted to be on the agenda</w:t>
      </w:r>
    </w:p>
    <w:p w:rsidR="00040EEF" w:rsidRPr="00974E88" w:rsidRDefault="00040EEF" w:rsidP="00040EE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 w:rsidRPr="00974E88">
        <w:rPr>
          <w:rFonts w:ascii="Arial" w:hAnsi="Arial" w:cs="Arial"/>
          <w:b/>
        </w:rPr>
        <w:t>Communications – John Dixon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Review Bylaws for Overview</w:t>
      </w:r>
    </w:p>
    <w:p w:rsidR="00040EEF" w:rsidRPr="00974E88" w:rsidRDefault="00040EEF" w:rsidP="00040EE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Does the Communication Committee need to be the funnel for all communications or just the "major" communications (i.e. newsletter, regular meetings &amp; general meeting information, etc.) vs. "minor" (i.e. water cooler sessions)</w:t>
      </w:r>
    </w:p>
    <w:p w:rsidR="00040EEF" w:rsidRPr="00974E88" w:rsidRDefault="00040EEF" w:rsidP="00040EE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If communications come from elsewhere</w:t>
      </w:r>
      <w:r w:rsidR="00974E88">
        <w:rPr>
          <w:rFonts w:ascii="Arial" w:hAnsi="Arial" w:cs="Arial"/>
        </w:rPr>
        <w:t>,</w:t>
      </w:r>
      <w:r w:rsidRPr="00974E88">
        <w:rPr>
          <w:rFonts w:ascii="Arial" w:hAnsi="Arial" w:cs="Arial"/>
        </w:rPr>
        <w:t xml:space="preserve"> will messages get lost?</w:t>
      </w:r>
    </w:p>
    <w:p w:rsidR="00040EEF" w:rsidRPr="00974E88" w:rsidRDefault="00040EEF" w:rsidP="00040EE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Liaison between all committees</w:t>
      </w:r>
    </w:p>
    <w:p w:rsidR="00040EEF" w:rsidRPr="00974E88" w:rsidRDefault="00040EEF" w:rsidP="00040EE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Social Media coordinator needs to be a part of the Communication Committee</w:t>
      </w:r>
    </w:p>
    <w:p w:rsidR="00040EEF" w:rsidRPr="00974E88" w:rsidRDefault="00040EEF" w:rsidP="00040EE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During COVID "times", allow for more flexibility with how information sessions are scheduled or will this be the new norm?</w:t>
      </w:r>
    </w:p>
    <w:p w:rsidR="00040EEF" w:rsidRPr="00974E88" w:rsidRDefault="00040EEF" w:rsidP="00040EE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Historian for ALL things Staff Assembly or just communications?</w:t>
      </w:r>
    </w:p>
    <w:p w:rsidR="00040EEF" w:rsidRPr="00974E88" w:rsidRDefault="00040EEF" w:rsidP="00040EE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Process Improvements:</w:t>
      </w:r>
    </w:p>
    <w:p w:rsidR="00040EEF" w:rsidRPr="00974E88" w:rsidRDefault="00040EEF" w:rsidP="00040EE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Transfer Box folders to a "Departmental Box" to avoid lost information (owned by IT)</w:t>
      </w:r>
    </w:p>
    <w:p w:rsidR="00040EEF" w:rsidRPr="00974E88" w:rsidRDefault="00040EEF" w:rsidP="00040EE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Communications created by other committees to be streamlined through Teams/Box</w:t>
      </w:r>
    </w:p>
    <w:p w:rsidR="00040EEF" w:rsidRPr="00974E88" w:rsidRDefault="00D20078" w:rsidP="00974E88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hyperlink r:id="rId5" w:history="1">
        <w:r w:rsidR="00040EEF" w:rsidRPr="00974E88">
          <w:rPr>
            <w:rStyle w:val="Hyperlink"/>
            <w:rFonts w:ascii="Arial" w:hAnsi="Arial" w:cs="Arial"/>
          </w:rPr>
          <w:t>sasmc@wm.edu</w:t>
        </w:r>
      </w:hyperlink>
      <w:r w:rsidR="00040EEF" w:rsidRPr="00974E88">
        <w:rPr>
          <w:rFonts w:ascii="Arial" w:hAnsi="Arial" w:cs="Arial"/>
        </w:rPr>
        <w:t xml:space="preserve"> to send information to be posted to Social Media account</w:t>
      </w:r>
    </w:p>
    <w:p w:rsidR="00040EEF" w:rsidRPr="00974E88" w:rsidRDefault="00040EEF" w:rsidP="00E9705D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Commit to formalize process:</w:t>
      </w:r>
    </w:p>
    <w:p w:rsidR="00535855" w:rsidRPr="00974E88" w:rsidRDefault="00535855" w:rsidP="00535855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Commit to publish a quarterly newsletter</w:t>
      </w:r>
    </w:p>
    <w:p w:rsidR="00535855" w:rsidRPr="00974E88" w:rsidRDefault="00535855" w:rsidP="00535855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Ensure all communications are clear and concise for all audiences</w:t>
      </w:r>
    </w:p>
    <w:p w:rsidR="00535855" w:rsidRPr="00974E88" w:rsidRDefault="00535855" w:rsidP="00535855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Review and update succession plan quarterly to include “wins” or improvements throughout the term year</w:t>
      </w:r>
    </w:p>
    <w:p w:rsidR="00040EEF" w:rsidRPr="00974E88" w:rsidRDefault="00535855" w:rsidP="00535855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Social Media should fall under commun</w:t>
      </w:r>
      <w:r w:rsidR="00514928">
        <w:rPr>
          <w:rFonts w:ascii="Arial" w:hAnsi="Arial" w:cs="Arial"/>
        </w:rPr>
        <w:t xml:space="preserve">ications committee even though </w:t>
      </w:r>
      <w:r w:rsidRPr="00974E88">
        <w:rPr>
          <w:rFonts w:ascii="Arial" w:hAnsi="Arial" w:cs="Arial"/>
        </w:rPr>
        <w:t>this is an officer position</w:t>
      </w:r>
    </w:p>
    <w:p w:rsidR="00535855" w:rsidRPr="00974E88" w:rsidRDefault="00535855" w:rsidP="00535855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 w:rsidRPr="00974E88">
        <w:rPr>
          <w:rFonts w:ascii="Arial" w:hAnsi="Arial" w:cs="Arial"/>
          <w:b/>
        </w:rPr>
        <w:t>Policies and Issues – Marc Kelly</w:t>
      </w:r>
    </w:p>
    <w:p w:rsidR="00535855" w:rsidRPr="00974E88" w:rsidRDefault="00535855" w:rsidP="0053585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Responsibilities to revisit:</w:t>
      </w:r>
    </w:p>
    <w:p w:rsidR="00535855" w:rsidRPr="00974E88" w:rsidRDefault="00535855" w:rsidP="00535855">
      <w:pPr>
        <w:pStyle w:val="ListParagraph"/>
        <w:widowControl/>
        <w:numPr>
          <w:ilvl w:val="2"/>
          <w:numId w:val="6"/>
        </w:numPr>
        <w:tabs>
          <w:tab w:val="left" w:pos="821"/>
        </w:tabs>
        <w:spacing w:after="160" w:line="259" w:lineRule="auto"/>
        <w:ind w:left="1890" w:right="133"/>
        <w:contextualSpacing/>
        <w:rPr>
          <w:rFonts w:ascii="Arial" w:hAnsi="Arial" w:cs="Arial"/>
        </w:rPr>
      </w:pPr>
      <w:r w:rsidRPr="00974E88">
        <w:rPr>
          <w:rFonts w:ascii="Arial" w:hAnsi="Arial" w:cs="Arial"/>
        </w:rPr>
        <w:t>Liaison aspect—university administration should be meeting with President &amp; VP of assembly</w:t>
      </w:r>
    </w:p>
    <w:p w:rsidR="00535855" w:rsidRPr="00974E88" w:rsidRDefault="00535855" w:rsidP="00535855">
      <w:pPr>
        <w:pStyle w:val="ListParagraph"/>
        <w:widowControl/>
        <w:numPr>
          <w:ilvl w:val="2"/>
          <w:numId w:val="6"/>
        </w:numPr>
        <w:tabs>
          <w:tab w:val="left" w:pos="821"/>
        </w:tabs>
        <w:spacing w:after="160" w:line="259" w:lineRule="auto"/>
        <w:ind w:left="1890" w:right="133"/>
        <w:contextualSpacing/>
        <w:rPr>
          <w:rFonts w:ascii="Arial" w:hAnsi="Arial" w:cs="Arial"/>
        </w:rPr>
      </w:pPr>
      <w:r w:rsidRPr="00974E88">
        <w:rPr>
          <w:rFonts w:ascii="Arial" w:hAnsi="Arial" w:cs="Arial"/>
        </w:rPr>
        <w:t>This may need to be moved out of the P&amp;I committee charge</w:t>
      </w:r>
    </w:p>
    <w:p w:rsidR="00535855" w:rsidRPr="00974E88" w:rsidRDefault="00535855" w:rsidP="00535855">
      <w:pPr>
        <w:pStyle w:val="ListParagraph"/>
        <w:widowControl/>
        <w:numPr>
          <w:ilvl w:val="2"/>
          <w:numId w:val="6"/>
        </w:numPr>
        <w:spacing w:after="160" w:line="259" w:lineRule="auto"/>
        <w:ind w:left="1890"/>
        <w:contextualSpacing/>
        <w:rPr>
          <w:rFonts w:ascii="Arial" w:hAnsi="Arial" w:cs="Arial"/>
        </w:rPr>
      </w:pPr>
      <w:r w:rsidRPr="00974E88">
        <w:rPr>
          <w:rFonts w:ascii="Arial" w:hAnsi="Arial" w:cs="Arial"/>
        </w:rPr>
        <w:t>Explore designating liaison positions for specific committee members for Faculty Assembly, PPFA, and Student Assembly</w:t>
      </w:r>
    </w:p>
    <w:p w:rsidR="00535855" w:rsidRPr="00974E88" w:rsidRDefault="00535855" w:rsidP="00535855">
      <w:pPr>
        <w:pStyle w:val="ListParagraph"/>
        <w:widowControl/>
        <w:numPr>
          <w:ilvl w:val="2"/>
          <w:numId w:val="6"/>
        </w:numPr>
        <w:spacing w:after="160" w:line="259" w:lineRule="auto"/>
        <w:ind w:left="1890"/>
        <w:contextualSpacing/>
        <w:rPr>
          <w:rFonts w:ascii="Arial" w:hAnsi="Arial" w:cs="Arial"/>
        </w:rPr>
      </w:pPr>
      <w:r w:rsidRPr="00974E88">
        <w:rPr>
          <w:rFonts w:ascii="Arial" w:hAnsi="Arial" w:cs="Arial"/>
        </w:rPr>
        <w:t>Virginia Governmental Employees Association- explore membership for a SA member</w:t>
      </w:r>
    </w:p>
    <w:p w:rsidR="00535855" w:rsidRPr="00974E88" w:rsidRDefault="00535855" w:rsidP="00535855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974E88">
        <w:rPr>
          <w:rFonts w:ascii="Arial" w:hAnsi="Arial" w:cs="Arial"/>
        </w:rPr>
        <w:t>Opportunities to commit to process:</w:t>
      </w:r>
    </w:p>
    <w:p w:rsidR="00535855" w:rsidRPr="00974E88" w:rsidRDefault="00535855" w:rsidP="00535855">
      <w:pPr>
        <w:pStyle w:val="ListParagraph"/>
        <w:widowControl/>
        <w:numPr>
          <w:ilvl w:val="2"/>
          <w:numId w:val="6"/>
        </w:numPr>
        <w:spacing w:after="160" w:line="259" w:lineRule="auto"/>
        <w:ind w:left="1890"/>
        <w:contextualSpacing/>
        <w:rPr>
          <w:rFonts w:ascii="Arial" w:hAnsi="Arial" w:cs="Arial"/>
        </w:rPr>
      </w:pPr>
      <w:r w:rsidRPr="00974E88">
        <w:rPr>
          <w:rFonts w:ascii="Arial" w:hAnsi="Arial" w:cs="Arial"/>
        </w:rPr>
        <w:t>Set meetings instead of as-needed basis</w:t>
      </w:r>
    </w:p>
    <w:p w:rsidR="00535855" w:rsidRPr="00974E88" w:rsidRDefault="00535855" w:rsidP="00535855">
      <w:pPr>
        <w:pStyle w:val="ListParagraph"/>
        <w:widowControl/>
        <w:numPr>
          <w:ilvl w:val="2"/>
          <w:numId w:val="6"/>
        </w:numPr>
        <w:spacing w:after="160" w:line="259" w:lineRule="auto"/>
        <w:ind w:left="1890"/>
        <w:contextualSpacing/>
        <w:rPr>
          <w:rFonts w:ascii="Arial" w:hAnsi="Arial" w:cs="Arial"/>
        </w:rPr>
      </w:pPr>
      <w:r w:rsidRPr="00974E88">
        <w:rPr>
          <w:rFonts w:ascii="Arial" w:hAnsi="Arial" w:cs="Arial"/>
        </w:rPr>
        <w:t>Information sharing – share out with whole assembly about the issues we are discussing and researching</w:t>
      </w:r>
    </w:p>
    <w:p w:rsidR="00535855" w:rsidRPr="00974E88" w:rsidRDefault="00535855" w:rsidP="00535855">
      <w:pPr>
        <w:pStyle w:val="ListParagraph"/>
        <w:widowControl/>
        <w:numPr>
          <w:ilvl w:val="2"/>
          <w:numId w:val="6"/>
        </w:numPr>
        <w:spacing w:after="160" w:line="259" w:lineRule="auto"/>
        <w:ind w:left="1890"/>
        <w:contextualSpacing/>
        <w:rPr>
          <w:rFonts w:ascii="Arial" w:hAnsi="Arial" w:cs="Arial"/>
        </w:rPr>
      </w:pPr>
      <w:r w:rsidRPr="00974E88">
        <w:rPr>
          <w:rFonts w:ascii="Arial" w:hAnsi="Arial" w:cs="Arial"/>
        </w:rPr>
        <w:t>Clear process for raising issues to Staff Assembly</w:t>
      </w:r>
    </w:p>
    <w:p w:rsidR="0061586D" w:rsidRDefault="0061586D" w:rsidP="0061586D">
      <w:pPr>
        <w:pStyle w:val="ListParagraph"/>
        <w:numPr>
          <w:ilvl w:val="0"/>
          <w:numId w:val="6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 w:rsidRPr="00974E88">
        <w:rPr>
          <w:rFonts w:ascii="Arial" w:hAnsi="Arial" w:cs="Arial"/>
          <w:b/>
        </w:rPr>
        <w:lastRenderedPageBreak/>
        <w:t xml:space="preserve">Activities and Events </w:t>
      </w:r>
      <w:r w:rsidR="00E62EDE" w:rsidRPr="00974E88">
        <w:rPr>
          <w:rFonts w:ascii="Arial" w:hAnsi="Arial" w:cs="Arial"/>
          <w:b/>
        </w:rPr>
        <w:t>–</w:t>
      </w:r>
      <w:r w:rsidRPr="00974E88">
        <w:rPr>
          <w:rFonts w:ascii="Arial" w:hAnsi="Arial" w:cs="Arial"/>
          <w:b/>
        </w:rPr>
        <w:t xml:space="preserve"> </w:t>
      </w:r>
      <w:r w:rsidR="00E62EDE" w:rsidRPr="00974E88">
        <w:rPr>
          <w:rFonts w:ascii="Arial" w:hAnsi="Arial" w:cs="Arial"/>
          <w:b/>
        </w:rPr>
        <w:t>Kelly Crawford</w:t>
      </w:r>
    </w:p>
    <w:p w:rsidR="0079341F" w:rsidRDefault="0079341F" w:rsidP="0079341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Looked at bylaws</w:t>
      </w:r>
    </w:p>
    <w:p w:rsidR="0079341F" w:rsidRDefault="0079341F" w:rsidP="0079341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 w:rsidRPr="0079341F">
        <w:rPr>
          <w:rFonts w:ascii="Arial" w:hAnsi="Arial" w:cs="Arial"/>
        </w:rPr>
        <w:t>Committee responsible for facilitating meetings and staff engagement</w:t>
      </w:r>
    </w:p>
    <w:p w:rsidR="0079341F" w:rsidRDefault="0079341F" w:rsidP="0079341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Reviewed what has and has not worked</w:t>
      </w:r>
    </w:p>
    <w:p w:rsidR="0079341F" w:rsidRDefault="0079341F" w:rsidP="0079341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Add orientation session for new members to existing processes</w:t>
      </w:r>
    </w:p>
    <w:p w:rsidR="0079341F" w:rsidRDefault="0079341F" w:rsidP="0079341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Next general meeting</w:t>
      </w:r>
    </w:p>
    <w:p w:rsidR="0079341F" w:rsidRDefault="0079341F" w:rsidP="0079341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Due to COVID, proposed to take place in early December</w:t>
      </w:r>
    </w:p>
    <w:p w:rsidR="0079341F" w:rsidRDefault="0079341F" w:rsidP="0079341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Potential speakers include Amy Sebring and Sam Hayes</w:t>
      </w:r>
    </w:p>
    <w:p w:rsidR="0079341F" w:rsidRDefault="0079341F" w:rsidP="0079341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Fundraising</w:t>
      </w:r>
    </w:p>
    <w:p w:rsidR="0079341F" w:rsidRDefault="0079341F" w:rsidP="0079341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Secure a separate index for Staff Assembly for One Tribe One Day gifts</w:t>
      </w:r>
    </w:p>
    <w:p w:rsidR="0079341F" w:rsidRDefault="0079341F" w:rsidP="0079341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Supporting Staff</w:t>
      </w:r>
    </w:p>
    <w:p w:rsidR="0079341F" w:rsidRDefault="0079341F" w:rsidP="0079341F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How can we better support facilities and increase participation?</w:t>
      </w:r>
    </w:p>
    <w:p w:rsidR="0079341F" w:rsidRDefault="0079341F" w:rsidP="0079341F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 hot spots</w:t>
      </w:r>
    </w:p>
    <w:p w:rsidR="0079341F" w:rsidRDefault="00F00B27" w:rsidP="0079341F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Any additional devic</w:t>
      </w:r>
      <w:r w:rsidR="0079341F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79341F">
        <w:rPr>
          <w:rFonts w:ascii="Arial" w:hAnsi="Arial" w:cs="Arial"/>
        </w:rPr>
        <w:t xml:space="preserve"> that </w:t>
      </w:r>
      <w:proofErr w:type="gramStart"/>
      <w:r w:rsidR="0079341F">
        <w:rPr>
          <w:rFonts w:ascii="Arial" w:hAnsi="Arial" w:cs="Arial"/>
        </w:rPr>
        <w:t>can be used</w:t>
      </w:r>
      <w:proofErr w:type="gramEnd"/>
      <w:r w:rsidR="0079341F">
        <w:rPr>
          <w:rFonts w:ascii="Arial" w:hAnsi="Arial" w:cs="Arial"/>
        </w:rPr>
        <w:t xml:space="preserve"> to access the monthly meeting and water coolers?</w:t>
      </w:r>
    </w:p>
    <w:p w:rsidR="0079341F" w:rsidRPr="0079341F" w:rsidRDefault="0079341F" w:rsidP="0079341F">
      <w:pPr>
        <w:pStyle w:val="ListParagraph"/>
        <w:numPr>
          <w:ilvl w:val="3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  <w:r>
        <w:rPr>
          <w:rFonts w:ascii="Arial" w:hAnsi="Arial" w:cs="Arial"/>
        </w:rPr>
        <w:t>Schedule water cooler times during a facilities friendly hour</w:t>
      </w:r>
    </w:p>
    <w:p w:rsidR="0079341F" w:rsidRDefault="0079341F" w:rsidP="0079341F">
      <w:pPr>
        <w:tabs>
          <w:tab w:val="left" w:pos="821"/>
        </w:tabs>
        <w:spacing w:line="256" w:lineRule="auto"/>
        <w:ind w:right="133"/>
        <w:rPr>
          <w:rFonts w:ascii="Arial" w:hAnsi="Arial" w:cs="Arial"/>
        </w:rPr>
      </w:pPr>
    </w:p>
    <w:p w:rsid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adjourned at 12:05pm.</w:t>
      </w:r>
    </w:p>
    <w:p w:rsid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</w:p>
    <w:p w:rsidR="008568FA" w:rsidRPr="008568FA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Respectfully submitted by Sonya C. Worden, Staff Assembly Secretary</w:t>
      </w:r>
    </w:p>
    <w:p w:rsidR="0061586D" w:rsidRPr="00974E88" w:rsidRDefault="0061586D" w:rsidP="0061586D">
      <w:pPr>
        <w:widowControl/>
        <w:spacing w:after="160" w:line="259" w:lineRule="auto"/>
        <w:contextualSpacing/>
        <w:rPr>
          <w:rFonts w:ascii="Arial" w:hAnsi="Arial" w:cs="Arial"/>
        </w:rPr>
      </w:pPr>
    </w:p>
    <w:sectPr w:rsidR="0061586D" w:rsidRPr="0097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6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F"/>
    <w:rsid w:val="00040EEF"/>
    <w:rsid w:val="00514928"/>
    <w:rsid w:val="00535855"/>
    <w:rsid w:val="0061586D"/>
    <w:rsid w:val="006440A6"/>
    <w:rsid w:val="0079341F"/>
    <w:rsid w:val="008568FA"/>
    <w:rsid w:val="00876EAC"/>
    <w:rsid w:val="00974E88"/>
    <w:rsid w:val="00AA5336"/>
    <w:rsid w:val="00B76992"/>
    <w:rsid w:val="00D20078"/>
    <w:rsid w:val="00E62EDE"/>
    <w:rsid w:val="00F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FEA6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semiHidden/>
    <w:unhideWhenUsed/>
    <w:rsid w:val="00040E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mc@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4</cp:revision>
  <dcterms:created xsi:type="dcterms:W3CDTF">2020-07-31T17:17:00Z</dcterms:created>
  <dcterms:modified xsi:type="dcterms:W3CDTF">2020-07-31T17:20:00Z</dcterms:modified>
</cp:coreProperties>
</file>