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9D86" w14:textId="21B3C8BB" w:rsidR="003D357E" w:rsidRPr="003F53F1" w:rsidRDefault="004030A9" w:rsidP="00F64953">
      <w:pPr>
        <w:jc w:val="center"/>
        <w:outlineLvl w:val="0"/>
        <w:rPr>
          <w:b/>
          <w:color w:val="000000" w:themeColor="text1"/>
          <w:sz w:val="28"/>
          <w:szCs w:val="28"/>
        </w:rPr>
      </w:pPr>
      <w:r w:rsidRPr="000E6B7D">
        <w:rPr>
          <w:b/>
          <w:color w:val="385623" w:themeColor="accent6" w:themeShade="80"/>
          <w:sz w:val="28"/>
          <w:szCs w:val="28"/>
        </w:rPr>
        <w:t xml:space="preserve"> </w:t>
      </w:r>
      <w:r w:rsidR="00921EF5">
        <w:rPr>
          <w:b/>
          <w:color w:val="000000" w:themeColor="text1"/>
          <w:sz w:val="28"/>
          <w:szCs w:val="28"/>
        </w:rPr>
        <w:t>CALL FOR PROPOSALS</w:t>
      </w:r>
      <w:r w:rsidR="00566874">
        <w:rPr>
          <w:b/>
          <w:color w:val="000000" w:themeColor="text1"/>
          <w:sz w:val="28"/>
          <w:szCs w:val="28"/>
        </w:rPr>
        <w:t xml:space="preserve"> </w:t>
      </w:r>
      <w:r w:rsidR="00566874" w:rsidRPr="00566874">
        <w:rPr>
          <w:b/>
          <w:color w:val="FF0000"/>
          <w:sz w:val="28"/>
          <w:szCs w:val="28"/>
        </w:rPr>
        <w:t>(Amended 2-6-2024)</w:t>
      </w:r>
    </w:p>
    <w:p w14:paraId="1300925F" w14:textId="4FB6299A" w:rsidR="00F64953" w:rsidRPr="003F53F1" w:rsidRDefault="00F64953" w:rsidP="00F64953">
      <w:pPr>
        <w:jc w:val="center"/>
        <w:outlineLvl w:val="0"/>
        <w:rPr>
          <w:color w:val="000000" w:themeColor="text1"/>
          <w:sz w:val="28"/>
          <w:szCs w:val="28"/>
        </w:rPr>
      </w:pPr>
      <w:r w:rsidRPr="003F53F1">
        <w:rPr>
          <w:b/>
          <w:color w:val="000000" w:themeColor="text1"/>
          <w:sz w:val="28"/>
          <w:szCs w:val="28"/>
        </w:rPr>
        <w:t xml:space="preserve">W&amp;M </w:t>
      </w:r>
      <w:r w:rsidR="003D357E" w:rsidRPr="00127BF9">
        <w:rPr>
          <w:b/>
          <w:color w:val="000000" w:themeColor="text1"/>
          <w:sz w:val="28"/>
          <w:szCs w:val="28"/>
        </w:rPr>
        <w:t xml:space="preserve">SEED FUNDING </w:t>
      </w:r>
      <w:r w:rsidRPr="003F53F1">
        <w:rPr>
          <w:b/>
          <w:color w:val="000000" w:themeColor="text1"/>
          <w:sz w:val="28"/>
          <w:szCs w:val="28"/>
        </w:rPr>
        <w:t>RESEARCH GRANTS</w:t>
      </w:r>
      <w:r w:rsidRPr="003F53F1">
        <w:rPr>
          <w:color w:val="000000" w:themeColor="text1"/>
          <w:sz w:val="28"/>
          <w:szCs w:val="28"/>
        </w:rPr>
        <w:t xml:space="preserve"> </w:t>
      </w:r>
    </w:p>
    <w:p w14:paraId="17FC0B4C" w14:textId="28B162FC" w:rsidR="00F64953" w:rsidRDefault="000E6819" w:rsidP="00F64953">
      <w:pPr>
        <w:widowControl w:val="0"/>
        <w:jc w:val="center"/>
        <w:outlineLvl w:val="0"/>
        <w:rPr>
          <w:b/>
          <w:iCs/>
          <w:color w:val="000000" w:themeColor="text1"/>
        </w:rPr>
      </w:pPr>
      <w:r w:rsidRPr="003F53F1">
        <w:rPr>
          <w:i/>
          <w:color w:val="000000" w:themeColor="text1"/>
        </w:rPr>
        <w:t>(</w:t>
      </w:r>
      <w:r w:rsidRPr="003F53F1">
        <w:rPr>
          <w:b/>
          <w:iCs/>
          <w:color w:val="000000" w:themeColor="text1"/>
        </w:rPr>
        <w:t xml:space="preserve">FOR </w:t>
      </w:r>
      <w:r>
        <w:rPr>
          <w:b/>
          <w:iCs/>
          <w:color w:val="000000" w:themeColor="text1"/>
        </w:rPr>
        <w:t>FY 2024-25</w:t>
      </w:r>
      <w:r w:rsidRPr="003F53F1">
        <w:rPr>
          <w:b/>
          <w:iCs/>
          <w:color w:val="000000" w:themeColor="text1"/>
        </w:rPr>
        <w:t>)</w:t>
      </w:r>
    </w:p>
    <w:p w14:paraId="05FF678E" w14:textId="77777777" w:rsidR="000E6819" w:rsidRDefault="000E6819" w:rsidP="00F64953">
      <w:pPr>
        <w:widowControl w:val="0"/>
        <w:jc w:val="center"/>
        <w:outlineLvl w:val="0"/>
        <w:rPr>
          <w:b/>
        </w:rPr>
      </w:pPr>
    </w:p>
    <w:p w14:paraId="3B4A32B5" w14:textId="5B6A1E6A" w:rsidR="00F64953" w:rsidRDefault="00F64953" w:rsidP="00C0754B">
      <w:pPr>
        <w:widowControl w:val="0"/>
        <w:jc w:val="center"/>
        <w:outlineLvl w:val="0"/>
        <w:rPr>
          <w:b/>
          <w:i/>
        </w:rPr>
      </w:pPr>
      <w:r>
        <w:rPr>
          <w:b/>
        </w:rPr>
        <w:t xml:space="preserve">DEADLINE: </w:t>
      </w:r>
      <w:r w:rsidRPr="003C3652">
        <w:rPr>
          <w:b/>
          <w:i/>
          <w:color w:val="0000FF"/>
        </w:rPr>
        <w:t>4:00 PM</w:t>
      </w:r>
      <w:r w:rsidR="00127BF9">
        <w:rPr>
          <w:b/>
          <w:i/>
          <w:color w:val="0000FF"/>
        </w:rPr>
        <w:t xml:space="preserve"> EST</w:t>
      </w:r>
      <w:r w:rsidRPr="003C3652">
        <w:rPr>
          <w:b/>
          <w:i/>
          <w:color w:val="0000FF"/>
        </w:rPr>
        <w:t xml:space="preserve">, </w:t>
      </w:r>
      <w:r w:rsidR="0040499B">
        <w:rPr>
          <w:b/>
          <w:i/>
          <w:color w:val="0000FF"/>
        </w:rPr>
        <w:t>Friday,</w:t>
      </w:r>
      <w:r w:rsidR="008836D0">
        <w:rPr>
          <w:b/>
          <w:i/>
          <w:color w:val="0000FF"/>
        </w:rPr>
        <w:t xml:space="preserve"> 8</w:t>
      </w:r>
      <w:r w:rsidR="006B47C1">
        <w:rPr>
          <w:b/>
          <w:i/>
          <w:color w:val="0000FF"/>
        </w:rPr>
        <w:t xml:space="preserve"> </w:t>
      </w:r>
      <w:r w:rsidR="008836D0">
        <w:rPr>
          <w:b/>
          <w:i/>
          <w:color w:val="0000FF"/>
        </w:rPr>
        <w:t>Mar</w:t>
      </w:r>
      <w:r w:rsidR="006B47C1">
        <w:rPr>
          <w:b/>
          <w:i/>
          <w:color w:val="0000FF"/>
        </w:rPr>
        <w:t xml:space="preserve"> 2024</w:t>
      </w:r>
    </w:p>
    <w:p w14:paraId="0ACA2462" w14:textId="60BA3011" w:rsidR="00F64953" w:rsidRDefault="00F64953" w:rsidP="00C0754B">
      <w:pPr>
        <w:widowControl w:val="0"/>
        <w:jc w:val="center"/>
        <w:outlineLvl w:val="0"/>
      </w:pPr>
      <w:r w:rsidRPr="00E3774D">
        <w:rPr>
          <w:rFonts w:ascii="Times New (W1)" w:hAnsi="Times New (W1)"/>
          <w:b/>
          <w:caps/>
          <w:szCs w:val="24"/>
        </w:rPr>
        <w:t>Electronically submit to</w:t>
      </w:r>
      <w:r>
        <w:rPr>
          <w:rFonts w:ascii="Times New (W1)" w:hAnsi="Times New (W1)"/>
          <w:b/>
          <w:caps/>
          <w:szCs w:val="24"/>
        </w:rPr>
        <w:t xml:space="preserve">: </w:t>
      </w:r>
      <w:r w:rsidRPr="00E3774D">
        <w:rPr>
          <w:b/>
        </w:rPr>
        <w:t xml:space="preserve"> </w:t>
      </w:r>
      <w:r w:rsidR="002C7E3A">
        <w:rPr>
          <w:rStyle w:val="Hyperlink"/>
          <w:b/>
          <w:i/>
        </w:rPr>
        <w:t>wmseedfundapp@wm.edu</w:t>
      </w:r>
    </w:p>
    <w:p w14:paraId="07E2877E" w14:textId="61D2E692" w:rsidR="00F64953" w:rsidRPr="006C3791" w:rsidRDefault="00745649" w:rsidP="00C0754B">
      <w:pPr>
        <w:widowControl w:val="0"/>
        <w:jc w:val="center"/>
        <w:outlineLvl w:val="0"/>
        <w:rPr>
          <w:b/>
          <w:bCs/>
        </w:rPr>
      </w:pPr>
      <w:r w:rsidRPr="006C3791">
        <w:rPr>
          <w:b/>
          <w:bCs/>
        </w:rPr>
        <w:t xml:space="preserve">Administered by the </w:t>
      </w:r>
      <w:r w:rsidR="006C3791" w:rsidRPr="006C3791">
        <w:rPr>
          <w:b/>
          <w:bCs/>
        </w:rPr>
        <w:t xml:space="preserve">William &amp; Mary </w:t>
      </w:r>
      <w:r w:rsidR="00F64953" w:rsidRPr="006C3791">
        <w:rPr>
          <w:b/>
          <w:bCs/>
        </w:rPr>
        <w:t>Faculty Research Committee</w:t>
      </w:r>
    </w:p>
    <w:p w14:paraId="18748F9E" w14:textId="77777777" w:rsidR="00F64953" w:rsidRDefault="00F64953" w:rsidP="00F64953">
      <w:pPr>
        <w:widowControl w:val="0"/>
      </w:pPr>
    </w:p>
    <w:p w14:paraId="4AB665A2" w14:textId="0DDBD3DF" w:rsidR="00F64953" w:rsidRPr="009D1129" w:rsidRDefault="00F64953" w:rsidP="00745649">
      <w:pPr>
        <w:rPr>
          <w:i/>
        </w:rPr>
      </w:pPr>
      <w:r w:rsidRPr="009D1129">
        <w:rPr>
          <w:i/>
        </w:rPr>
        <w:t xml:space="preserve">Questions about </w:t>
      </w:r>
      <w:r w:rsidR="00C0754B">
        <w:rPr>
          <w:i/>
        </w:rPr>
        <w:t xml:space="preserve">this application </w:t>
      </w:r>
      <w:r w:rsidRPr="009D1129">
        <w:rPr>
          <w:i/>
        </w:rPr>
        <w:t xml:space="preserve">should be directed to the Chair of the Faculty Research </w:t>
      </w:r>
      <w:r w:rsidRPr="003C3652">
        <w:rPr>
          <w:i/>
        </w:rPr>
        <w:t>Committee,</w:t>
      </w:r>
      <w:r>
        <w:rPr>
          <w:i/>
        </w:rPr>
        <w:t xml:space="preserve"> </w:t>
      </w:r>
      <w:r w:rsidR="006B47C1" w:rsidRPr="00127BF9">
        <w:rPr>
          <w:i/>
          <w:color w:val="000000" w:themeColor="text1"/>
        </w:rPr>
        <w:t>Hannes</w:t>
      </w:r>
      <w:r w:rsidR="006B47C1">
        <w:rPr>
          <w:i/>
          <w:color w:val="000000" w:themeColor="text1"/>
        </w:rPr>
        <w:t xml:space="preserve"> Schniepp</w:t>
      </w:r>
      <w:r w:rsidR="00A41CB7">
        <w:rPr>
          <w:i/>
          <w:color w:val="000000" w:themeColor="text1"/>
        </w:rPr>
        <w:t xml:space="preserve">, </w:t>
      </w:r>
      <w:r w:rsidR="006B47C1">
        <w:rPr>
          <w:i/>
          <w:color w:val="000000" w:themeColor="text1"/>
        </w:rPr>
        <w:t>(</w:t>
      </w:r>
      <w:hyperlink r:id="rId7" w:history="1">
        <w:r w:rsidR="00A41CB7" w:rsidRPr="00616F37">
          <w:rPr>
            <w:rStyle w:val="Hyperlink"/>
            <w:i/>
          </w:rPr>
          <w:t>schniepp@wm.edu</w:t>
        </w:r>
      </w:hyperlink>
      <w:r w:rsidR="00A41CB7">
        <w:rPr>
          <w:i/>
          <w:color w:val="000000" w:themeColor="text1"/>
        </w:rPr>
        <w:t xml:space="preserve"> </w:t>
      </w:r>
      <w:r w:rsidR="00A50BEE">
        <w:rPr>
          <w:i/>
          <w:color w:val="000000" w:themeColor="text1"/>
        </w:rPr>
        <w:t>).</w:t>
      </w:r>
    </w:p>
    <w:p w14:paraId="2638CFD7" w14:textId="1600A6C1" w:rsidR="00F64953" w:rsidRPr="0040499B" w:rsidRDefault="00F64953" w:rsidP="00F64953">
      <w:pPr>
        <w:widowControl w:val="0"/>
        <w:jc w:val="both"/>
        <w:rPr>
          <w:b/>
        </w:rPr>
      </w:pPr>
      <w:r>
        <w:rPr>
          <w:noProof/>
        </w:rPr>
        <mc:AlternateContent>
          <mc:Choice Requires="wps">
            <w:drawing>
              <wp:anchor distT="57150" distB="57150" distL="57150" distR="57150" simplePos="0" relativeHeight="251659264" behindDoc="0" locked="0" layoutInCell="0" allowOverlap="1" wp14:anchorId="731B8737" wp14:editId="021F3E79">
                <wp:simplePos x="0" y="0"/>
                <wp:positionH relativeFrom="margin">
                  <wp:posOffset>-27940</wp:posOffset>
                </wp:positionH>
                <wp:positionV relativeFrom="paragraph">
                  <wp:posOffset>0</wp:posOffset>
                </wp:positionV>
                <wp:extent cx="64135" cy="641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A429A" w14:textId="77777777" w:rsidR="00F64953" w:rsidRDefault="00F64953" w:rsidP="00F64953">
                            <w:r>
                              <w:rPr>
                                <w:noProof/>
                              </w:rPr>
                              <w:drawing>
                                <wp:inline distT="0" distB="0" distL="0" distR="0" wp14:anchorId="43C3C742" wp14:editId="48C00E36">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8737" id="_x0000_t202" coordsize="21600,21600" o:spt="202" path="m,l,21600r21600,l21600,xe">
                <v:stroke joinstyle="miter"/>
                <v:path gradientshapeok="t" o:connecttype="rect"/>
              </v:shapetype>
              <v:shape id="Text Box 4" o:spid="_x0000_s1026" type="#_x0000_t202" style="position:absolute;left:0;text-align:left;margin-left:-2.2pt;margin-top:0;width:5.05pt;height:5.0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" o:allowincell="f" stroked="f">
                <v:textbox inset="0,0,0,0">
                  <w:txbxContent>
                    <w:p w14:paraId="4A0A429A" w14:textId="77777777" w:rsidR="00F64953" w:rsidRDefault="00F64953" w:rsidP="00F64953">
                      <w:r>
                        <w:rPr>
                          <w:noProof/>
                        </w:rPr>
                        <w:drawing>
                          <wp:inline distT="0" distB="0" distL="0" distR="0" wp14:anchorId="43C3C742" wp14:editId="48C00E36">
                            <wp:extent cx="66675" cy="66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57150" distB="57150" distL="57150" distR="57150" simplePos="0" relativeHeight="251660288" behindDoc="0" locked="0" layoutInCell="0" allowOverlap="1" wp14:anchorId="03AC543E" wp14:editId="05288F6B">
                <wp:simplePos x="0" y="0"/>
                <wp:positionH relativeFrom="margin">
                  <wp:posOffset>-27940</wp:posOffset>
                </wp:positionH>
                <wp:positionV relativeFrom="paragraph">
                  <wp:posOffset>0</wp:posOffset>
                </wp:positionV>
                <wp:extent cx="6000115" cy="641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DBA96" w14:textId="77777777" w:rsidR="00F64953" w:rsidRDefault="00F64953" w:rsidP="00F64953">
                            <w:r>
                              <w:rPr>
                                <w:noProof/>
                              </w:rPr>
                              <w:drawing>
                                <wp:inline distT="0" distB="0" distL="0" distR="0" wp14:anchorId="0AEE024A" wp14:editId="67DA8E19">
                                  <wp:extent cx="60007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543E" id="Text Box 5" o:spid="_x0000_s1027" type="#_x0000_t202" style="position:absolute;left:0;text-align:left;margin-left:-2.2pt;margin-top:0;width:472.45pt;height:5.05pt;z-index:2516602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" o:allowincell="f" stroked="f">
                <v:textbox inset="0,0,0,0">
                  <w:txbxContent>
                    <w:p w14:paraId="420DBA96" w14:textId="77777777" w:rsidR="00F64953" w:rsidRDefault="00F64953" w:rsidP="00F64953">
                      <w:r>
                        <w:rPr>
                          <w:noProof/>
                        </w:rPr>
                        <w:drawing>
                          <wp:inline distT="0" distB="0" distL="0" distR="0" wp14:anchorId="0AEE024A" wp14:editId="67DA8E19">
                            <wp:extent cx="60007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66675"/>
                                    </a:xfrm>
                                    <a:prstGeom prst="rect">
                                      <a:avLst/>
                                    </a:prstGeom>
                                    <a:noFill/>
                                    <a:ln>
                                      <a:noFill/>
                                    </a:ln>
                                  </pic:spPr>
                                </pic:pic>
                              </a:graphicData>
                            </a:graphic>
                          </wp:inline>
                        </w:drawing>
                      </w:r>
                    </w:p>
                  </w:txbxContent>
                </v:textbox>
                <w10:wrap anchorx="margin"/>
              </v:shape>
            </w:pict>
          </mc:Fallback>
        </mc:AlternateContent>
      </w:r>
    </w:p>
    <w:p w14:paraId="31A52AD8" w14:textId="25F74350" w:rsidR="00455D93" w:rsidRDefault="00F64953" w:rsidP="00346B73">
      <w:pPr>
        <w:widowControl w:val="0"/>
        <w:jc w:val="both"/>
      </w:pPr>
      <w:r w:rsidRPr="00CE3997">
        <w:t>Th</w:t>
      </w:r>
      <w:r w:rsidR="00B95187" w:rsidRPr="00CE3997">
        <w:t>e</w:t>
      </w:r>
      <w:r w:rsidR="006B47C1">
        <w:t xml:space="preserve"> W&amp;M </w:t>
      </w:r>
      <w:r w:rsidR="00F07E1E">
        <w:t>S</w:t>
      </w:r>
      <w:r w:rsidR="00C93CB6" w:rsidRPr="00CE3997">
        <w:t xml:space="preserve">eed </w:t>
      </w:r>
      <w:r w:rsidR="00F07E1E">
        <w:t>F</w:t>
      </w:r>
      <w:r w:rsidR="00C93CB6" w:rsidRPr="00CE3997">
        <w:t xml:space="preserve">unding </w:t>
      </w:r>
      <w:r w:rsidR="00F07E1E">
        <w:t>R</w:t>
      </w:r>
      <w:r w:rsidRPr="00CE3997">
        <w:t xml:space="preserve">esearch </w:t>
      </w:r>
      <w:r w:rsidR="00F07E1E">
        <w:t>G</w:t>
      </w:r>
      <w:r w:rsidR="00F07E1E" w:rsidRPr="00CE3997">
        <w:t xml:space="preserve">rant </w:t>
      </w:r>
      <w:r w:rsidRPr="00CE3997">
        <w:t xml:space="preserve">program </w:t>
      </w:r>
      <w:r w:rsidR="006B47C1">
        <w:t xml:space="preserve">promotes an increase in total external research funding at W&amp;M. The program is also </w:t>
      </w:r>
      <w:r w:rsidR="00F71263" w:rsidRPr="00CE3997">
        <w:t xml:space="preserve">designed to </w:t>
      </w:r>
      <w:r w:rsidR="00C438C0" w:rsidRPr="00CE3997">
        <w:t xml:space="preserve">help </w:t>
      </w:r>
      <w:r w:rsidR="00C03694" w:rsidRPr="00CE3997">
        <w:t xml:space="preserve">W&amp;M </w:t>
      </w:r>
      <w:r w:rsidR="00C438C0" w:rsidRPr="00CE3997">
        <w:t xml:space="preserve">faculty </w:t>
      </w:r>
      <w:r w:rsidR="00531494" w:rsidRPr="00CE3997">
        <w:t>establish</w:t>
      </w:r>
      <w:r w:rsidR="00C438C0" w:rsidRPr="00CE3997">
        <w:t xml:space="preserve"> self-sustaining</w:t>
      </w:r>
      <w:r w:rsidR="00574608" w:rsidRPr="00CE3997">
        <w:t>,</w:t>
      </w:r>
      <w:r w:rsidR="00C438C0" w:rsidRPr="00CE3997">
        <w:t xml:space="preserve"> </w:t>
      </w:r>
      <w:r w:rsidR="00B95187" w:rsidRPr="00CE3997">
        <w:t xml:space="preserve">independent </w:t>
      </w:r>
      <w:r w:rsidR="00531494" w:rsidRPr="00CE3997">
        <w:t xml:space="preserve">funding </w:t>
      </w:r>
      <w:r w:rsidR="00531494">
        <w:t>for research</w:t>
      </w:r>
      <w:r>
        <w:t xml:space="preserve">. </w:t>
      </w:r>
      <w:r w:rsidR="00BD5218">
        <w:t xml:space="preserve">A requirement for awardees in this program is that the proposed work </w:t>
      </w:r>
      <w:r w:rsidR="00BD5218" w:rsidRPr="00747375">
        <w:rPr>
          <w:u w:val="single"/>
        </w:rPr>
        <w:t>must</w:t>
      </w:r>
      <w:r w:rsidR="00BD5218">
        <w:t xml:space="preserve"> lead to</w:t>
      </w:r>
      <w:r w:rsidR="00A50BEE">
        <w:t xml:space="preserve"> </w:t>
      </w:r>
      <w:r w:rsidR="00BD5218">
        <w:t xml:space="preserve">submission of </w:t>
      </w:r>
      <w:r w:rsidR="006B47C1">
        <w:t>one or more</w:t>
      </w:r>
      <w:r w:rsidR="00BD5218">
        <w:t xml:space="preserve"> proposal</w:t>
      </w:r>
      <w:r w:rsidR="006B47C1">
        <w:t>s</w:t>
      </w:r>
      <w:r w:rsidR="00BD5218">
        <w:t xml:space="preserve"> for follow-on </w:t>
      </w:r>
      <w:r w:rsidR="0040499B">
        <w:t xml:space="preserve">external </w:t>
      </w:r>
      <w:r w:rsidR="00BD5218">
        <w:t xml:space="preserve">funding to maintain sustained future efforts. </w:t>
      </w:r>
      <w:r w:rsidR="007C5D19">
        <w:t xml:space="preserve">Seed funding </w:t>
      </w:r>
      <w:r w:rsidR="006D29FA">
        <w:t>may</w:t>
      </w:r>
      <w:r w:rsidR="007C5D19">
        <w:t xml:space="preserve"> supplem</w:t>
      </w:r>
      <w:r w:rsidR="00871047">
        <w:t xml:space="preserve">ent start-up funds </w:t>
      </w:r>
      <w:r w:rsidR="006D29FA">
        <w:t xml:space="preserve">or </w:t>
      </w:r>
      <w:r w:rsidR="00871047">
        <w:t>other funding streams</w:t>
      </w:r>
      <w:r w:rsidR="00B8206C">
        <w:t xml:space="preserve"> </w:t>
      </w:r>
      <w:r w:rsidR="00F24FD8">
        <w:t>already</w:t>
      </w:r>
      <w:r w:rsidR="00871047">
        <w:t xml:space="preserve"> established</w:t>
      </w:r>
      <w:r w:rsidR="00DE1C45">
        <w:t xml:space="preserve"> by proposers.</w:t>
      </w:r>
      <w:r w:rsidR="00BD5218">
        <w:t xml:space="preserve"> </w:t>
      </w:r>
      <w:r w:rsidR="00DC3E32">
        <w:t xml:space="preserve">The seed funds </w:t>
      </w:r>
      <w:r w:rsidR="00036731">
        <w:t>can</w:t>
      </w:r>
      <w:r w:rsidR="00DC3E32">
        <w:t xml:space="preserve"> be used to gather additional data, acquire necessary equipment, master a needed skill, access special materials, or in other</w:t>
      </w:r>
      <w:r w:rsidR="004F6895">
        <w:t xml:space="preserve"> </w:t>
      </w:r>
      <w:r w:rsidR="00DC3E32">
        <w:t>ways</w:t>
      </w:r>
      <w:r w:rsidR="001F68E9">
        <w:t xml:space="preserve"> that are</w:t>
      </w:r>
      <w:r w:rsidR="00620C7B">
        <w:t xml:space="preserve"> </w:t>
      </w:r>
      <w:r w:rsidR="004F6895">
        <w:t xml:space="preserve">compliant with W&amp;M policies, </w:t>
      </w:r>
      <w:r w:rsidR="00184BBC">
        <w:t>that</w:t>
      </w:r>
      <w:r w:rsidR="002C7E3A">
        <w:t xml:space="preserve"> </w:t>
      </w:r>
      <w:r w:rsidR="00DC3E32">
        <w:t>will lead to future external</w:t>
      </w:r>
      <w:r w:rsidR="006B47C1">
        <w:t xml:space="preserve"> funding</w:t>
      </w:r>
      <w:r w:rsidR="00DC3E32">
        <w:t xml:space="preserve">. </w:t>
      </w:r>
      <w:r w:rsidR="00EB7193">
        <w:t xml:space="preserve">To maintain continuing eligibility for this program, </w:t>
      </w:r>
      <w:r w:rsidR="00C80671">
        <w:t xml:space="preserve">awardees </w:t>
      </w:r>
      <w:r w:rsidR="00C80671" w:rsidRPr="00747375">
        <w:rPr>
          <w:u w:val="single"/>
        </w:rPr>
        <w:t>must</w:t>
      </w:r>
      <w:r w:rsidR="00C80671">
        <w:t xml:space="preserve"> </w:t>
      </w:r>
      <w:r w:rsidR="00B31E5B">
        <w:t xml:space="preserve">submit </w:t>
      </w:r>
      <w:r w:rsidR="00F02028">
        <w:t>a</w:t>
      </w:r>
      <w:r w:rsidR="00FA5A7D">
        <w:t>t least one</w:t>
      </w:r>
      <w:r w:rsidR="00F02028">
        <w:t xml:space="preserve"> proposal to an</w:t>
      </w:r>
      <w:r w:rsidR="00793F47">
        <w:t xml:space="preserve"> </w:t>
      </w:r>
      <w:r w:rsidR="00F02028">
        <w:t>outside agency, foundation, or corporation</w:t>
      </w:r>
      <w:r w:rsidR="00B31E5B">
        <w:t xml:space="preserve"> </w:t>
      </w:r>
      <w:r w:rsidR="00B31E5B" w:rsidRPr="00747375">
        <w:rPr>
          <w:u w:val="single"/>
        </w:rPr>
        <w:t>within 18 months</w:t>
      </w:r>
      <w:r w:rsidR="00B31E5B" w:rsidRPr="006B47C1">
        <w:t xml:space="preserve"> of </w:t>
      </w:r>
      <w:r w:rsidR="006B47C1">
        <w:t>award of</w:t>
      </w:r>
      <w:r w:rsidR="00FA5A7D">
        <w:t xml:space="preserve"> </w:t>
      </w:r>
      <w:r w:rsidR="00B31E5B" w:rsidRPr="006B47C1">
        <w:t>seed</w:t>
      </w:r>
      <w:r w:rsidR="00B31E5B">
        <w:t xml:space="preserve"> funding</w:t>
      </w:r>
      <w:r w:rsidR="00455D93">
        <w:t xml:space="preserve">. </w:t>
      </w:r>
      <w:r w:rsidR="002C7E3A" w:rsidRPr="002C7E3A">
        <w:t xml:space="preserve">This follow-on external proposal submission may be </w:t>
      </w:r>
      <w:r w:rsidR="00733AEC">
        <w:t xml:space="preserve">for </w:t>
      </w:r>
      <w:r w:rsidR="002C7E3A" w:rsidRPr="002C7E3A">
        <w:t>a new proposal for</w:t>
      </w:r>
      <w:r w:rsidR="00733AEC">
        <w:t xml:space="preserve"> one to </w:t>
      </w:r>
      <w:r w:rsidR="002E7995">
        <w:t xml:space="preserve">five </w:t>
      </w:r>
      <w:r w:rsidR="002C7E3A" w:rsidRPr="002C7E3A">
        <w:t>years of funding</w:t>
      </w:r>
      <w:r w:rsidR="00733AEC">
        <w:t xml:space="preserve"> at $150k/yr. </w:t>
      </w:r>
      <w:r w:rsidR="00FA5A7D">
        <w:t>Alternatively,</w:t>
      </w:r>
      <w:r w:rsidR="00455D93">
        <w:t xml:space="preserve"> the proposal may be for</w:t>
      </w:r>
      <w:r w:rsidR="00AB6C74">
        <w:t xml:space="preserve"> a multi-year </w:t>
      </w:r>
      <w:r w:rsidR="00515E88">
        <w:t xml:space="preserve">renewal </w:t>
      </w:r>
      <w:r w:rsidR="00733AEC">
        <w:t xml:space="preserve">of a current, existing </w:t>
      </w:r>
      <w:r w:rsidR="00455D93">
        <w:t>award</w:t>
      </w:r>
      <w:r w:rsidR="00733AEC">
        <w:t xml:space="preserve"> </w:t>
      </w:r>
      <w:r w:rsidR="001D2A02">
        <w:t xml:space="preserve">where the </w:t>
      </w:r>
      <w:r w:rsidR="00733AEC">
        <w:t xml:space="preserve">new yearly </w:t>
      </w:r>
      <w:r w:rsidR="001D2A02">
        <w:t>funding level exceed</w:t>
      </w:r>
      <w:r w:rsidR="00733AEC">
        <w:t xml:space="preserve">s </w:t>
      </w:r>
      <w:r w:rsidR="001D2A02">
        <w:t xml:space="preserve">the </w:t>
      </w:r>
      <w:r w:rsidR="00733AEC">
        <w:t xml:space="preserve">existing yearly funding </w:t>
      </w:r>
      <w:r w:rsidR="001D2A02">
        <w:t xml:space="preserve">level </w:t>
      </w:r>
      <w:r w:rsidR="00455D93">
        <w:t>by at least</w:t>
      </w:r>
      <w:r w:rsidR="00515E88">
        <w:t xml:space="preserve"> $</w:t>
      </w:r>
      <w:r w:rsidR="006B47C1">
        <w:t>100k</w:t>
      </w:r>
      <w:r w:rsidR="00733AEC">
        <w:t xml:space="preserve">/year. </w:t>
      </w:r>
      <w:r w:rsidR="00515E88">
        <w:t xml:space="preserve"> </w:t>
      </w:r>
      <w:r w:rsidR="006B47C1">
        <w:t xml:space="preserve">Meeting these objectives may require expanding the number of co-investigators or students engaged in the </w:t>
      </w:r>
      <w:proofErr w:type="gramStart"/>
      <w:r w:rsidR="006B47C1">
        <w:t>work.*</w:t>
      </w:r>
      <w:proofErr w:type="gramEnd"/>
    </w:p>
    <w:p w14:paraId="72137E9C" w14:textId="3E09D54C" w:rsidR="00B727B0" w:rsidRPr="00CE3997" w:rsidRDefault="00B727B0" w:rsidP="00B727B0">
      <w:pPr>
        <w:widowControl w:val="0"/>
        <w:jc w:val="both"/>
      </w:pPr>
      <w:r>
        <w:br/>
        <w:t xml:space="preserve">*We encourage </w:t>
      </w:r>
      <w:r w:rsidRPr="00CE3997">
        <w:t xml:space="preserve">applications that combine the efforts of faculty from </w:t>
      </w:r>
      <w:r>
        <w:t>two</w:t>
      </w:r>
      <w:r w:rsidRPr="00CE3997">
        <w:t xml:space="preserve"> or more departments</w:t>
      </w:r>
      <w:r>
        <w:t xml:space="preserve"> or </w:t>
      </w:r>
      <w:r w:rsidRPr="00CE3997">
        <w:t xml:space="preserve">faculty from two or more schools. </w:t>
      </w:r>
    </w:p>
    <w:p w14:paraId="7918E393" w14:textId="4ADF7517" w:rsidR="00F63D0A" w:rsidRDefault="00F63D0A" w:rsidP="00346B73">
      <w:pPr>
        <w:widowControl w:val="0"/>
        <w:jc w:val="both"/>
      </w:pPr>
    </w:p>
    <w:p w14:paraId="799BC267" w14:textId="4204D89D" w:rsidR="00F63D0A" w:rsidRDefault="003C2900" w:rsidP="00346B73">
      <w:pPr>
        <w:widowControl w:val="0"/>
        <w:jc w:val="both"/>
      </w:pPr>
      <w:r w:rsidRPr="00CE3997">
        <w:rPr>
          <w:b/>
          <w:bCs/>
        </w:rPr>
        <w:t xml:space="preserve">Program </w:t>
      </w:r>
      <w:r w:rsidR="00F63D0A" w:rsidRPr="00CE3997">
        <w:rPr>
          <w:b/>
          <w:bCs/>
        </w:rPr>
        <w:t>Scale</w:t>
      </w:r>
      <w:r w:rsidR="00F63D0A">
        <w:t xml:space="preserve">: </w:t>
      </w:r>
      <w:r w:rsidR="00620C7B">
        <w:t>F</w:t>
      </w:r>
      <w:r w:rsidR="004F08C3">
        <w:t>or 202</w:t>
      </w:r>
      <w:r w:rsidR="006B47C1">
        <w:t>4</w:t>
      </w:r>
      <w:r w:rsidR="00053D02">
        <w:t xml:space="preserve">, we expect to award </w:t>
      </w:r>
      <w:r w:rsidR="006B47C1">
        <w:t>5</w:t>
      </w:r>
      <w:r w:rsidR="00053D02">
        <w:t xml:space="preserve"> </w:t>
      </w:r>
      <w:r w:rsidR="00C36EDC">
        <w:t xml:space="preserve">grants at </w:t>
      </w:r>
      <w:r w:rsidR="001F68E9">
        <w:t xml:space="preserve">up to </w:t>
      </w:r>
      <w:r w:rsidR="00C36EDC">
        <w:t>$</w:t>
      </w:r>
      <w:r w:rsidR="006B47C1">
        <w:t>60k</w:t>
      </w:r>
      <w:r w:rsidR="00C36EDC">
        <w:t xml:space="preserve"> per </w:t>
      </w:r>
      <w:r w:rsidR="00053D02">
        <w:t>grant</w:t>
      </w:r>
      <w:r w:rsidR="000A1970">
        <w:t xml:space="preserve">, independent of the number of investigators </w:t>
      </w:r>
      <w:r w:rsidR="00C36EDC">
        <w:t>in the proposal.</w:t>
      </w:r>
    </w:p>
    <w:p w14:paraId="79635091" w14:textId="590029A4" w:rsidR="00792E1E" w:rsidRDefault="00792E1E" w:rsidP="00346B73">
      <w:pPr>
        <w:widowControl w:val="0"/>
        <w:jc w:val="both"/>
      </w:pPr>
    </w:p>
    <w:p w14:paraId="5A1EF48B" w14:textId="183A4233" w:rsidR="0036127F" w:rsidRPr="00C66F2A" w:rsidRDefault="0036127F" w:rsidP="00346B73">
      <w:pPr>
        <w:jc w:val="both"/>
        <w:rPr>
          <w:b/>
          <w:color w:val="FF0000"/>
        </w:rPr>
      </w:pPr>
      <w:r>
        <w:rPr>
          <w:b/>
        </w:rPr>
        <w:t xml:space="preserve">Who </w:t>
      </w:r>
      <w:r w:rsidR="0040499B">
        <w:rPr>
          <w:b/>
        </w:rPr>
        <w:t>M</w:t>
      </w:r>
      <w:r>
        <w:rPr>
          <w:b/>
        </w:rPr>
        <w:t xml:space="preserve">ay </w:t>
      </w:r>
      <w:r w:rsidR="0040499B">
        <w:rPr>
          <w:b/>
        </w:rPr>
        <w:t>A</w:t>
      </w:r>
      <w:r>
        <w:rPr>
          <w:b/>
        </w:rPr>
        <w:t xml:space="preserve">pply: </w:t>
      </w:r>
      <w:r w:rsidR="0040499B" w:rsidRPr="0040499B">
        <w:rPr>
          <w:bCs/>
        </w:rPr>
        <w:t>F</w:t>
      </w:r>
      <w:r w:rsidRPr="0040499B">
        <w:rPr>
          <w:bCs/>
        </w:rPr>
        <w:t>aculty members at W&amp;M who are in good standing and who have been authorized by their chair, director, dean, or the VPR, to conduct research within their unit.</w:t>
      </w:r>
      <w:r w:rsidR="00173AB1">
        <w:rPr>
          <w:bCs/>
        </w:rPr>
        <w:t xml:space="preserve"> </w:t>
      </w:r>
      <w:r w:rsidR="00045DAB" w:rsidRPr="00C66F2A">
        <w:rPr>
          <w:bCs/>
          <w:color w:val="FF0000"/>
        </w:rPr>
        <w:t xml:space="preserve">An applicant can only be listed as </w:t>
      </w:r>
      <w:r w:rsidR="009A4A1F">
        <w:rPr>
          <w:bCs/>
          <w:color w:val="FF0000"/>
        </w:rPr>
        <w:t xml:space="preserve">a </w:t>
      </w:r>
      <w:r w:rsidR="00A13049">
        <w:rPr>
          <w:bCs/>
          <w:color w:val="FF0000"/>
        </w:rPr>
        <w:t>F</w:t>
      </w:r>
      <w:r w:rsidR="009A4A1F">
        <w:rPr>
          <w:bCs/>
          <w:color w:val="FF0000"/>
        </w:rPr>
        <w:t xml:space="preserve">aculty </w:t>
      </w:r>
      <w:r w:rsidR="00A13049">
        <w:rPr>
          <w:bCs/>
          <w:color w:val="FF0000"/>
        </w:rPr>
        <w:t>I</w:t>
      </w:r>
      <w:r w:rsidR="00045DAB" w:rsidRPr="00C66F2A">
        <w:rPr>
          <w:bCs/>
          <w:color w:val="FF0000"/>
        </w:rPr>
        <w:t>nvestigator on a single submission.</w:t>
      </w:r>
      <w:r w:rsidR="00C66F2A" w:rsidRPr="00C66F2A">
        <w:rPr>
          <w:bCs/>
          <w:color w:val="FF0000"/>
        </w:rPr>
        <w:t xml:space="preserve"> (Amended 2-6-2024)</w:t>
      </w:r>
    </w:p>
    <w:p w14:paraId="6EF930EA" w14:textId="77777777" w:rsidR="00792E1E" w:rsidRDefault="00792E1E" w:rsidP="00346B73">
      <w:pPr>
        <w:widowControl w:val="0"/>
        <w:jc w:val="both"/>
      </w:pPr>
    </w:p>
    <w:p w14:paraId="48463AF2" w14:textId="60A0B4C6" w:rsidR="003B24CB" w:rsidRPr="00BD7F4C" w:rsidRDefault="0036127F" w:rsidP="00747375">
      <w:pPr>
        <w:widowControl w:val="0"/>
        <w:jc w:val="both"/>
        <w:rPr>
          <w:color w:val="444444"/>
          <w:szCs w:val="24"/>
        </w:rPr>
      </w:pPr>
      <w:r w:rsidRPr="00CE3997">
        <w:rPr>
          <w:b/>
          <w:bCs/>
        </w:rPr>
        <w:t>Evaluation</w:t>
      </w:r>
      <w:r w:rsidR="005B686B">
        <w:rPr>
          <w:b/>
          <w:bCs/>
        </w:rPr>
        <w:t xml:space="preserve"> Criteria</w:t>
      </w:r>
      <w:r w:rsidRPr="00BD7F4C">
        <w:rPr>
          <w:color w:val="000000" w:themeColor="text1"/>
        </w:rPr>
        <w:t xml:space="preserve">: </w:t>
      </w:r>
      <w:r w:rsidR="00620C7B">
        <w:rPr>
          <w:color w:val="000000" w:themeColor="text1"/>
        </w:rPr>
        <w:t>A</w:t>
      </w:r>
      <w:r w:rsidR="00EB7D99" w:rsidRPr="00BD7F4C">
        <w:rPr>
          <w:color w:val="000000" w:themeColor="text1"/>
        </w:rPr>
        <w:t>pplications</w:t>
      </w:r>
      <w:r w:rsidR="00F64953" w:rsidRPr="00BD7F4C">
        <w:rPr>
          <w:color w:val="000000" w:themeColor="text1"/>
        </w:rPr>
        <w:t xml:space="preserve"> </w:t>
      </w:r>
      <w:r w:rsidR="00F64953">
        <w:t>will be evaluated</w:t>
      </w:r>
      <w:r w:rsidR="00DC3E32" w:rsidRPr="00DC3E32">
        <w:t xml:space="preserve"> </w:t>
      </w:r>
      <w:r w:rsidR="00DC3E32">
        <w:t xml:space="preserve">by the </w:t>
      </w:r>
      <w:r w:rsidR="00F44BD8">
        <w:t>F</w:t>
      </w:r>
      <w:r w:rsidR="00DC3E32">
        <w:t xml:space="preserve">aculty </w:t>
      </w:r>
      <w:r w:rsidR="00F44BD8">
        <w:t>R</w:t>
      </w:r>
      <w:r w:rsidR="00DC3E32">
        <w:t xml:space="preserve">esearch </w:t>
      </w:r>
      <w:r w:rsidR="00F44BD8">
        <w:t>C</w:t>
      </w:r>
      <w:r w:rsidR="00DC3E32">
        <w:t>ommittee</w:t>
      </w:r>
      <w:r w:rsidR="00EB7D99">
        <w:t xml:space="preserve"> </w:t>
      </w:r>
      <w:r w:rsidR="0040499B">
        <w:t xml:space="preserve">and </w:t>
      </w:r>
      <w:r w:rsidR="001F68E9">
        <w:t>must address the following items</w:t>
      </w:r>
      <w:r w:rsidR="0040499B">
        <w:t>:</w:t>
      </w:r>
      <w:r w:rsidR="00332FE9">
        <w:tab/>
      </w:r>
      <w:r w:rsidR="00332FE9">
        <w:rPr>
          <w:color w:val="444444"/>
          <w:szCs w:val="24"/>
        </w:rPr>
        <w:br/>
      </w:r>
    </w:p>
    <w:p w14:paraId="6BF23955" w14:textId="2D1555B1" w:rsidR="004048ED" w:rsidRPr="0040499B" w:rsidRDefault="0040499B" w:rsidP="0040499B">
      <w:pPr>
        <w:pStyle w:val="ListParagraph"/>
        <w:numPr>
          <w:ilvl w:val="0"/>
          <w:numId w:val="7"/>
        </w:numPr>
        <w:spacing w:after="225"/>
        <w:jc w:val="both"/>
        <w:textAlignment w:val="baseline"/>
        <w:rPr>
          <w:color w:val="444444"/>
          <w:szCs w:val="24"/>
        </w:rPr>
      </w:pPr>
      <w:r w:rsidRPr="0040499B">
        <w:rPr>
          <w:color w:val="444444"/>
          <w:szCs w:val="24"/>
        </w:rPr>
        <w:t>d</w:t>
      </w:r>
      <w:r w:rsidR="000C7F38" w:rsidRPr="0040499B">
        <w:rPr>
          <w:color w:val="444444"/>
          <w:szCs w:val="24"/>
        </w:rPr>
        <w:t xml:space="preserve">oes the proposal </w:t>
      </w:r>
      <w:r w:rsidR="005D1DC1" w:rsidRPr="0040499B">
        <w:rPr>
          <w:color w:val="444444"/>
          <w:szCs w:val="24"/>
        </w:rPr>
        <w:t xml:space="preserve">state the objectives </w:t>
      </w:r>
      <w:r w:rsidR="006B47C1">
        <w:rPr>
          <w:color w:val="444444"/>
          <w:szCs w:val="24"/>
        </w:rPr>
        <w:t>in plain English that may be understood by non-</w:t>
      </w:r>
      <w:proofErr w:type="gramStart"/>
      <w:r w:rsidR="006B47C1">
        <w:rPr>
          <w:color w:val="444444"/>
          <w:szCs w:val="24"/>
        </w:rPr>
        <w:t>experts</w:t>
      </w:r>
      <w:r w:rsidR="00C31CA3">
        <w:rPr>
          <w:color w:val="444444"/>
          <w:szCs w:val="24"/>
        </w:rPr>
        <w:t>;</w:t>
      </w:r>
      <w:proofErr w:type="gramEnd"/>
      <w:r w:rsidR="006B47C1">
        <w:rPr>
          <w:color w:val="444444"/>
          <w:szCs w:val="24"/>
        </w:rPr>
        <w:t xml:space="preserve"> </w:t>
      </w:r>
    </w:p>
    <w:p w14:paraId="13972C52" w14:textId="1701A19C" w:rsidR="00B07FDF" w:rsidRPr="0040499B" w:rsidRDefault="0040499B" w:rsidP="0040499B">
      <w:pPr>
        <w:pStyle w:val="ListParagraph"/>
        <w:numPr>
          <w:ilvl w:val="0"/>
          <w:numId w:val="7"/>
        </w:numPr>
        <w:spacing w:after="225"/>
        <w:jc w:val="both"/>
        <w:textAlignment w:val="baseline"/>
        <w:rPr>
          <w:color w:val="444444"/>
          <w:szCs w:val="24"/>
        </w:rPr>
      </w:pPr>
      <w:r w:rsidRPr="0040499B">
        <w:rPr>
          <w:color w:val="444444"/>
          <w:szCs w:val="24"/>
        </w:rPr>
        <w:t>d</w:t>
      </w:r>
      <w:r w:rsidR="004048ED" w:rsidRPr="0040499B">
        <w:rPr>
          <w:color w:val="444444"/>
          <w:szCs w:val="24"/>
        </w:rPr>
        <w:t>oes the proposal</w:t>
      </w:r>
      <w:r w:rsidR="008C5E2E" w:rsidRPr="0040499B">
        <w:rPr>
          <w:color w:val="444444"/>
          <w:szCs w:val="24"/>
        </w:rPr>
        <w:t xml:space="preserve"> say how the objective</w:t>
      </w:r>
      <w:r w:rsidR="004D7017">
        <w:rPr>
          <w:color w:val="444444"/>
          <w:szCs w:val="24"/>
        </w:rPr>
        <w:t>s</w:t>
      </w:r>
      <w:r w:rsidR="008C5E2E" w:rsidRPr="0040499B">
        <w:rPr>
          <w:color w:val="444444"/>
          <w:szCs w:val="24"/>
        </w:rPr>
        <w:t xml:space="preserve"> will be achieved, pointing out what</w:t>
      </w:r>
      <w:r w:rsidR="00703EF1" w:rsidRPr="0040499B">
        <w:rPr>
          <w:color w:val="444444"/>
          <w:szCs w:val="24"/>
        </w:rPr>
        <w:t xml:space="preserve"> has been done</w:t>
      </w:r>
      <w:r w:rsidR="00074FB3">
        <w:rPr>
          <w:color w:val="444444"/>
          <w:szCs w:val="24"/>
        </w:rPr>
        <w:t xml:space="preserve"> in the field</w:t>
      </w:r>
      <w:r w:rsidR="00703EF1" w:rsidRPr="0040499B">
        <w:rPr>
          <w:color w:val="444444"/>
          <w:szCs w:val="24"/>
        </w:rPr>
        <w:t>, or</w:t>
      </w:r>
      <w:r w:rsidR="008C5E2E" w:rsidRPr="0040499B">
        <w:rPr>
          <w:color w:val="444444"/>
          <w:szCs w:val="24"/>
        </w:rPr>
        <w:t xml:space="preserve"> is </w:t>
      </w:r>
      <w:r w:rsidR="00703EF1" w:rsidRPr="0040499B">
        <w:rPr>
          <w:color w:val="444444"/>
          <w:szCs w:val="24"/>
        </w:rPr>
        <w:t xml:space="preserve">usually done, </w:t>
      </w:r>
      <w:r w:rsidR="00DA2818" w:rsidRPr="0040499B">
        <w:rPr>
          <w:color w:val="444444"/>
          <w:szCs w:val="24"/>
        </w:rPr>
        <w:t xml:space="preserve">and </w:t>
      </w:r>
      <w:r w:rsidR="00703EF1" w:rsidRPr="0040499B">
        <w:rPr>
          <w:color w:val="444444"/>
          <w:szCs w:val="24"/>
        </w:rPr>
        <w:t xml:space="preserve">call out what is </w:t>
      </w:r>
      <w:r w:rsidR="008C5E2E" w:rsidRPr="0040499B">
        <w:rPr>
          <w:color w:val="444444"/>
          <w:szCs w:val="24"/>
        </w:rPr>
        <w:t xml:space="preserve">new in the </w:t>
      </w:r>
      <w:r w:rsidR="00703EF1" w:rsidRPr="0040499B">
        <w:rPr>
          <w:color w:val="444444"/>
          <w:szCs w:val="24"/>
        </w:rPr>
        <w:t xml:space="preserve">proposed </w:t>
      </w:r>
      <w:r w:rsidR="008C5E2E" w:rsidRPr="0040499B">
        <w:rPr>
          <w:color w:val="444444"/>
          <w:szCs w:val="24"/>
        </w:rPr>
        <w:t>approach</w:t>
      </w:r>
      <w:r w:rsidR="00703EF1" w:rsidRPr="0040499B">
        <w:rPr>
          <w:color w:val="444444"/>
          <w:szCs w:val="24"/>
        </w:rPr>
        <w:t xml:space="preserve"> and </w:t>
      </w:r>
      <w:r w:rsidR="00774069" w:rsidRPr="0040499B">
        <w:rPr>
          <w:color w:val="444444"/>
          <w:szCs w:val="24"/>
        </w:rPr>
        <w:t>explain why that increases the chances for success</w:t>
      </w:r>
      <w:r w:rsidR="00B07FDF" w:rsidRPr="0040499B">
        <w:rPr>
          <w:color w:val="444444"/>
          <w:szCs w:val="24"/>
        </w:rPr>
        <w:t xml:space="preserve"> </w:t>
      </w:r>
      <w:r w:rsidR="00C27CD7" w:rsidRPr="0040499B">
        <w:rPr>
          <w:color w:val="444444"/>
          <w:szCs w:val="24"/>
        </w:rPr>
        <w:t xml:space="preserve">and the impact on the proposed fields of </w:t>
      </w:r>
      <w:proofErr w:type="gramStart"/>
      <w:r w:rsidR="00C27CD7" w:rsidRPr="0040499B">
        <w:rPr>
          <w:color w:val="444444"/>
          <w:szCs w:val="24"/>
        </w:rPr>
        <w:t>work</w:t>
      </w:r>
      <w:r w:rsidRPr="0040499B">
        <w:rPr>
          <w:color w:val="444444"/>
          <w:szCs w:val="24"/>
        </w:rPr>
        <w:t>;</w:t>
      </w:r>
      <w:proofErr w:type="gramEnd"/>
    </w:p>
    <w:p w14:paraId="573C10F8" w14:textId="34A1AE72" w:rsidR="00B07FDF" w:rsidRPr="0040499B" w:rsidRDefault="0040499B" w:rsidP="0040499B">
      <w:pPr>
        <w:pStyle w:val="ListParagraph"/>
        <w:numPr>
          <w:ilvl w:val="0"/>
          <w:numId w:val="7"/>
        </w:numPr>
        <w:spacing w:after="225"/>
        <w:jc w:val="both"/>
        <w:textAlignment w:val="baseline"/>
        <w:rPr>
          <w:color w:val="444444"/>
          <w:szCs w:val="24"/>
        </w:rPr>
      </w:pPr>
      <w:r w:rsidRPr="0040499B">
        <w:rPr>
          <w:color w:val="444444"/>
          <w:szCs w:val="24"/>
        </w:rPr>
        <w:t>d</w:t>
      </w:r>
      <w:r w:rsidR="00B07FDF" w:rsidRPr="0040499B">
        <w:rPr>
          <w:color w:val="444444"/>
          <w:szCs w:val="24"/>
        </w:rPr>
        <w:t xml:space="preserve">oes the proposal explain </w:t>
      </w:r>
      <w:r w:rsidR="00E42BBD" w:rsidRPr="0040499B">
        <w:rPr>
          <w:color w:val="444444"/>
          <w:szCs w:val="24"/>
        </w:rPr>
        <w:t xml:space="preserve">why the </w:t>
      </w:r>
      <w:r w:rsidR="004D7017">
        <w:rPr>
          <w:color w:val="444444"/>
          <w:szCs w:val="24"/>
        </w:rPr>
        <w:t xml:space="preserve">chosen </w:t>
      </w:r>
      <w:r w:rsidR="0002416F" w:rsidRPr="0040499B">
        <w:rPr>
          <w:color w:val="444444"/>
          <w:szCs w:val="24"/>
        </w:rPr>
        <w:t>personnel are likely to succeed</w:t>
      </w:r>
      <w:r w:rsidR="004D7017">
        <w:rPr>
          <w:color w:val="444444"/>
          <w:szCs w:val="24"/>
        </w:rPr>
        <w:t>,</w:t>
      </w:r>
      <w:r w:rsidR="0002416F" w:rsidRPr="0040499B">
        <w:rPr>
          <w:color w:val="444444"/>
          <w:szCs w:val="24"/>
        </w:rPr>
        <w:t xml:space="preserve"> discuss </w:t>
      </w:r>
      <w:r w:rsidRPr="0040499B">
        <w:rPr>
          <w:color w:val="444444"/>
          <w:szCs w:val="24"/>
        </w:rPr>
        <w:t xml:space="preserve">the </w:t>
      </w:r>
      <w:r w:rsidR="00B07FDF" w:rsidRPr="0040499B">
        <w:rPr>
          <w:color w:val="444444"/>
          <w:szCs w:val="24"/>
        </w:rPr>
        <w:t xml:space="preserve">risks and outline alternative paths to overcome </w:t>
      </w:r>
      <w:r w:rsidR="004D7017">
        <w:rPr>
          <w:color w:val="444444"/>
          <w:szCs w:val="24"/>
        </w:rPr>
        <w:t xml:space="preserve">intermediate </w:t>
      </w:r>
      <w:proofErr w:type="gramStart"/>
      <w:r w:rsidR="00B07FDF" w:rsidRPr="0040499B">
        <w:rPr>
          <w:color w:val="444444"/>
          <w:szCs w:val="24"/>
        </w:rPr>
        <w:t>failures</w:t>
      </w:r>
      <w:r w:rsidRPr="0040499B">
        <w:rPr>
          <w:color w:val="444444"/>
          <w:szCs w:val="24"/>
        </w:rPr>
        <w:t>;</w:t>
      </w:r>
      <w:proofErr w:type="gramEnd"/>
    </w:p>
    <w:p w14:paraId="09712220" w14:textId="39AE1DE9" w:rsidR="006F7A57" w:rsidRPr="0040499B" w:rsidRDefault="0040499B" w:rsidP="0040499B">
      <w:pPr>
        <w:pStyle w:val="ListParagraph"/>
        <w:numPr>
          <w:ilvl w:val="0"/>
          <w:numId w:val="7"/>
        </w:numPr>
        <w:spacing w:after="225"/>
        <w:jc w:val="both"/>
        <w:textAlignment w:val="baseline"/>
        <w:rPr>
          <w:color w:val="444444"/>
          <w:szCs w:val="24"/>
        </w:rPr>
      </w:pPr>
      <w:r w:rsidRPr="0040499B">
        <w:rPr>
          <w:color w:val="444444"/>
          <w:szCs w:val="24"/>
        </w:rPr>
        <w:t>d</w:t>
      </w:r>
      <w:r w:rsidR="006F7A57" w:rsidRPr="0040499B">
        <w:rPr>
          <w:color w:val="444444"/>
          <w:szCs w:val="24"/>
        </w:rPr>
        <w:t>oes the proposal discuss broader social impact</w:t>
      </w:r>
      <w:r w:rsidR="009617F0" w:rsidRPr="0040499B">
        <w:rPr>
          <w:color w:val="444444"/>
          <w:szCs w:val="24"/>
        </w:rPr>
        <w:t>, including possible</w:t>
      </w:r>
      <w:r w:rsidR="00B8356E" w:rsidRPr="0040499B">
        <w:rPr>
          <w:color w:val="444444"/>
          <w:szCs w:val="24"/>
        </w:rPr>
        <w:t xml:space="preserve"> </w:t>
      </w:r>
      <w:r w:rsidR="006F7A57" w:rsidRPr="0040499B">
        <w:rPr>
          <w:color w:val="444444"/>
          <w:szCs w:val="24"/>
        </w:rPr>
        <w:t xml:space="preserve">alignment with the strategic plan of W&amp;M or one of its </w:t>
      </w:r>
      <w:proofErr w:type="gramStart"/>
      <w:r w:rsidR="006F7A57" w:rsidRPr="0040499B">
        <w:rPr>
          <w:color w:val="444444"/>
          <w:szCs w:val="24"/>
        </w:rPr>
        <w:t>units</w:t>
      </w:r>
      <w:r w:rsidRPr="0040499B">
        <w:rPr>
          <w:color w:val="444444"/>
          <w:szCs w:val="24"/>
        </w:rPr>
        <w:t>;</w:t>
      </w:r>
      <w:proofErr w:type="gramEnd"/>
    </w:p>
    <w:p w14:paraId="7FF29193" w14:textId="77777777" w:rsidR="00B42705" w:rsidRDefault="0040499B" w:rsidP="00B42705">
      <w:pPr>
        <w:pStyle w:val="ListParagraph"/>
        <w:numPr>
          <w:ilvl w:val="0"/>
          <w:numId w:val="7"/>
        </w:numPr>
        <w:spacing w:after="225"/>
        <w:jc w:val="both"/>
        <w:textAlignment w:val="baseline"/>
        <w:rPr>
          <w:color w:val="444444"/>
          <w:szCs w:val="24"/>
        </w:rPr>
      </w:pPr>
      <w:r w:rsidRPr="0040499B">
        <w:rPr>
          <w:color w:val="444444"/>
          <w:szCs w:val="24"/>
        </w:rPr>
        <w:lastRenderedPageBreak/>
        <w:t>d</w:t>
      </w:r>
      <w:r w:rsidR="00B45527" w:rsidRPr="0040499B">
        <w:rPr>
          <w:color w:val="444444"/>
          <w:szCs w:val="24"/>
        </w:rPr>
        <w:t>oes</w:t>
      </w:r>
      <w:r w:rsidR="00D87690" w:rsidRPr="0040499B">
        <w:rPr>
          <w:color w:val="444444"/>
          <w:szCs w:val="24"/>
        </w:rPr>
        <w:t xml:space="preserve"> the proposal identif</w:t>
      </w:r>
      <w:r w:rsidR="0043325E" w:rsidRPr="0040499B">
        <w:rPr>
          <w:color w:val="444444"/>
          <w:szCs w:val="24"/>
        </w:rPr>
        <w:t>y</w:t>
      </w:r>
      <w:r w:rsidR="00D87690" w:rsidRPr="0040499B">
        <w:rPr>
          <w:color w:val="444444"/>
          <w:szCs w:val="24"/>
        </w:rPr>
        <w:t xml:space="preserve"> </w:t>
      </w:r>
      <w:r w:rsidR="00B45527" w:rsidRPr="0040499B">
        <w:rPr>
          <w:color w:val="444444"/>
          <w:szCs w:val="24"/>
        </w:rPr>
        <w:t xml:space="preserve">one or more </w:t>
      </w:r>
      <w:r w:rsidR="00D87690" w:rsidRPr="0040499B">
        <w:rPr>
          <w:color w:val="444444"/>
          <w:szCs w:val="24"/>
        </w:rPr>
        <w:t>potential outside funders for a</w:t>
      </w:r>
      <w:r w:rsidR="004D7017">
        <w:rPr>
          <w:color w:val="444444"/>
          <w:szCs w:val="24"/>
        </w:rPr>
        <w:t>t least one</w:t>
      </w:r>
      <w:r w:rsidR="00D87690" w:rsidRPr="0040499B">
        <w:rPr>
          <w:color w:val="444444"/>
          <w:szCs w:val="24"/>
        </w:rPr>
        <w:t xml:space="preserve"> follow-on proposal</w:t>
      </w:r>
      <w:r w:rsidR="000C62C6" w:rsidRPr="0040499B">
        <w:rPr>
          <w:color w:val="444444"/>
          <w:szCs w:val="24"/>
        </w:rPr>
        <w:t xml:space="preserve"> and say </w:t>
      </w:r>
      <w:r w:rsidR="00774069" w:rsidRPr="0040499B">
        <w:rPr>
          <w:color w:val="444444"/>
          <w:szCs w:val="24"/>
        </w:rPr>
        <w:t>why</w:t>
      </w:r>
      <w:r w:rsidR="00DE3431" w:rsidRPr="0040499B">
        <w:rPr>
          <w:color w:val="444444"/>
          <w:szCs w:val="24"/>
        </w:rPr>
        <w:t xml:space="preserve">, </w:t>
      </w:r>
      <w:r w:rsidR="00774069" w:rsidRPr="0040499B">
        <w:rPr>
          <w:color w:val="444444"/>
          <w:szCs w:val="24"/>
        </w:rPr>
        <w:t xml:space="preserve">if </w:t>
      </w:r>
      <w:r w:rsidR="004D7017">
        <w:rPr>
          <w:color w:val="444444"/>
          <w:szCs w:val="24"/>
        </w:rPr>
        <w:t>the work</w:t>
      </w:r>
      <w:r w:rsidR="00774069" w:rsidRPr="0040499B">
        <w:rPr>
          <w:color w:val="444444"/>
          <w:szCs w:val="24"/>
        </w:rPr>
        <w:t xml:space="preserve"> succeeds, </w:t>
      </w:r>
      <w:r w:rsidR="00B45527" w:rsidRPr="0040499B">
        <w:rPr>
          <w:color w:val="444444"/>
          <w:szCs w:val="24"/>
        </w:rPr>
        <w:t>those</w:t>
      </w:r>
      <w:r w:rsidR="00DE3431" w:rsidRPr="0040499B">
        <w:rPr>
          <w:color w:val="444444"/>
          <w:szCs w:val="24"/>
        </w:rPr>
        <w:t xml:space="preserve"> outside funder</w:t>
      </w:r>
      <w:r w:rsidR="00B45527" w:rsidRPr="0040499B">
        <w:rPr>
          <w:color w:val="444444"/>
          <w:szCs w:val="24"/>
        </w:rPr>
        <w:t>s</w:t>
      </w:r>
      <w:r w:rsidR="00DE3431" w:rsidRPr="0040499B">
        <w:rPr>
          <w:color w:val="444444"/>
          <w:szCs w:val="24"/>
        </w:rPr>
        <w:t xml:space="preserve"> will be more likely to fund </w:t>
      </w:r>
      <w:r w:rsidR="005C5747" w:rsidRPr="0040499B">
        <w:rPr>
          <w:color w:val="444444"/>
          <w:szCs w:val="24"/>
        </w:rPr>
        <w:t>the follow-on proposal</w:t>
      </w:r>
      <w:r w:rsidRPr="0040499B">
        <w:rPr>
          <w:color w:val="444444"/>
          <w:szCs w:val="24"/>
        </w:rPr>
        <w:t>; and</w:t>
      </w:r>
    </w:p>
    <w:p w14:paraId="0DCF6664" w14:textId="39FED307" w:rsidR="00F64953" w:rsidRPr="00B42705" w:rsidRDefault="0040499B" w:rsidP="00B42705">
      <w:pPr>
        <w:pStyle w:val="ListParagraph"/>
        <w:numPr>
          <w:ilvl w:val="0"/>
          <w:numId w:val="7"/>
        </w:numPr>
        <w:spacing w:after="225"/>
        <w:jc w:val="both"/>
        <w:textAlignment w:val="baseline"/>
        <w:rPr>
          <w:color w:val="444444"/>
          <w:szCs w:val="24"/>
        </w:rPr>
      </w:pPr>
      <w:r w:rsidRPr="00B42705">
        <w:rPr>
          <w:color w:val="000000"/>
          <w:szCs w:val="24"/>
        </w:rPr>
        <w:t>d</w:t>
      </w:r>
      <w:r w:rsidR="00D40113" w:rsidRPr="00B42705">
        <w:rPr>
          <w:color w:val="000000"/>
          <w:szCs w:val="24"/>
        </w:rPr>
        <w:t xml:space="preserve">oes the proposal appendix list prior proposals (source, title, amount, and year) </w:t>
      </w:r>
      <w:r w:rsidR="004D7017" w:rsidRPr="00B42705">
        <w:rPr>
          <w:color w:val="000000"/>
          <w:szCs w:val="24"/>
        </w:rPr>
        <w:t xml:space="preserve">that may </w:t>
      </w:r>
      <w:proofErr w:type="gramStart"/>
      <w:r w:rsidR="004D7017" w:rsidRPr="00B42705">
        <w:rPr>
          <w:color w:val="000000"/>
          <w:szCs w:val="24"/>
        </w:rPr>
        <w:t xml:space="preserve">leverage </w:t>
      </w:r>
      <w:r w:rsidR="00D40113" w:rsidRPr="00B42705">
        <w:rPr>
          <w:color w:val="000000"/>
          <w:szCs w:val="24"/>
        </w:rPr>
        <w:t xml:space="preserve"> support</w:t>
      </w:r>
      <w:proofErr w:type="gramEnd"/>
      <w:r w:rsidR="004D7017" w:rsidRPr="00B42705">
        <w:rPr>
          <w:color w:val="000000"/>
          <w:szCs w:val="24"/>
        </w:rPr>
        <w:t xml:space="preserve"> for</w:t>
      </w:r>
      <w:r w:rsidR="00D40113" w:rsidRPr="00B42705">
        <w:rPr>
          <w:color w:val="000000"/>
          <w:szCs w:val="24"/>
        </w:rPr>
        <w:t xml:space="preserve"> the</w:t>
      </w:r>
      <w:r w:rsidR="00D40113" w:rsidRPr="00B42705">
        <w:rPr>
          <w:color w:val="000000"/>
        </w:rPr>
        <w:t xml:space="preserve"> present project or related work</w:t>
      </w:r>
      <w:r w:rsidRPr="00B42705">
        <w:rPr>
          <w:color w:val="000000"/>
        </w:rPr>
        <w:t>.</w:t>
      </w:r>
      <w:r w:rsidR="00D40113" w:rsidRPr="00B42705">
        <w:rPr>
          <w:color w:val="000000"/>
        </w:rPr>
        <w:t xml:space="preserve"> </w:t>
      </w:r>
    </w:p>
    <w:p w14:paraId="38BC6184" w14:textId="77777777" w:rsidR="00F64953" w:rsidRDefault="00F64953" w:rsidP="00346B73">
      <w:pPr>
        <w:widowControl w:val="0"/>
        <w:jc w:val="both"/>
        <w:outlineLvl w:val="0"/>
        <w:rPr>
          <w:b/>
          <w:color w:val="000000"/>
        </w:rPr>
      </w:pPr>
    </w:p>
    <w:p w14:paraId="2DF5DBB9" w14:textId="53C2D119" w:rsidR="00F64953" w:rsidRPr="0040499B" w:rsidRDefault="00F64953" w:rsidP="00346B73">
      <w:pPr>
        <w:widowControl w:val="0"/>
        <w:jc w:val="both"/>
        <w:outlineLvl w:val="0"/>
        <w:rPr>
          <w:b/>
          <w:szCs w:val="24"/>
        </w:rPr>
      </w:pPr>
      <w:r w:rsidRPr="0040499B">
        <w:rPr>
          <w:b/>
          <w:szCs w:val="24"/>
        </w:rPr>
        <w:t xml:space="preserve">Conditions and Expectations </w:t>
      </w:r>
      <w:r w:rsidR="00F24FD8" w:rsidRPr="0040499B">
        <w:rPr>
          <w:b/>
          <w:szCs w:val="24"/>
        </w:rPr>
        <w:t>for</w:t>
      </w:r>
      <w:r w:rsidRPr="0040499B">
        <w:rPr>
          <w:b/>
          <w:szCs w:val="24"/>
        </w:rPr>
        <w:t xml:space="preserve"> </w:t>
      </w:r>
      <w:r w:rsidR="0040499B" w:rsidRPr="0040499B">
        <w:rPr>
          <w:b/>
          <w:szCs w:val="24"/>
        </w:rPr>
        <w:t>S</w:t>
      </w:r>
      <w:r w:rsidR="00CE3997" w:rsidRPr="0040499B">
        <w:rPr>
          <w:b/>
          <w:szCs w:val="24"/>
        </w:rPr>
        <w:t xml:space="preserve">eed </w:t>
      </w:r>
      <w:r w:rsidR="0040499B" w:rsidRPr="0040499B">
        <w:rPr>
          <w:b/>
          <w:szCs w:val="24"/>
        </w:rPr>
        <w:t>F</w:t>
      </w:r>
      <w:r w:rsidR="00CE3997" w:rsidRPr="0040499B">
        <w:rPr>
          <w:b/>
          <w:szCs w:val="24"/>
        </w:rPr>
        <w:t>unding</w:t>
      </w:r>
      <w:r w:rsidRPr="0040499B">
        <w:rPr>
          <w:b/>
          <w:szCs w:val="24"/>
        </w:rPr>
        <w:t xml:space="preserve"> </w:t>
      </w:r>
      <w:r w:rsidR="0040499B" w:rsidRPr="0040499B">
        <w:rPr>
          <w:b/>
          <w:szCs w:val="24"/>
        </w:rPr>
        <w:t>G</w:t>
      </w:r>
      <w:r w:rsidRPr="0040499B">
        <w:rPr>
          <w:b/>
          <w:szCs w:val="24"/>
        </w:rPr>
        <w:t xml:space="preserve">rants </w:t>
      </w:r>
      <w:r w:rsidR="0040499B" w:rsidRPr="0040499B">
        <w:rPr>
          <w:b/>
          <w:szCs w:val="24"/>
        </w:rPr>
        <w:t>P</w:t>
      </w:r>
      <w:r w:rsidRPr="0040499B">
        <w:rPr>
          <w:b/>
          <w:szCs w:val="24"/>
        </w:rPr>
        <w:t>rogram</w:t>
      </w:r>
      <w:r w:rsidR="006C3791">
        <w:rPr>
          <w:b/>
          <w:szCs w:val="24"/>
        </w:rPr>
        <w:t>:</w:t>
      </w:r>
    </w:p>
    <w:p w14:paraId="4BFB08B8" w14:textId="77777777" w:rsidR="00F64953" w:rsidRDefault="00F64953" w:rsidP="00346B73">
      <w:pPr>
        <w:widowControl w:val="0"/>
        <w:jc w:val="both"/>
      </w:pPr>
    </w:p>
    <w:p w14:paraId="5D8BB5CD" w14:textId="4716C1D7" w:rsidR="0072731C" w:rsidRDefault="00F64953" w:rsidP="00516A96">
      <w:pPr>
        <w:pStyle w:val="ListParagraph"/>
        <w:widowControl w:val="0"/>
        <w:numPr>
          <w:ilvl w:val="0"/>
          <w:numId w:val="9"/>
        </w:numPr>
        <w:jc w:val="both"/>
      </w:pPr>
      <w:r>
        <w:t>Grants are made with the expectation that the recipient will remain in the service of W&amp;M. A</w:t>
      </w:r>
      <w:r w:rsidR="00B075AA">
        <w:t xml:space="preserve"> </w:t>
      </w:r>
      <w:r w:rsidR="00A80ACD">
        <w:t xml:space="preserve">recipient </w:t>
      </w:r>
      <w:r>
        <w:t xml:space="preserve">who resigns from </w:t>
      </w:r>
      <w:r w:rsidR="004D7017">
        <w:t>W&amp;M (</w:t>
      </w:r>
      <w:r>
        <w:t>or is not retained</w:t>
      </w:r>
      <w:r w:rsidR="004D7017">
        <w:t xml:space="preserve"> for other reasons)</w:t>
      </w:r>
      <w:r>
        <w:t xml:space="preserve"> </w:t>
      </w:r>
      <w:r w:rsidR="00A80ACD">
        <w:t>will</w:t>
      </w:r>
      <w:r>
        <w:t xml:space="preserve"> be required to relinquish </w:t>
      </w:r>
      <w:r w:rsidR="004D7017">
        <w:t xml:space="preserve">the grant </w:t>
      </w:r>
      <w:r w:rsidR="0072731C" w:rsidRPr="00CC208D">
        <w:t xml:space="preserve">and any unexpended portion thereof. </w:t>
      </w:r>
    </w:p>
    <w:p w14:paraId="7E79DC81" w14:textId="77777777" w:rsidR="0039390D" w:rsidRDefault="0039390D" w:rsidP="0039390D">
      <w:pPr>
        <w:pStyle w:val="ListParagraph"/>
        <w:widowControl w:val="0"/>
        <w:jc w:val="both"/>
      </w:pPr>
    </w:p>
    <w:p w14:paraId="6CCD2C25" w14:textId="378E4D00" w:rsidR="0039390D" w:rsidRDefault="00F64953" w:rsidP="0039390D">
      <w:pPr>
        <w:pStyle w:val="ListParagraph"/>
        <w:widowControl w:val="0"/>
        <w:numPr>
          <w:ilvl w:val="0"/>
          <w:numId w:val="9"/>
        </w:numPr>
        <w:spacing w:before="120"/>
        <w:jc w:val="both"/>
      </w:pPr>
      <w:r>
        <w:t>Grants are made with the expectation that the recipient will execute the work plan described in the proposal</w:t>
      </w:r>
      <w:r w:rsidR="004D7017">
        <w:t>,</w:t>
      </w:r>
      <w:r>
        <w:t xml:space="preserve"> perform the work within the proposed period</w:t>
      </w:r>
      <w:r w:rsidR="004D7017">
        <w:t>,</w:t>
      </w:r>
      <w:r w:rsidR="00CA4954">
        <w:t xml:space="preserve"> and submit a</w:t>
      </w:r>
      <w:r w:rsidR="004D7017">
        <w:t>t least one</w:t>
      </w:r>
      <w:r w:rsidR="00CA4954">
        <w:t xml:space="preserve"> follow-on proposal within 18 months of award</w:t>
      </w:r>
      <w:r w:rsidR="00140AC9">
        <w:t>.</w:t>
      </w:r>
      <w:r>
        <w:t xml:space="preserve"> </w:t>
      </w:r>
      <w:r w:rsidR="00140AC9" w:rsidRPr="00EA4647">
        <w:rPr>
          <w:i/>
          <w:iCs/>
          <w:u w:val="single"/>
        </w:rPr>
        <w:t>Failure to submit a proposal within 18 months of award may cause the recipient to be ineligible for future grants.</w:t>
      </w:r>
      <w:r w:rsidR="00140AC9" w:rsidRPr="00CC317E">
        <w:t xml:space="preserve"> </w:t>
      </w:r>
      <w:r w:rsidR="007760E3">
        <w:t xml:space="preserve"> </w:t>
      </w:r>
      <w:r w:rsidR="00F94FB7">
        <w:t xml:space="preserve">Other supported research, </w:t>
      </w:r>
      <w:r w:rsidR="00516A96">
        <w:t xml:space="preserve">or </w:t>
      </w:r>
      <w:r w:rsidR="00F94FB7">
        <w:t>paid or unpaid teaching, may also be done by the recipient during the period in which this grant is received</w:t>
      </w:r>
      <w:r w:rsidR="000A64AB">
        <w:t xml:space="preserve"> </w:t>
      </w:r>
      <w:proofErr w:type="gramStart"/>
      <w:r w:rsidR="00FB4C9B">
        <w:t>as long as</w:t>
      </w:r>
      <w:proofErr w:type="gramEnd"/>
      <w:r w:rsidR="00FB4C9B">
        <w:t xml:space="preserve"> work is adjusted to meet </w:t>
      </w:r>
      <w:r w:rsidR="00537D23">
        <w:t xml:space="preserve">federal </w:t>
      </w:r>
      <w:r w:rsidR="00FB4C9B">
        <w:t>effort reporting requirements.</w:t>
      </w:r>
    </w:p>
    <w:p w14:paraId="162371D8" w14:textId="77777777" w:rsidR="0039390D" w:rsidRPr="0039390D" w:rsidRDefault="0039390D" w:rsidP="0039390D">
      <w:pPr>
        <w:pStyle w:val="ListParagraph"/>
        <w:rPr>
          <w:color w:val="000000"/>
        </w:rPr>
      </w:pPr>
    </w:p>
    <w:p w14:paraId="42955D5B" w14:textId="77777777" w:rsidR="002D65B8" w:rsidRPr="002D65B8" w:rsidRDefault="00F64953" w:rsidP="002D65B8">
      <w:pPr>
        <w:pStyle w:val="ListParagraph"/>
        <w:widowControl w:val="0"/>
        <w:numPr>
          <w:ilvl w:val="0"/>
          <w:numId w:val="9"/>
        </w:numPr>
        <w:spacing w:before="120"/>
        <w:jc w:val="both"/>
      </w:pPr>
      <w:r w:rsidRPr="0039390D">
        <w:rPr>
          <w:color w:val="000000"/>
        </w:rPr>
        <w:t>Recipients of research grants should acknowledge the support of W&amp;M in subsequent publications</w:t>
      </w:r>
      <w:r w:rsidR="00C03694" w:rsidRPr="0039390D">
        <w:rPr>
          <w:color w:val="000000"/>
        </w:rPr>
        <w:t xml:space="preserve"> W&amp;M </w:t>
      </w:r>
      <w:r w:rsidRPr="0039390D">
        <w:rPr>
          <w:color w:val="000000"/>
        </w:rPr>
        <w:t>arising from funded research.</w:t>
      </w:r>
    </w:p>
    <w:p w14:paraId="772B30FD" w14:textId="77777777" w:rsidR="002D65B8" w:rsidRDefault="002D65B8" w:rsidP="002D65B8">
      <w:pPr>
        <w:pStyle w:val="ListParagraph"/>
      </w:pPr>
    </w:p>
    <w:p w14:paraId="5DED3E3A" w14:textId="28DBEECC" w:rsidR="00224A11" w:rsidRPr="00CC317E" w:rsidRDefault="00224A11" w:rsidP="002D65B8">
      <w:pPr>
        <w:pStyle w:val="ListParagraph"/>
        <w:widowControl w:val="0"/>
        <w:numPr>
          <w:ilvl w:val="0"/>
          <w:numId w:val="9"/>
        </w:numPr>
        <w:spacing w:before="120"/>
        <w:jc w:val="both"/>
      </w:pPr>
      <w:r>
        <w:t>Recipients must provide a 1–2-page summary report</w:t>
      </w:r>
      <w:r w:rsidR="006C4450">
        <w:t xml:space="preserve"> discussing </w:t>
      </w:r>
      <w:r w:rsidR="00FB4C9B">
        <w:t>their</w:t>
      </w:r>
      <w:r w:rsidR="006C4450">
        <w:t xml:space="preserve"> efforts </w:t>
      </w:r>
      <w:r w:rsidR="00510FB4">
        <w:t>to complete the proposed work</w:t>
      </w:r>
      <w:r w:rsidR="003C619E">
        <w:t xml:space="preserve"> and </w:t>
      </w:r>
      <w:r w:rsidR="00365D55">
        <w:t xml:space="preserve">to </w:t>
      </w:r>
      <w:r w:rsidR="003C619E">
        <w:t>seek external funding</w:t>
      </w:r>
      <w:r w:rsidRPr="00BC51A1">
        <w:t>.</w:t>
      </w:r>
      <w:r>
        <w:t xml:space="preserve">  The report should include the status of the propos</w:t>
      </w:r>
      <w:r w:rsidR="00FB4C9B">
        <w:t xml:space="preserve">al (s) submitted. </w:t>
      </w:r>
      <w:r>
        <w:t xml:space="preserve">The PI shall submit copies of this final report to the Unit lead, Department Chair, Dean, Vice Provost for Research, and Provost </w:t>
      </w:r>
      <w:r w:rsidRPr="00BC51A1">
        <w:t>at the end of the grant period</w:t>
      </w:r>
      <w:r>
        <w:t xml:space="preserve">.  </w:t>
      </w:r>
      <w:r w:rsidRPr="002D65B8">
        <w:rPr>
          <w:i/>
          <w:iCs/>
          <w:u w:val="single"/>
        </w:rPr>
        <w:t>Failure to submit this report promptly may cause the recipient to be ineligible for future internal grants.</w:t>
      </w:r>
      <w:r>
        <w:t xml:space="preserve"> </w:t>
      </w:r>
    </w:p>
    <w:p w14:paraId="312AEA67" w14:textId="77777777" w:rsidR="00963A15" w:rsidRPr="00140AC9" w:rsidRDefault="00963A15" w:rsidP="00AB098C">
      <w:pPr>
        <w:pStyle w:val="ListParagraph"/>
        <w:widowControl w:val="0"/>
        <w:spacing w:before="120"/>
        <w:jc w:val="both"/>
      </w:pPr>
    </w:p>
    <w:p w14:paraId="29483D80" w14:textId="77777777" w:rsidR="00F64953" w:rsidRDefault="00F64953" w:rsidP="00346B73">
      <w:pPr>
        <w:jc w:val="both"/>
        <w:rPr>
          <w:b/>
          <w:color w:val="000000"/>
        </w:rPr>
      </w:pPr>
    </w:p>
    <w:p w14:paraId="387EE623" w14:textId="77777777" w:rsidR="00F31173" w:rsidRDefault="00F31173" w:rsidP="00346B73">
      <w:pPr>
        <w:widowControl w:val="0"/>
        <w:ind w:firstLine="720"/>
        <w:jc w:val="both"/>
        <w:rPr>
          <w:color w:val="000000"/>
        </w:rPr>
      </w:pPr>
    </w:p>
    <w:p w14:paraId="774FA188" w14:textId="34C0E09E" w:rsidR="00F31173" w:rsidRDefault="00F31173" w:rsidP="00346B73">
      <w:pPr>
        <w:widowControl w:val="0"/>
        <w:ind w:firstLine="720"/>
        <w:jc w:val="both"/>
        <w:rPr>
          <w:color w:val="000000"/>
        </w:rPr>
      </w:pPr>
      <w:r w:rsidRPr="00A24BF4">
        <w:rPr>
          <w:color w:val="000000"/>
        </w:rPr>
        <w:t>(</w:t>
      </w:r>
      <w:r w:rsidRPr="000B0E34">
        <w:rPr>
          <w:color w:val="000000"/>
        </w:rPr>
        <w:t xml:space="preserve">Last Revised </w:t>
      </w:r>
      <w:r w:rsidR="00F70CBC">
        <w:rPr>
          <w:color w:val="000000"/>
        </w:rPr>
        <w:t>12</w:t>
      </w:r>
      <w:r w:rsidR="000B0E34">
        <w:rPr>
          <w:color w:val="000000"/>
        </w:rPr>
        <w:t>/</w:t>
      </w:r>
      <w:r w:rsidR="00723B61">
        <w:rPr>
          <w:color w:val="000000"/>
        </w:rPr>
        <w:t>1</w:t>
      </w:r>
      <w:r w:rsidR="007760E3">
        <w:rPr>
          <w:color w:val="000000"/>
        </w:rPr>
        <w:t>9</w:t>
      </w:r>
      <w:r w:rsidR="004D7017">
        <w:rPr>
          <w:color w:val="000000"/>
        </w:rPr>
        <w:t>/2023</w:t>
      </w:r>
      <w:r w:rsidRPr="000B0E34">
        <w:rPr>
          <w:color w:val="000000"/>
        </w:rPr>
        <w:t xml:space="preserve"> by </w:t>
      </w:r>
      <w:r w:rsidR="00EA4647">
        <w:rPr>
          <w:color w:val="000000"/>
        </w:rPr>
        <w:t>FRC</w:t>
      </w:r>
      <w:r w:rsidRPr="00521BDF">
        <w:rPr>
          <w:color w:val="000000"/>
        </w:rPr>
        <w:t>)</w:t>
      </w:r>
    </w:p>
    <w:p w14:paraId="44F4CFEC" w14:textId="77777777" w:rsidR="00F31173" w:rsidRDefault="00F31173" w:rsidP="00346B73">
      <w:pPr>
        <w:widowControl w:val="0"/>
        <w:ind w:firstLine="720"/>
        <w:jc w:val="both"/>
        <w:rPr>
          <w:color w:val="000000"/>
        </w:rPr>
      </w:pPr>
    </w:p>
    <w:p w14:paraId="7ED971C3" w14:textId="77777777" w:rsidR="00F64953" w:rsidRDefault="00F64953" w:rsidP="00346B73">
      <w:pPr>
        <w:jc w:val="both"/>
        <w:outlineLvl w:val="0"/>
        <w:rPr>
          <w:b/>
        </w:rPr>
      </w:pPr>
    </w:p>
    <w:p w14:paraId="76EE4EA8" w14:textId="27C8FAEF" w:rsidR="00F31173" w:rsidRPr="003F53F1" w:rsidRDefault="00F31173" w:rsidP="00F31173">
      <w:pPr>
        <w:pageBreakBefore/>
        <w:widowControl w:val="0"/>
        <w:jc w:val="center"/>
        <w:rPr>
          <w:color w:val="000000" w:themeColor="text1"/>
          <w:sz w:val="28"/>
          <w:szCs w:val="28"/>
        </w:rPr>
      </w:pPr>
      <w:r w:rsidRPr="003F53F1">
        <w:rPr>
          <w:b/>
          <w:color w:val="000000" w:themeColor="text1"/>
          <w:sz w:val="28"/>
          <w:szCs w:val="28"/>
        </w:rPr>
        <w:lastRenderedPageBreak/>
        <w:t xml:space="preserve">APPLICATION </w:t>
      </w:r>
      <w:r w:rsidR="00EA4647" w:rsidRPr="003F53F1">
        <w:rPr>
          <w:b/>
          <w:color w:val="000000" w:themeColor="text1"/>
          <w:sz w:val="28"/>
          <w:szCs w:val="28"/>
        </w:rPr>
        <w:t xml:space="preserve">FOR </w:t>
      </w:r>
      <w:r w:rsidRPr="003F53F1">
        <w:rPr>
          <w:b/>
          <w:color w:val="000000" w:themeColor="text1"/>
          <w:sz w:val="28"/>
          <w:szCs w:val="28"/>
        </w:rPr>
        <w:t xml:space="preserve">W&amp;M </w:t>
      </w:r>
      <w:r w:rsidR="00EA4647" w:rsidRPr="00733AEC">
        <w:rPr>
          <w:b/>
          <w:color w:val="000000" w:themeColor="text1"/>
          <w:sz w:val="28"/>
          <w:szCs w:val="28"/>
        </w:rPr>
        <w:t xml:space="preserve">SEED FUNDING </w:t>
      </w:r>
      <w:r w:rsidRPr="003F53F1">
        <w:rPr>
          <w:b/>
          <w:color w:val="000000" w:themeColor="text1"/>
          <w:sz w:val="28"/>
          <w:szCs w:val="28"/>
        </w:rPr>
        <w:t>RESEARCH GRANT</w:t>
      </w:r>
    </w:p>
    <w:p w14:paraId="2F4C76F2" w14:textId="1630E9AB" w:rsidR="00F31173" w:rsidRPr="00B26CC6" w:rsidRDefault="00F31173" w:rsidP="00F31173">
      <w:pPr>
        <w:widowControl w:val="0"/>
        <w:jc w:val="center"/>
        <w:rPr>
          <w:b/>
          <w:i/>
          <w:color w:val="000000"/>
          <w:sz w:val="20"/>
        </w:rPr>
      </w:pPr>
      <w:r w:rsidRPr="003F53F1">
        <w:rPr>
          <w:i/>
          <w:color w:val="000000" w:themeColor="text1"/>
        </w:rPr>
        <w:t>(</w:t>
      </w:r>
      <w:r w:rsidRPr="003F53F1">
        <w:rPr>
          <w:b/>
          <w:iCs/>
          <w:color w:val="000000" w:themeColor="text1"/>
        </w:rPr>
        <w:t xml:space="preserve">FOR </w:t>
      </w:r>
      <w:r w:rsidR="00365D55">
        <w:rPr>
          <w:b/>
          <w:iCs/>
          <w:color w:val="000000" w:themeColor="text1"/>
        </w:rPr>
        <w:t xml:space="preserve">FY </w:t>
      </w:r>
      <w:r w:rsidR="00FA38FC">
        <w:rPr>
          <w:b/>
          <w:iCs/>
          <w:color w:val="000000" w:themeColor="text1"/>
        </w:rPr>
        <w:t>2024</w:t>
      </w:r>
      <w:r w:rsidR="00365D55">
        <w:rPr>
          <w:b/>
          <w:iCs/>
          <w:color w:val="000000" w:themeColor="text1"/>
        </w:rPr>
        <w:t>-25</w:t>
      </w:r>
      <w:r w:rsidR="00EA4647" w:rsidRPr="003F53F1">
        <w:rPr>
          <w:b/>
          <w:iCs/>
          <w:color w:val="000000" w:themeColor="text1"/>
        </w:rPr>
        <w:t>)</w:t>
      </w:r>
      <w:r>
        <w:rPr>
          <w:i/>
          <w:color w:val="000000"/>
        </w:rPr>
        <w:br/>
      </w:r>
    </w:p>
    <w:p w14:paraId="75ABFBBC" w14:textId="6D0262E2" w:rsidR="00EA4647" w:rsidRDefault="00F31173" w:rsidP="00EA4647">
      <w:pPr>
        <w:widowControl w:val="0"/>
        <w:jc w:val="center"/>
        <w:outlineLvl w:val="0"/>
        <w:rPr>
          <w:b/>
          <w:i/>
          <w:color w:val="0000FF"/>
        </w:rPr>
      </w:pPr>
      <w:r>
        <w:rPr>
          <w:b/>
          <w:color w:val="000000"/>
        </w:rPr>
        <w:t xml:space="preserve">DEADLINE: </w:t>
      </w:r>
      <w:r w:rsidR="0076072B">
        <w:rPr>
          <w:b/>
          <w:i/>
          <w:color w:val="0000FF"/>
        </w:rPr>
        <w:t>4</w:t>
      </w:r>
      <w:r w:rsidRPr="0074151A">
        <w:rPr>
          <w:b/>
          <w:i/>
          <w:color w:val="0000FF"/>
        </w:rPr>
        <w:t>:00 PM</w:t>
      </w:r>
      <w:r>
        <w:rPr>
          <w:b/>
          <w:i/>
          <w:color w:val="0000FF"/>
        </w:rPr>
        <w:t>,</w:t>
      </w:r>
      <w:r w:rsidR="0076072B">
        <w:rPr>
          <w:b/>
          <w:i/>
          <w:color w:val="0000FF"/>
        </w:rPr>
        <w:t xml:space="preserve"> Friday, </w:t>
      </w:r>
      <w:r w:rsidR="001B2BBF">
        <w:rPr>
          <w:b/>
          <w:i/>
          <w:color w:val="0000FF"/>
        </w:rPr>
        <w:t>8</w:t>
      </w:r>
      <w:r w:rsidR="00FA38FC">
        <w:rPr>
          <w:b/>
          <w:i/>
          <w:color w:val="0000FF"/>
        </w:rPr>
        <w:t xml:space="preserve"> </w:t>
      </w:r>
      <w:r w:rsidR="001B2BBF">
        <w:rPr>
          <w:b/>
          <w:i/>
          <w:color w:val="0000FF"/>
        </w:rPr>
        <w:t>Mar</w:t>
      </w:r>
      <w:r w:rsidR="00FA38FC">
        <w:rPr>
          <w:b/>
          <w:i/>
          <w:color w:val="0000FF"/>
        </w:rPr>
        <w:t xml:space="preserve"> 2024</w:t>
      </w:r>
    </w:p>
    <w:p w14:paraId="36E2D006" w14:textId="6404BFD8" w:rsidR="00EA4647" w:rsidRDefault="00EA4647" w:rsidP="00F31173">
      <w:pPr>
        <w:widowControl w:val="0"/>
        <w:jc w:val="center"/>
        <w:outlineLvl w:val="0"/>
        <w:rPr>
          <w:color w:val="000000"/>
        </w:rPr>
      </w:pPr>
      <w:r w:rsidRPr="00E3774D">
        <w:rPr>
          <w:rFonts w:ascii="Times New (W1)" w:hAnsi="Times New (W1)"/>
          <w:b/>
          <w:caps/>
          <w:szCs w:val="24"/>
        </w:rPr>
        <w:t>Electronically submit to</w:t>
      </w:r>
      <w:r>
        <w:rPr>
          <w:rFonts w:ascii="Times New (W1)" w:hAnsi="Times New (W1)"/>
          <w:b/>
          <w:caps/>
          <w:szCs w:val="24"/>
        </w:rPr>
        <w:t xml:space="preserve">: </w:t>
      </w:r>
      <w:r w:rsidRPr="00E3774D">
        <w:rPr>
          <w:b/>
        </w:rPr>
        <w:t xml:space="preserve"> </w:t>
      </w:r>
      <w:r w:rsidR="00583B08">
        <w:rPr>
          <w:rStyle w:val="Hyperlink"/>
          <w:b/>
          <w:i/>
        </w:rPr>
        <w:t>wmseedfundapp@wm.edu</w:t>
      </w:r>
    </w:p>
    <w:p w14:paraId="6675ECC8" w14:textId="77777777" w:rsidR="00F31173" w:rsidRDefault="00F31173" w:rsidP="00F31173">
      <w:pPr>
        <w:widowControl w:val="0"/>
        <w:jc w:val="center"/>
        <w:rPr>
          <w:color w:val="000000"/>
        </w:rPr>
      </w:pPr>
    </w:p>
    <w:p w14:paraId="5509B468" w14:textId="46F241A1" w:rsidR="00F31173" w:rsidRPr="006C3791" w:rsidRDefault="00745649" w:rsidP="00F31173">
      <w:pPr>
        <w:widowControl w:val="0"/>
        <w:jc w:val="center"/>
        <w:outlineLvl w:val="0"/>
        <w:rPr>
          <w:b/>
          <w:bCs/>
          <w:color w:val="000000"/>
        </w:rPr>
      </w:pPr>
      <w:r w:rsidRPr="006C3791">
        <w:rPr>
          <w:b/>
          <w:bCs/>
          <w:color w:val="000000"/>
        </w:rPr>
        <w:t xml:space="preserve">Administered </w:t>
      </w:r>
      <w:r w:rsidR="003327A3" w:rsidRPr="006C3791">
        <w:rPr>
          <w:b/>
          <w:bCs/>
          <w:color w:val="000000"/>
        </w:rPr>
        <w:t xml:space="preserve">by the </w:t>
      </w:r>
      <w:r w:rsidR="006C3791" w:rsidRPr="006C3791">
        <w:rPr>
          <w:b/>
          <w:bCs/>
          <w:color w:val="000000"/>
        </w:rPr>
        <w:t xml:space="preserve">William &amp; Mary </w:t>
      </w:r>
      <w:r w:rsidR="00F31173" w:rsidRPr="006C3791">
        <w:rPr>
          <w:b/>
          <w:bCs/>
          <w:color w:val="000000"/>
        </w:rPr>
        <w:t xml:space="preserve">Faculty Research Committee </w:t>
      </w:r>
    </w:p>
    <w:p w14:paraId="6AFD9FCF" w14:textId="77777777" w:rsidR="006C3791" w:rsidRDefault="006C3791" w:rsidP="006C3791">
      <w:pPr>
        <w:rPr>
          <w:i/>
        </w:rPr>
      </w:pPr>
    </w:p>
    <w:p w14:paraId="3BCD6949" w14:textId="0083C626" w:rsidR="006C3791" w:rsidRPr="009D1129" w:rsidRDefault="006C3791" w:rsidP="006C3791">
      <w:pPr>
        <w:rPr>
          <w:i/>
        </w:rPr>
      </w:pPr>
      <w:r w:rsidRPr="009D1129">
        <w:rPr>
          <w:i/>
        </w:rPr>
        <w:t>Questions about th</w:t>
      </w:r>
      <w:r>
        <w:rPr>
          <w:i/>
        </w:rPr>
        <w:t xml:space="preserve">e </w:t>
      </w:r>
      <w:r w:rsidR="009806E4">
        <w:rPr>
          <w:i/>
        </w:rPr>
        <w:t>a</w:t>
      </w:r>
      <w:r>
        <w:rPr>
          <w:i/>
        </w:rPr>
        <w:t xml:space="preserve">pplication </w:t>
      </w:r>
      <w:r w:rsidRPr="009D1129">
        <w:rPr>
          <w:i/>
        </w:rPr>
        <w:t xml:space="preserve">should be directed to the Chair of the Faculty Research </w:t>
      </w:r>
      <w:r w:rsidRPr="003C3652">
        <w:rPr>
          <w:i/>
        </w:rPr>
        <w:t>Committee,</w:t>
      </w:r>
      <w:r>
        <w:rPr>
          <w:i/>
        </w:rPr>
        <w:t xml:space="preserve"> </w:t>
      </w:r>
      <w:r w:rsidR="00FA38FC" w:rsidRPr="00733AEC">
        <w:rPr>
          <w:i/>
          <w:color w:val="000000" w:themeColor="text1"/>
        </w:rPr>
        <w:t>Hannes</w:t>
      </w:r>
      <w:r w:rsidR="00FA38FC">
        <w:rPr>
          <w:i/>
          <w:color w:val="000000" w:themeColor="text1"/>
        </w:rPr>
        <w:t xml:space="preserve"> Schniepp, </w:t>
      </w:r>
      <w:hyperlink r:id="rId12" w:history="1">
        <w:r w:rsidR="008E77E2" w:rsidRPr="00616F37">
          <w:rPr>
            <w:rStyle w:val="Hyperlink"/>
            <w:i/>
          </w:rPr>
          <w:t>schniepp@wm.edu</w:t>
        </w:r>
      </w:hyperlink>
      <w:r w:rsidR="008E77E2">
        <w:rPr>
          <w:i/>
          <w:color w:val="000000" w:themeColor="text1"/>
        </w:rPr>
        <w:t xml:space="preserve"> </w:t>
      </w:r>
    </w:p>
    <w:p w14:paraId="4E8C80BE" w14:textId="77777777" w:rsidR="0038678A" w:rsidRDefault="0038678A" w:rsidP="0038678A">
      <w:pPr>
        <w:widowControl w:val="0"/>
        <w:jc w:val="both"/>
        <w:rPr>
          <w:color w:val="000000"/>
        </w:rPr>
      </w:pPr>
    </w:p>
    <w:p w14:paraId="44BA57F7" w14:textId="77777777" w:rsidR="006C3791" w:rsidRDefault="006C3791" w:rsidP="0038678A">
      <w:pPr>
        <w:widowControl w:val="0"/>
        <w:jc w:val="both"/>
        <w:outlineLvl w:val="0"/>
        <w:rPr>
          <w:b/>
          <w:color w:val="000000"/>
        </w:rPr>
      </w:pPr>
    </w:p>
    <w:p w14:paraId="245AE00B" w14:textId="567AEBF1" w:rsidR="001F2302" w:rsidRDefault="001F2302" w:rsidP="0038678A">
      <w:pPr>
        <w:widowControl w:val="0"/>
        <w:jc w:val="both"/>
        <w:outlineLvl w:val="0"/>
        <w:rPr>
          <w:b/>
          <w:color w:val="000000"/>
        </w:rPr>
      </w:pPr>
      <w:r>
        <w:rPr>
          <w:b/>
          <w:color w:val="000000"/>
        </w:rPr>
        <w:t>Application Instructions:</w:t>
      </w:r>
    </w:p>
    <w:p w14:paraId="57D713FE" w14:textId="77777777" w:rsidR="001F2302" w:rsidRDefault="001F2302" w:rsidP="0038678A">
      <w:pPr>
        <w:widowControl w:val="0"/>
        <w:jc w:val="both"/>
        <w:outlineLvl w:val="0"/>
        <w:rPr>
          <w:b/>
          <w:color w:val="000000"/>
        </w:rPr>
      </w:pPr>
    </w:p>
    <w:p w14:paraId="64A9C55A" w14:textId="7DFE53D3" w:rsidR="00745649" w:rsidRDefault="00745649" w:rsidP="00745649">
      <w:pPr>
        <w:widowControl w:val="0"/>
        <w:jc w:val="both"/>
        <w:rPr>
          <w:color w:val="000000"/>
        </w:rPr>
      </w:pPr>
      <w:r>
        <w:rPr>
          <w:color w:val="000000"/>
        </w:rPr>
        <w:t>The applicant should read the W&amp;M Seed Funding Research</w:t>
      </w:r>
      <w:r w:rsidR="007171B4">
        <w:rPr>
          <w:color w:val="000000"/>
        </w:rPr>
        <w:t xml:space="preserve"> Grant Call for Proposals</w:t>
      </w:r>
      <w:r w:rsidR="00FA38FC">
        <w:rPr>
          <w:color w:val="000000"/>
        </w:rPr>
        <w:t xml:space="preserve">, above, </w:t>
      </w:r>
      <w:r>
        <w:rPr>
          <w:color w:val="000000"/>
        </w:rPr>
        <w:t xml:space="preserve">before completing the application. </w:t>
      </w:r>
    </w:p>
    <w:p w14:paraId="382A7952" w14:textId="77777777" w:rsidR="00745649" w:rsidRDefault="00745649" w:rsidP="00745649">
      <w:pPr>
        <w:widowControl w:val="0"/>
        <w:jc w:val="both"/>
        <w:rPr>
          <w:color w:val="000000"/>
        </w:rPr>
      </w:pPr>
    </w:p>
    <w:p w14:paraId="0AED45E0" w14:textId="692C4ACB" w:rsidR="00407B4A" w:rsidRDefault="00745649" w:rsidP="00407B4A">
      <w:pPr>
        <w:widowControl w:val="0"/>
        <w:jc w:val="both"/>
        <w:rPr>
          <w:color w:val="000000"/>
        </w:rPr>
      </w:pPr>
      <w:r>
        <w:rPr>
          <w:color w:val="000000"/>
        </w:rPr>
        <w:t>Please complete items 1-</w:t>
      </w:r>
      <w:r w:rsidR="00ED762B">
        <w:rPr>
          <w:color w:val="000000"/>
        </w:rPr>
        <w:t>9</w:t>
      </w:r>
      <w:r>
        <w:rPr>
          <w:color w:val="000000"/>
        </w:rPr>
        <w:t xml:space="preserve"> of the application, including the </w:t>
      </w:r>
      <w:r w:rsidR="005945AF">
        <w:rPr>
          <w:color w:val="000000"/>
        </w:rPr>
        <w:t>research</w:t>
      </w:r>
      <w:r>
        <w:rPr>
          <w:color w:val="000000"/>
        </w:rPr>
        <w:t xml:space="preserve"> </w:t>
      </w:r>
      <w:r w:rsidR="0096475B">
        <w:rPr>
          <w:color w:val="000000"/>
        </w:rPr>
        <w:t>description</w:t>
      </w:r>
      <w:r>
        <w:rPr>
          <w:color w:val="000000"/>
        </w:rPr>
        <w:t xml:space="preserve">. </w:t>
      </w:r>
      <w:r w:rsidR="00407B4A">
        <w:rPr>
          <w:bCs/>
          <w:color w:val="000000"/>
        </w:rPr>
        <w:t xml:space="preserve">The </w:t>
      </w:r>
      <w:r w:rsidR="001579AC">
        <w:rPr>
          <w:bCs/>
          <w:color w:val="000000"/>
        </w:rPr>
        <w:t>research</w:t>
      </w:r>
      <w:r w:rsidR="00407B4A">
        <w:rPr>
          <w:bCs/>
          <w:color w:val="000000"/>
        </w:rPr>
        <w:t xml:space="preserve"> description must address the </w:t>
      </w:r>
      <w:r w:rsidR="00407B4A" w:rsidRPr="00BF44EA">
        <w:rPr>
          <w:bCs/>
          <w:color w:val="000000"/>
        </w:rPr>
        <w:t>Evaluation</w:t>
      </w:r>
      <w:r w:rsidR="00407B4A">
        <w:rPr>
          <w:bCs/>
          <w:color w:val="000000"/>
        </w:rPr>
        <w:t xml:space="preserve"> Criteria on </w:t>
      </w:r>
      <w:r w:rsidR="00BC7332" w:rsidRPr="00BC7332">
        <w:rPr>
          <w:bCs/>
          <w:color w:val="000000"/>
        </w:rPr>
        <w:t xml:space="preserve">pages 1-2 of the Call for Proposals to maximize the probability of an </w:t>
      </w:r>
      <w:r w:rsidR="00407B4A">
        <w:rPr>
          <w:color w:val="000000"/>
        </w:rPr>
        <w:t xml:space="preserve">award.  </w:t>
      </w:r>
      <w:r w:rsidR="00A14AD2">
        <w:rPr>
          <w:color w:val="000000"/>
        </w:rPr>
        <w:t>The research description should include a high-level budget (e.g.</w:t>
      </w:r>
      <w:r w:rsidR="00BC7332">
        <w:rPr>
          <w:color w:val="000000"/>
        </w:rPr>
        <w:t>,</w:t>
      </w:r>
      <w:r w:rsidR="00A14AD2">
        <w:rPr>
          <w:color w:val="000000"/>
        </w:rPr>
        <w:t xml:space="preserve"> $2,500 UG wages; $2,500 summer salary</w:t>
      </w:r>
      <w:r w:rsidR="00283754">
        <w:rPr>
          <w:color w:val="000000"/>
        </w:rPr>
        <w:t>, etc.</w:t>
      </w:r>
      <w:r w:rsidR="00A14AD2">
        <w:rPr>
          <w:color w:val="000000"/>
        </w:rPr>
        <w:t>).</w:t>
      </w:r>
    </w:p>
    <w:p w14:paraId="14619D18" w14:textId="77777777" w:rsidR="00407B4A" w:rsidRDefault="00407B4A" w:rsidP="00407B4A">
      <w:pPr>
        <w:widowControl w:val="0"/>
        <w:jc w:val="both"/>
        <w:rPr>
          <w:color w:val="000000"/>
        </w:rPr>
      </w:pPr>
    </w:p>
    <w:p w14:paraId="7D42A770" w14:textId="33349150" w:rsidR="00AA634F" w:rsidRDefault="00407B4A" w:rsidP="00407B4A">
      <w:pPr>
        <w:widowControl w:val="0"/>
        <w:jc w:val="both"/>
        <w:rPr>
          <w:color w:val="000000"/>
        </w:rPr>
      </w:pPr>
      <w:r w:rsidRPr="004951ED">
        <w:rPr>
          <w:color w:val="000000"/>
        </w:rPr>
        <w:t xml:space="preserve">The </w:t>
      </w:r>
      <w:r w:rsidR="001579AC">
        <w:rPr>
          <w:color w:val="000000"/>
        </w:rPr>
        <w:t>research</w:t>
      </w:r>
      <w:r w:rsidRPr="004951ED">
        <w:rPr>
          <w:color w:val="000000"/>
        </w:rPr>
        <w:t xml:space="preserve"> description (</w:t>
      </w:r>
      <w:r>
        <w:rPr>
          <w:color w:val="000000"/>
        </w:rPr>
        <w:t xml:space="preserve">essentially </w:t>
      </w:r>
      <w:r w:rsidRPr="004951ED">
        <w:rPr>
          <w:color w:val="000000"/>
        </w:rPr>
        <w:t xml:space="preserve">the proposal) </w:t>
      </w:r>
      <w:r w:rsidR="00FA38FC">
        <w:rPr>
          <w:color w:val="000000"/>
        </w:rPr>
        <w:t>should</w:t>
      </w:r>
      <w:r w:rsidR="00FA38FC" w:rsidRPr="004951ED">
        <w:rPr>
          <w:color w:val="000000"/>
        </w:rPr>
        <w:t xml:space="preserve"> </w:t>
      </w:r>
      <w:r>
        <w:rPr>
          <w:color w:val="000000"/>
        </w:rPr>
        <w:t>not exceed</w:t>
      </w:r>
      <w:r w:rsidRPr="004951ED">
        <w:rPr>
          <w:color w:val="000000"/>
        </w:rPr>
        <w:t xml:space="preserve"> 1</w:t>
      </w:r>
      <w:r>
        <w:rPr>
          <w:color w:val="000000"/>
        </w:rPr>
        <w:t xml:space="preserve">500 </w:t>
      </w:r>
      <w:r w:rsidRPr="004951ED">
        <w:rPr>
          <w:color w:val="000000"/>
        </w:rPr>
        <w:t xml:space="preserve">words, </w:t>
      </w:r>
      <w:r>
        <w:rPr>
          <w:color w:val="000000"/>
        </w:rPr>
        <w:t xml:space="preserve">be </w:t>
      </w:r>
      <w:proofErr w:type="gramStart"/>
      <w:r w:rsidRPr="004951ED">
        <w:rPr>
          <w:color w:val="000000"/>
        </w:rPr>
        <w:t>single-spaced</w:t>
      </w:r>
      <w:proofErr w:type="gramEnd"/>
      <w:r>
        <w:rPr>
          <w:color w:val="000000"/>
        </w:rPr>
        <w:t xml:space="preserve"> and </w:t>
      </w:r>
      <w:r w:rsidRPr="004951ED">
        <w:rPr>
          <w:color w:val="000000"/>
        </w:rPr>
        <w:t xml:space="preserve">double-spaced between paragraphs, </w:t>
      </w:r>
      <w:r>
        <w:rPr>
          <w:color w:val="000000"/>
        </w:rPr>
        <w:t xml:space="preserve">have </w:t>
      </w:r>
      <w:r w:rsidRPr="004951ED">
        <w:rPr>
          <w:color w:val="000000"/>
        </w:rPr>
        <w:t>a minimum of one-inch margins</w:t>
      </w:r>
      <w:r>
        <w:rPr>
          <w:color w:val="000000"/>
        </w:rPr>
        <w:t xml:space="preserve">, and use at least a </w:t>
      </w:r>
      <w:r w:rsidRPr="0037289B">
        <w:rPr>
          <w:color w:val="000000"/>
        </w:rPr>
        <w:t xml:space="preserve">12-point </w:t>
      </w:r>
      <w:r>
        <w:rPr>
          <w:color w:val="000000"/>
        </w:rPr>
        <w:t xml:space="preserve">font. </w:t>
      </w:r>
    </w:p>
    <w:p w14:paraId="5F1C2CF5" w14:textId="5310B206" w:rsidR="00AA634F" w:rsidRPr="00944007" w:rsidRDefault="00AA634F" w:rsidP="00AA634F">
      <w:pPr>
        <w:widowControl w:val="0"/>
        <w:jc w:val="both"/>
        <w:rPr>
          <w:b/>
          <w:color w:val="000000"/>
        </w:rPr>
      </w:pPr>
      <w:r w:rsidRPr="00E06262">
        <w:rPr>
          <w:color w:val="000000"/>
        </w:rPr>
        <w:t>Please combine the application (pages 4</w:t>
      </w:r>
      <w:r>
        <w:rPr>
          <w:color w:val="000000"/>
        </w:rPr>
        <w:t>–</w:t>
      </w:r>
      <w:r w:rsidR="00F72016">
        <w:rPr>
          <w:color w:val="000000"/>
        </w:rPr>
        <w:t>6</w:t>
      </w:r>
      <w:r w:rsidRPr="00E06262">
        <w:rPr>
          <w:color w:val="000000"/>
        </w:rPr>
        <w:t xml:space="preserve">), </w:t>
      </w:r>
      <w:r w:rsidR="00DE44BD">
        <w:rPr>
          <w:color w:val="000000"/>
        </w:rPr>
        <w:t>r</w:t>
      </w:r>
      <w:r w:rsidR="00AB393C">
        <w:rPr>
          <w:color w:val="000000"/>
        </w:rPr>
        <w:t xml:space="preserve">esearch </w:t>
      </w:r>
      <w:r w:rsidR="00DE44BD">
        <w:rPr>
          <w:color w:val="000000"/>
        </w:rPr>
        <w:t>d</w:t>
      </w:r>
      <w:r w:rsidR="00AB393C">
        <w:rPr>
          <w:color w:val="000000"/>
        </w:rPr>
        <w:t>escription</w:t>
      </w:r>
      <w:r w:rsidR="00DE44BD">
        <w:rPr>
          <w:color w:val="000000"/>
        </w:rPr>
        <w:t>, references</w:t>
      </w:r>
      <w:r w:rsidR="00F93055">
        <w:rPr>
          <w:color w:val="000000"/>
        </w:rPr>
        <w:t>/figures</w:t>
      </w:r>
      <w:r w:rsidR="00DE44BD">
        <w:rPr>
          <w:color w:val="000000"/>
        </w:rPr>
        <w:t xml:space="preserve">, </w:t>
      </w:r>
      <w:r w:rsidR="00FE5D9E">
        <w:rPr>
          <w:color w:val="000000"/>
        </w:rPr>
        <w:t xml:space="preserve">current &amp; pending </w:t>
      </w:r>
      <w:r w:rsidR="00DE44BD">
        <w:rPr>
          <w:color w:val="000000"/>
        </w:rPr>
        <w:t>support</w:t>
      </w:r>
      <w:r w:rsidR="00F93055">
        <w:rPr>
          <w:color w:val="000000"/>
        </w:rPr>
        <w:t xml:space="preserve"> for this work</w:t>
      </w:r>
      <w:r w:rsidR="00C80BD0">
        <w:rPr>
          <w:color w:val="000000"/>
        </w:rPr>
        <w:t xml:space="preserve"> </w:t>
      </w:r>
      <w:r w:rsidRPr="00E06262">
        <w:rPr>
          <w:color w:val="000000"/>
        </w:rPr>
        <w:t xml:space="preserve">and short-form </w:t>
      </w:r>
      <w:r>
        <w:rPr>
          <w:color w:val="000000"/>
        </w:rPr>
        <w:t>CV</w:t>
      </w:r>
      <w:r w:rsidR="002A0BF9">
        <w:rPr>
          <w:color w:val="000000"/>
        </w:rPr>
        <w:t xml:space="preserve">s </w:t>
      </w:r>
      <w:r>
        <w:rPr>
          <w:color w:val="000000"/>
        </w:rPr>
        <w:t xml:space="preserve">into a single pdf document. The </w:t>
      </w:r>
      <w:r w:rsidR="009E13F9">
        <w:rPr>
          <w:color w:val="000000"/>
        </w:rPr>
        <w:t>a</w:t>
      </w:r>
      <w:r w:rsidR="001E22BD">
        <w:rPr>
          <w:color w:val="000000"/>
        </w:rPr>
        <w:t>ppendi</w:t>
      </w:r>
      <w:r w:rsidR="00F236BF">
        <w:rPr>
          <w:color w:val="000000"/>
        </w:rPr>
        <w:t>ces</w:t>
      </w:r>
      <w:r w:rsidR="001E22BD">
        <w:rPr>
          <w:color w:val="000000"/>
        </w:rPr>
        <w:t xml:space="preserve"> </w:t>
      </w:r>
      <w:r>
        <w:rPr>
          <w:color w:val="000000"/>
        </w:rPr>
        <w:t xml:space="preserve">will not count against the maximum total of </w:t>
      </w:r>
      <w:r w:rsidR="00C225F4">
        <w:rPr>
          <w:color w:val="000000"/>
        </w:rPr>
        <w:t xml:space="preserve">1500 </w:t>
      </w:r>
      <w:r>
        <w:rPr>
          <w:color w:val="000000"/>
        </w:rPr>
        <w:t>words.</w:t>
      </w:r>
    </w:p>
    <w:p w14:paraId="44FAFB53" w14:textId="77777777" w:rsidR="00407B4A" w:rsidRDefault="00407B4A" w:rsidP="0038678A">
      <w:pPr>
        <w:widowControl w:val="0"/>
        <w:jc w:val="both"/>
        <w:outlineLvl w:val="0"/>
        <w:rPr>
          <w:color w:val="000000"/>
        </w:rPr>
      </w:pPr>
    </w:p>
    <w:p w14:paraId="66B1B0A3" w14:textId="32A7FF7F" w:rsidR="003327A3" w:rsidRDefault="0038678A" w:rsidP="0038678A">
      <w:pPr>
        <w:widowControl w:val="0"/>
        <w:jc w:val="both"/>
        <w:outlineLvl w:val="0"/>
        <w:rPr>
          <w:color w:val="000000"/>
        </w:rPr>
      </w:pPr>
      <w:r w:rsidRPr="001F2302">
        <w:rPr>
          <w:bCs/>
          <w:color w:val="000000"/>
        </w:rPr>
        <w:t>Submit the application</w:t>
      </w:r>
      <w:r w:rsidR="001F2302">
        <w:rPr>
          <w:bCs/>
          <w:color w:val="000000"/>
        </w:rPr>
        <w:t xml:space="preserve"> </w:t>
      </w:r>
      <w:r w:rsidRPr="001F2302">
        <w:rPr>
          <w:bCs/>
          <w:color w:val="000000"/>
        </w:rPr>
        <w:t xml:space="preserve">and </w:t>
      </w:r>
      <w:r w:rsidR="00745649">
        <w:rPr>
          <w:bCs/>
          <w:color w:val="000000"/>
        </w:rPr>
        <w:t xml:space="preserve">the </w:t>
      </w:r>
      <w:r w:rsidRPr="001F2302">
        <w:rPr>
          <w:bCs/>
          <w:color w:val="000000"/>
        </w:rPr>
        <w:t>appendi</w:t>
      </w:r>
      <w:r w:rsidR="00FE5D9E">
        <w:rPr>
          <w:bCs/>
          <w:color w:val="000000"/>
        </w:rPr>
        <w:t>ces</w:t>
      </w:r>
      <w:r w:rsidRPr="001F2302">
        <w:rPr>
          <w:bCs/>
          <w:color w:val="000000"/>
        </w:rPr>
        <w:t xml:space="preserve"> </w:t>
      </w:r>
      <w:r w:rsidR="003327A3">
        <w:rPr>
          <w:bCs/>
          <w:color w:val="000000"/>
        </w:rPr>
        <w:t xml:space="preserve">as a single pdf file </w:t>
      </w:r>
      <w:r w:rsidRPr="001F2302">
        <w:rPr>
          <w:bCs/>
          <w:color w:val="000000"/>
        </w:rPr>
        <w:t>to</w:t>
      </w:r>
      <w:r w:rsidRPr="000117C9">
        <w:rPr>
          <w:b/>
          <w:color w:val="000000"/>
        </w:rPr>
        <w:t xml:space="preserve"> </w:t>
      </w:r>
      <w:hyperlink r:id="rId13" w:history="1">
        <w:r w:rsidR="005A2DE5" w:rsidRPr="001E2DFA">
          <w:rPr>
            <w:rStyle w:val="Hyperlink"/>
          </w:rPr>
          <w:t>wmseedfundapp@wm.edu</w:t>
        </w:r>
      </w:hyperlink>
      <w:r w:rsidR="005A2DE5">
        <w:rPr>
          <w:color w:val="000000"/>
        </w:rPr>
        <w:t xml:space="preserve">. </w:t>
      </w:r>
      <w:r w:rsidR="001F2302">
        <w:rPr>
          <w:color w:val="000000"/>
        </w:rPr>
        <w:t xml:space="preserve">Please do not include </w:t>
      </w:r>
      <w:r w:rsidR="00FA38FC">
        <w:rPr>
          <w:color w:val="000000"/>
        </w:rPr>
        <w:t>page</w:t>
      </w:r>
      <w:r w:rsidR="005C5C32">
        <w:rPr>
          <w:color w:val="000000"/>
        </w:rPr>
        <w:t>s</w:t>
      </w:r>
      <w:r w:rsidR="00FA38FC">
        <w:rPr>
          <w:color w:val="000000"/>
        </w:rPr>
        <w:t xml:space="preserve"> 1</w:t>
      </w:r>
      <w:r w:rsidR="005C5C32">
        <w:rPr>
          <w:color w:val="000000"/>
        </w:rPr>
        <w:t xml:space="preserve">-3 </w:t>
      </w:r>
      <w:r w:rsidR="00E06C4D">
        <w:rPr>
          <w:color w:val="000000"/>
        </w:rPr>
        <w:t>of this document.</w:t>
      </w:r>
      <w:r w:rsidR="005A2DE5">
        <w:rPr>
          <w:color w:val="000000"/>
        </w:rPr>
        <w:t xml:space="preserve">  </w:t>
      </w:r>
      <w:r w:rsidR="003327A3">
        <w:rPr>
          <w:color w:val="000000"/>
        </w:rPr>
        <w:t xml:space="preserve">The pdf file name should include the word Seed, investigator1 last name and </w:t>
      </w:r>
      <w:r w:rsidR="00745649">
        <w:rPr>
          <w:color w:val="000000"/>
        </w:rPr>
        <w:t xml:space="preserve">a </w:t>
      </w:r>
      <w:r w:rsidR="003327A3">
        <w:rPr>
          <w:color w:val="000000"/>
        </w:rPr>
        <w:t xml:space="preserve">department/unit name. For </w:t>
      </w:r>
      <w:proofErr w:type="gramStart"/>
      <w:r w:rsidR="003327A3">
        <w:rPr>
          <w:color w:val="000000"/>
        </w:rPr>
        <w:t>example</w:t>
      </w:r>
      <w:proofErr w:type="gramEnd"/>
      <w:r w:rsidR="003327A3">
        <w:rPr>
          <w:color w:val="000000"/>
        </w:rPr>
        <w:t xml:space="preserve"> </w:t>
      </w:r>
      <w:r w:rsidR="00745649">
        <w:rPr>
          <w:color w:val="000000"/>
        </w:rPr>
        <w:t>“s</w:t>
      </w:r>
      <w:r w:rsidR="003327A3">
        <w:rPr>
          <w:color w:val="000000"/>
        </w:rPr>
        <w:t>eed_</w:t>
      </w:r>
      <w:r w:rsidR="00745649">
        <w:rPr>
          <w:color w:val="000000"/>
        </w:rPr>
        <w:t>s</w:t>
      </w:r>
      <w:r w:rsidR="003327A3">
        <w:rPr>
          <w:color w:val="000000"/>
        </w:rPr>
        <w:t>mith_</w:t>
      </w:r>
      <w:r w:rsidR="00745649">
        <w:rPr>
          <w:color w:val="000000"/>
        </w:rPr>
        <w:t>e</w:t>
      </w:r>
      <w:r w:rsidR="003327A3">
        <w:rPr>
          <w:color w:val="000000"/>
        </w:rPr>
        <w:t>nglish</w:t>
      </w:r>
      <w:r w:rsidR="00745649">
        <w:rPr>
          <w:color w:val="000000"/>
        </w:rPr>
        <w:t>.pdf”.</w:t>
      </w:r>
    </w:p>
    <w:p w14:paraId="5BEA49C2" w14:textId="77777777" w:rsidR="00407B4A" w:rsidRDefault="00407B4A" w:rsidP="0038678A">
      <w:pPr>
        <w:widowControl w:val="0"/>
        <w:jc w:val="both"/>
        <w:outlineLvl w:val="0"/>
        <w:rPr>
          <w:color w:val="000000"/>
        </w:rPr>
      </w:pPr>
    </w:p>
    <w:p w14:paraId="7F33D362" w14:textId="754536DE" w:rsidR="0038678A" w:rsidRDefault="006C3791" w:rsidP="0038678A">
      <w:pPr>
        <w:widowControl w:val="0"/>
        <w:jc w:val="both"/>
        <w:outlineLvl w:val="0"/>
        <w:rPr>
          <w:color w:val="000000"/>
        </w:rPr>
      </w:pPr>
      <w:r>
        <w:rPr>
          <w:color w:val="000000"/>
        </w:rPr>
        <w:t>You will receive a confirming email of receipt from</w:t>
      </w:r>
      <w:r w:rsidR="00E70720">
        <w:rPr>
          <w:color w:val="000000"/>
        </w:rPr>
        <w:t xml:space="preserve"> </w:t>
      </w:r>
      <w:hyperlink r:id="rId14" w:history="1">
        <w:r w:rsidR="00583B08" w:rsidRPr="001E2DFA">
          <w:rPr>
            <w:rStyle w:val="Hyperlink"/>
          </w:rPr>
          <w:t>wmseedfundapp@wm.edu</w:t>
        </w:r>
      </w:hyperlink>
      <w:r w:rsidR="00583B08">
        <w:rPr>
          <w:color w:val="000000"/>
        </w:rPr>
        <w:t>.</w:t>
      </w:r>
      <w:r>
        <w:rPr>
          <w:color w:val="000000"/>
        </w:rPr>
        <w:t xml:space="preserve"> </w:t>
      </w:r>
      <w:r w:rsidR="0038678A">
        <w:rPr>
          <w:color w:val="000000"/>
        </w:rPr>
        <w:t>If you don't receive a</w:t>
      </w:r>
      <w:r>
        <w:rPr>
          <w:color w:val="000000"/>
        </w:rPr>
        <w:t>n email acknowledging</w:t>
      </w:r>
      <w:r w:rsidR="0038678A">
        <w:rPr>
          <w:color w:val="000000"/>
        </w:rPr>
        <w:t xml:space="preserve"> receipt from by close of business the day after your submission, </w:t>
      </w:r>
      <w:r w:rsidR="00944007">
        <w:rPr>
          <w:color w:val="000000"/>
        </w:rPr>
        <w:t>please send</w:t>
      </w:r>
      <w:r w:rsidR="001F2302">
        <w:rPr>
          <w:color w:val="000000"/>
        </w:rPr>
        <w:t xml:space="preserve"> an </w:t>
      </w:r>
      <w:r w:rsidR="0038678A">
        <w:rPr>
          <w:color w:val="000000"/>
        </w:rPr>
        <w:t>email inquiry to</w:t>
      </w:r>
      <w:r w:rsidR="00DD155F">
        <w:rPr>
          <w:color w:val="000000"/>
        </w:rPr>
        <w:t xml:space="preserve"> </w:t>
      </w:r>
      <w:hyperlink r:id="rId15" w:history="1">
        <w:r w:rsidR="00DD155F" w:rsidRPr="00616F37">
          <w:rPr>
            <w:rStyle w:val="Hyperlink"/>
          </w:rPr>
          <w:t>wmseedfundapp@wm.edu</w:t>
        </w:r>
      </w:hyperlink>
      <w:r w:rsidR="00DD155F">
        <w:rPr>
          <w:color w:val="000000"/>
        </w:rPr>
        <w:t xml:space="preserve">. </w:t>
      </w:r>
    </w:p>
    <w:p w14:paraId="02416485" w14:textId="77777777" w:rsidR="0038678A" w:rsidRDefault="0038678A" w:rsidP="0038678A">
      <w:pPr>
        <w:widowControl w:val="0"/>
        <w:jc w:val="both"/>
        <w:rPr>
          <w:b/>
          <w:color w:val="000000"/>
        </w:rPr>
      </w:pPr>
    </w:p>
    <w:p w14:paraId="21B9F6FE" w14:textId="76BFDEAF" w:rsidR="0038678A" w:rsidRDefault="00F72C2A" w:rsidP="00F72C2A">
      <w:pPr>
        <w:jc w:val="center"/>
      </w:pPr>
      <w:r>
        <w:t>Application Checklist</w:t>
      </w:r>
    </w:p>
    <w:tbl>
      <w:tblPr>
        <w:tblStyle w:val="TableGrid"/>
        <w:tblW w:w="0" w:type="auto"/>
        <w:jc w:val="center"/>
        <w:tblLook w:val="04A0" w:firstRow="1" w:lastRow="0" w:firstColumn="1" w:lastColumn="0" w:noHBand="0" w:noVBand="1"/>
      </w:tblPr>
      <w:tblGrid>
        <w:gridCol w:w="895"/>
        <w:gridCol w:w="6660"/>
      </w:tblGrid>
      <w:tr w:rsidR="00407B4A" w14:paraId="1E69C271" w14:textId="77777777" w:rsidTr="00F72C2A">
        <w:trPr>
          <w:jc w:val="center"/>
        </w:trPr>
        <w:tc>
          <w:tcPr>
            <w:tcW w:w="895" w:type="dxa"/>
          </w:tcPr>
          <w:p w14:paraId="4A22FABC" w14:textId="77777777" w:rsidR="00407B4A" w:rsidRDefault="00407B4A" w:rsidP="00F31173">
            <w:pPr>
              <w:widowControl w:val="0"/>
              <w:jc w:val="both"/>
              <w:rPr>
                <w:color w:val="000000"/>
              </w:rPr>
            </w:pPr>
          </w:p>
        </w:tc>
        <w:tc>
          <w:tcPr>
            <w:tcW w:w="6660" w:type="dxa"/>
          </w:tcPr>
          <w:p w14:paraId="3AF9DB95" w14:textId="487CCAEB" w:rsidR="00407B4A" w:rsidRDefault="00407B4A" w:rsidP="00F31173">
            <w:pPr>
              <w:widowControl w:val="0"/>
              <w:jc w:val="both"/>
              <w:rPr>
                <w:color w:val="000000"/>
              </w:rPr>
            </w:pPr>
            <w:r>
              <w:rPr>
                <w:color w:val="000000"/>
              </w:rPr>
              <w:t xml:space="preserve">Application Information (pages </w:t>
            </w:r>
            <w:r w:rsidR="000B16E3">
              <w:rPr>
                <w:color w:val="000000"/>
              </w:rPr>
              <w:t xml:space="preserve">4 and </w:t>
            </w:r>
            <w:r w:rsidR="00673D58">
              <w:rPr>
                <w:color w:val="000000"/>
              </w:rPr>
              <w:t>6</w:t>
            </w:r>
            <w:r w:rsidR="000B16E3">
              <w:rPr>
                <w:color w:val="000000"/>
              </w:rPr>
              <w:t>)</w:t>
            </w:r>
          </w:p>
        </w:tc>
      </w:tr>
      <w:tr w:rsidR="00407B4A" w14:paraId="5B0A8B3F" w14:textId="77777777" w:rsidTr="00F72C2A">
        <w:trPr>
          <w:jc w:val="center"/>
        </w:trPr>
        <w:tc>
          <w:tcPr>
            <w:tcW w:w="895" w:type="dxa"/>
          </w:tcPr>
          <w:p w14:paraId="5A551E53" w14:textId="77777777" w:rsidR="00407B4A" w:rsidRDefault="00407B4A" w:rsidP="00F31173">
            <w:pPr>
              <w:widowControl w:val="0"/>
              <w:jc w:val="both"/>
              <w:rPr>
                <w:color w:val="000000"/>
              </w:rPr>
            </w:pPr>
          </w:p>
        </w:tc>
        <w:tc>
          <w:tcPr>
            <w:tcW w:w="6660" w:type="dxa"/>
          </w:tcPr>
          <w:p w14:paraId="0E79359D" w14:textId="4C7EF953" w:rsidR="00407B4A" w:rsidRDefault="00624895" w:rsidP="00F31173">
            <w:pPr>
              <w:widowControl w:val="0"/>
              <w:jc w:val="both"/>
              <w:rPr>
                <w:color w:val="000000"/>
              </w:rPr>
            </w:pPr>
            <w:r>
              <w:rPr>
                <w:color w:val="000000"/>
              </w:rPr>
              <w:t xml:space="preserve">Research </w:t>
            </w:r>
            <w:r w:rsidR="000B16E3">
              <w:rPr>
                <w:color w:val="000000"/>
              </w:rPr>
              <w:t xml:space="preserve">Description (starts on page </w:t>
            </w:r>
            <w:r w:rsidR="00673D58">
              <w:rPr>
                <w:color w:val="000000"/>
              </w:rPr>
              <w:t>7</w:t>
            </w:r>
            <w:r w:rsidR="000B16E3">
              <w:rPr>
                <w:color w:val="000000"/>
              </w:rPr>
              <w:t xml:space="preserve"> – maximum 1500 words)</w:t>
            </w:r>
          </w:p>
        </w:tc>
      </w:tr>
      <w:tr w:rsidR="00407B4A" w14:paraId="7372C7BD" w14:textId="77777777" w:rsidTr="00F72C2A">
        <w:trPr>
          <w:jc w:val="center"/>
        </w:trPr>
        <w:tc>
          <w:tcPr>
            <w:tcW w:w="895" w:type="dxa"/>
          </w:tcPr>
          <w:p w14:paraId="3E8CC71B" w14:textId="77777777" w:rsidR="00407B4A" w:rsidRDefault="00407B4A" w:rsidP="00F31173">
            <w:pPr>
              <w:widowControl w:val="0"/>
              <w:jc w:val="both"/>
              <w:rPr>
                <w:color w:val="000000"/>
              </w:rPr>
            </w:pPr>
          </w:p>
        </w:tc>
        <w:tc>
          <w:tcPr>
            <w:tcW w:w="6660" w:type="dxa"/>
          </w:tcPr>
          <w:p w14:paraId="39BF1AC5" w14:textId="5B7370E8" w:rsidR="00407B4A" w:rsidRDefault="000B16E3" w:rsidP="00F31173">
            <w:pPr>
              <w:widowControl w:val="0"/>
              <w:jc w:val="both"/>
              <w:rPr>
                <w:color w:val="000000"/>
              </w:rPr>
            </w:pPr>
            <w:r>
              <w:rPr>
                <w:color w:val="000000"/>
              </w:rPr>
              <w:t>Appendix - References cited</w:t>
            </w:r>
            <w:r w:rsidR="00733AEC">
              <w:rPr>
                <w:color w:val="000000"/>
              </w:rPr>
              <w:t xml:space="preserve"> and </w:t>
            </w:r>
            <w:r w:rsidR="001A1B53">
              <w:rPr>
                <w:color w:val="000000"/>
              </w:rPr>
              <w:t>any figures</w:t>
            </w:r>
          </w:p>
        </w:tc>
      </w:tr>
      <w:tr w:rsidR="00407B4A" w14:paraId="1A4B0859" w14:textId="77777777" w:rsidTr="00F72C2A">
        <w:trPr>
          <w:jc w:val="center"/>
        </w:trPr>
        <w:tc>
          <w:tcPr>
            <w:tcW w:w="895" w:type="dxa"/>
          </w:tcPr>
          <w:p w14:paraId="15658524" w14:textId="77777777" w:rsidR="00407B4A" w:rsidRDefault="00407B4A" w:rsidP="00F31173">
            <w:pPr>
              <w:widowControl w:val="0"/>
              <w:jc w:val="both"/>
              <w:rPr>
                <w:color w:val="000000"/>
              </w:rPr>
            </w:pPr>
          </w:p>
        </w:tc>
        <w:tc>
          <w:tcPr>
            <w:tcW w:w="6660" w:type="dxa"/>
          </w:tcPr>
          <w:p w14:paraId="72B163B5" w14:textId="6FB3E5F8" w:rsidR="00407B4A" w:rsidRDefault="000B16E3" w:rsidP="00F31173">
            <w:pPr>
              <w:widowControl w:val="0"/>
              <w:jc w:val="both"/>
              <w:rPr>
                <w:color w:val="000000"/>
              </w:rPr>
            </w:pPr>
            <w:r>
              <w:rPr>
                <w:color w:val="000000"/>
              </w:rPr>
              <w:t xml:space="preserve">Appendix – </w:t>
            </w:r>
            <w:r w:rsidR="00F72C2A">
              <w:rPr>
                <w:color w:val="000000"/>
              </w:rPr>
              <w:t xml:space="preserve">List of </w:t>
            </w:r>
            <w:r w:rsidR="00C83366">
              <w:rPr>
                <w:color w:val="000000"/>
              </w:rPr>
              <w:t>current and pending support</w:t>
            </w:r>
            <w:r w:rsidR="00F962D5">
              <w:rPr>
                <w:color w:val="000000"/>
              </w:rPr>
              <w:t xml:space="preserve"> for </w:t>
            </w:r>
            <w:r w:rsidR="00DE36C7">
              <w:rPr>
                <w:color w:val="000000"/>
              </w:rPr>
              <w:t xml:space="preserve">this </w:t>
            </w:r>
            <w:r w:rsidR="00F962D5">
              <w:rPr>
                <w:color w:val="000000"/>
              </w:rPr>
              <w:t>work</w:t>
            </w:r>
          </w:p>
        </w:tc>
      </w:tr>
      <w:tr w:rsidR="00407B4A" w14:paraId="6861FED8" w14:textId="77777777" w:rsidTr="00F72C2A">
        <w:trPr>
          <w:jc w:val="center"/>
        </w:trPr>
        <w:tc>
          <w:tcPr>
            <w:tcW w:w="895" w:type="dxa"/>
          </w:tcPr>
          <w:p w14:paraId="4B8BFFE5" w14:textId="77777777" w:rsidR="00407B4A" w:rsidRDefault="00407B4A" w:rsidP="00F31173">
            <w:pPr>
              <w:widowControl w:val="0"/>
              <w:jc w:val="both"/>
              <w:rPr>
                <w:color w:val="000000"/>
              </w:rPr>
            </w:pPr>
          </w:p>
        </w:tc>
        <w:tc>
          <w:tcPr>
            <w:tcW w:w="6660" w:type="dxa"/>
          </w:tcPr>
          <w:p w14:paraId="54E4CB8F" w14:textId="040D7719" w:rsidR="00407B4A" w:rsidRDefault="000B16E3" w:rsidP="00F31173">
            <w:pPr>
              <w:widowControl w:val="0"/>
              <w:jc w:val="both"/>
              <w:rPr>
                <w:color w:val="000000"/>
              </w:rPr>
            </w:pPr>
            <w:r>
              <w:rPr>
                <w:color w:val="000000"/>
              </w:rPr>
              <w:t>Appendix – Short form (two pages) CV for all investigators</w:t>
            </w:r>
          </w:p>
        </w:tc>
      </w:tr>
      <w:tr w:rsidR="00F72C2A" w14:paraId="681E5683" w14:textId="77777777" w:rsidTr="00F72C2A">
        <w:trPr>
          <w:jc w:val="center"/>
        </w:trPr>
        <w:tc>
          <w:tcPr>
            <w:tcW w:w="895" w:type="dxa"/>
          </w:tcPr>
          <w:p w14:paraId="3DB36D94" w14:textId="77777777" w:rsidR="00F72C2A" w:rsidRDefault="00F72C2A" w:rsidP="00F31173">
            <w:pPr>
              <w:widowControl w:val="0"/>
              <w:jc w:val="both"/>
              <w:rPr>
                <w:color w:val="000000"/>
              </w:rPr>
            </w:pPr>
          </w:p>
        </w:tc>
        <w:tc>
          <w:tcPr>
            <w:tcW w:w="6660" w:type="dxa"/>
          </w:tcPr>
          <w:p w14:paraId="277FAD0B" w14:textId="6679A0A5" w:rsidR="00F72C2A" w:rsidRDefault="00F72C2A" w:rsidP="00F31173">
            <w:pPr>
              <w:widowControl w:val="0"/>
              <w:jc w:val="both"/>
              <w:rPr>
                <w:color w:val="000000"/>
              </w:rPr>
            </w:pPr>
            <w:r>
              <w:rPr>
                <w:color w:val="000000"/>
              </w:rPr>
              <w:t xml:space="preserve">Submit as </w:t>
            </w:r>
            <w:r w:rsidR="00583B08">
              <w:rPr>
                <w:color w:val="000000"/>
              </w:rPr>
              <w:t xml:space="preserve">a </w:t>
            </w:r>
            <w:r>
              <w:rPr>
                <w:color w:val="000000"/>
              </w:rPr>
              <w:t xml:space="preserve">single </w:t>
            </w:r>
            <w:r w:rsidR="00E77BC2">
              <w:rPr>
                <w:color w:val="000000"/>
              </w:rPr>
              <w:t xml:space="preserve">pdf </w:t>
            </w:r>
            <w:r>
              <w:rPr>
                <w:color w:val="000000"/>
              </w:rPr>
              <w:t>file</w:t>
            </w:r>
            <w:r w:rsidR="00E77BC2">
              <w:rPr>
                <w:color w:val="000000"/>
              </w:rPr>
              <w:t xml:space="preserve"> to </w:t>
            </w:r>
            <w:hyperlink r:id="rId16" w:history="1">
              <w:r w:rsidR="00392630" w:rsidRPr="00616F37">
                <w:rPr>
                  <w:rStyle w:val="Hyperlink"/>
                  <w:b/>
                </w:rPr>
                <w:t>wmseedfundapp@wm.edu</w:t>
              </w:r>
            </w:hyperlink>
            <w:r w:rsidR="00392630">
              <w:rPr>
                <w:b/>
              </w:rPr>
              <w:t xml:space="preserve"> </w:t>
            </w:r>
            <w:r w:rsidR="00E77BC2">
              <w:rPr>
                <w:b/>
              </w:rPr>
              <w:t xml:space="preserve">- </w:t>
            </w:r>
            <w:r>
              <w:rPr>
                <w:color w:val="000000"/>
              </w:rPr>
              <w:t>see file name instructions above</w:t>
            </w:r>
          </w:p>
        </w:tc>
      </w:tr>
    </w:tbl>
    <w:p w14:paraId="3B903B41" w14:textId="77777777" w:rsidR="0038678A" w:rsidRDefault="0038678A" w:rsidP="00F31173">
      <w:pPr>
        <w:widowControl w:val="0"/>
        <w:ind w:firstLine="720"/>
        <w:jc w:val="both"/>
        <w:rPr>
          <w:color w:val="000000"/>
        </w:rPr>
      </w:pPr>
    </w:p>
    <w:p w14:paraId="13398E6B" w14:textId="77777777" w:rsidR="0038678A" w:rsidRDefault="0038678A" w:rsidP="00F31173">
      <w:pPr>
        <w:widowControl w:val="0"/>
        <w:ind w:firstLine="720"/>
        <w:jc w:val="both"/>
        <w:rPr>
          <w:color w:val="000000"/>
        </w:rPr>
      </w:pPr>
    </w:p>
    <w:p w14:paraId="509F1CB6" w14:textId="01A3088B" w:rsidR="00F31173" w:rsidRDefault="00F31173" w:rsidP="00F31173">
      <w:pPr>
        <w:widowControl w:val="0"/>
        <w:jc w:val="both"/>
        <w:rPr>
          <w:color w:val="000000"/>
        </w:rPr>
      </w:pPr>
      <w:r w:rsidRPr="002958D3">
        <w:rPr>
          <w:color w:val="000000"/>
        </w:rPr>
        <w:tab/>
      </w:r>
      <w:r w:rsidRPr="002958D3">
        <w:rPr>
          <w:color w:val="000000"/>
        </w:rPr>
        <w:tab/>
      </w:r>
      <w:r w:rsidRPr="002958D3">
        <w:rPr>
          <w:color w:val="000000"/>
        </w:rPr>
        <w:tab/>
      </w:r>
      <w:r w:rsidRPr="002958D3">
        <w:rPr>
          <w:color w:val="000000"/>
        </w:rPr>
        <w:tab/>
      </w:r>
    </w:p>
    <w:p w14:paraId="0BA9448B" w14:textId="77777777" w:rsidR="00331781" w:rsidRDefault="00331781">
      <w:pPr>
        <w:spacing w:after="160" w:line="259" w:lineRule="auto"/>
        <w:rPr>
          <w:color w:val="000000"/>
        </w:rPr>
      </w:pPr>
      <w:r>
        <w:rPr>
          <w:color w:val="000000"/>
        </w:rPr>
        <w:br w:type="page"/>
      </w:r>
    </w:p>
    <w:p w14:paraId="38F9ABB8" w14:textId="54FFDC63" w:rsidR="006C3791" w:rsidRPr="006C3791" w:rsidRDefault="00ED0C15" w:rsidP="00F31173">
      <w:pPr>
        <w:widowControl w:val="0"/>
        <w:jc w:val="both"/>
        <w:rPr>
          <w:b/>
          <w:bCs/>
          <w:color w:val="000000"/>
        </w:rPr>
      </w:pPr>
      <w:r w:rsidRPr="00ED0C15">
        <w:rPr>
          <w:b/>
          <w:bCs/>
          <w:color w:val="C00000"/>
        </w:rPr>
        <w:lastRenderedPageBreak/>
        <w:t xml:space="preserve">Seed Funding </w:t>
      </w:r>
      <w:r w:rsidR="006C3791" w:rsidRPr="006C3791">
        <w:rPr>
          <w:b/>
          <w:bCs/>
          <w:color w:val="000000"/>
        </w:rPr>
        <w:t>Applicant Information:</w:t>
      </w:r>
    </w:p>
    <w:p w14:paraId="1D7090CA" w14:textId="77777777" w:rsidR="006C3791" w:rsidRDefault="006C3791" w:rsidP="00F31173">
      <w:pPr>
        <w:widowControl w:val="0"/>
        <w:jc w:val="both"/>
        <w:rPr>
          <w:color w:val="000000"/>
        </w:rPr>
      </w:pPr>
    </w:p>
    <w:p w14:paraId="17003BC8" w14:textId="05B98395" w:rsidR="00F31173" w:rsidRDefault="00F31173" w:rsidP="00F31173">
      <w:pPr>
        <w:widowControl w:val="0"/>
        <w:jc w:val="both"/>
        <w:rPr>
          <w:color w:val="000000"/>
        </w:rPr>
      </w:pPr>
      <w:r>
        <w:rPr>
          <w:color w:val="000000"/>
        </w:rPr>
        <w:t xml:space="preserve">Date: ______________ </w:t>
      </w:r>
    </w:p>
    <w:p w14:paraId="3AA65BD2" w14:textId="77777777" w:rsidR="00D84A95" w:rsidRDefault="00D84A95" w:rsidP="00D84A95">
      <w:pPr>
        <w:widowControl w:val="0"/>
        <w:rPr>
          <w:color w:val="000000"/>
        </w:rPr>
      </w:pPr>
    </w:p>
    <w:p w14:paraId="76B7B00D" w14:textId="3E41A761" w:rsidR="007562E7" w:rsidRPr="00D84A95" w:rsidRDefault="00D84A95" w:rsidP="00D84A95">
      <w:pPr>
        <w:rPr>
          <w:b/>
          <w:bCs/>
        </w:rPr>
      </w:pPr>
      <w:r w:rsidRPr="00D84A95">
        <w:rPr>
          <w:b/>
          <w:bCs/>
        </w:rPr>
        <w:t>1.</w:t>
      </w:r>
      <w:r>
        <w:rPr>
          <w:b/>
          <w:bCs/>
        </w:rPr>
        <w:t xml:space="preserve">  </w:t>
      </w:r>
      <w:r w:rsidR="00F31173" w:rsidRPr="00D84A95">
        <w:rPr>
          <w:b/>
          <w:bCs/>
        </w:rPr>
        <w:t>Name</w:t>
      </w:r>
      <w:r w:rsidR="00640C5B" w:rsidRPr="00D84A95">
        <w:rPr>
          <w:b/>
          <w:bCs/>
        </w:rPr>
        <w:t xml:space="preserve">(s) of all </w:t>
      </w:r>
      <w:r w:rsidR="00E20935">
        <w:rPr>
          <w:b/>
          <w:bCs/>
        </w:rPr>
        <w:t>F</w:t>
      </w:r>
      <w:r w:rsidR="00640C5B" w:rsidRPr="00D84A95">
        <w:rPr>
          <w:b/>
          <w:bCs/>
        </w:rPr>
        <w:t xml:space="preserve">aculty </w:t>
      </w:r>
      <w:r w:rsidR="00E20935">
        <w:rPr>
          <w:b/>
          <w:bCs/>
        </w:rPr>
        <w:t>I</w:t>
      </w:r>
      <w:r w:rsidR="00640C5B" w:rsidRPr="00D84A95">
        <w:rPr>
          <w:b/>
          <w:bCs/>
        </w:rPr>
        <w:t>nvestigators</w:t>
      </w:r>
      <w:r w:rsidR="00821246">
        <w:rPr>
          <w:b/>
          <w:bCs/>
        </w:rPr>
        <w:t>:</w:t>
      </w:r>
    </w:p>
    <w:p w14:paraId="18494619" w14:textId="77777777" w:rsidR="00D84A95" w:rsidRDefault="00D84A95" w:rsidP="00F31173">
      <w:pPr>
        <w:widowControl w:val="0"/>
        <w:rPr>
          <w:color w:val="000000"/>
        </w:rPr>
      </w:pPr>
    </w:p>
    <w:p w14:paraId="4B2EC309" w14:textId="439F0823" w:rsidR="00F31173" w:rsidRDefault="007562E7" w:rsidP="00F31173">
      <w:pPr>
        <w:widowControl w:val="0"/>
        <w:rPr>
          <w:color w:val="000000"/>
        </w:rPr>
      </w:pPr>
      <w:r>
        <w:rPr>
          <w:color w:val="000000"/>
        </w:rPr>
        <w:t xml:space="preserve">Investigator </w:t>
      </w:r>
      <w:proofErr w:type="gramStart"/>
      <w:r>
        <w:rPr>
          <w:color w:val="000000"/>
        </w:rPr>
        <w:t>1</w:t>
      </w:r>
      <w:r w:rsidR="00F31173">
        <w:rPr>
          <w:color w:val="000000"/>
        </w:rPr>
        <w:t>:_</w:t>
      </w:r>
      <w:proofErr w:type="gramEnd"/>
      <w:r w:rsidR="00F31173">
        <w:rPr>
          <w:color w:val="000000"/>
        </w:rPr>
        <w:t>___________________________________Banner</w:t>
      </w:r>
      <w:r w:rsidR="007F4AB6">
        <w:rPr>
          <w:color w:val="000000"/>
        </w:rPr>
        <w:t xml:space="preserve"> </w:t>
      </w:r>
      <w:r w:rsidR="00F31173">
        <w:rPr>
          <w:color w:val="000000"/>
        </w:rPr>
        <w:t xml:space="preserve">ID </w:t>
      </w:r>
      <w:r w:rsidR="00F31173" w:rsidRPr="00D6630F">
        <w:rPr>
          <w:b/>
          <w:bCs/>
          <w:color w:val="000000"/>
        </w:rPr>
        <w:t>required</w:t>
      </w:r>
      <w:r w:rsidR="00F31173">
        <w:rPr>
          <w:color w:val="000000"/>
        </w:rPr>
        <w:t xml:space="preserve">: </w:t>
      </w:r>
      <w:r w:rsidR="00F31173">
        <w:rPr>
          <w:color w:val="000000"/>
        </w:rPr>
        <w:tab/>
        <w:t>__________________</w:t>
      </w:r>
    </w:p>
    <w:p w14:paraId="13B3D675" w14:textId="77777777" w:rsidR="00DD58E6" w:rsidRDefault="00DD58E6" w:rsidP="00F31173">
      <w:pPr>
        <w:widowControl w:val="0"/>
        <w:rPr>
          <w:color w:val="000000"/>
        </w:rPr>
      </w:pPr>
    </w:p>
    <w:p w14:paraId="64CB7D16" w14:textId="77777777" w:rsidR="00D84A95" w:rsidRDefault="00D84A95" w:rsidP="007562E7">
      <w:pPr>
        <w:widowControl w:val="0"/>
        <w:rPr>
          <w:color w:val="000000"/>
        </w:rPr>
      </w:pPr>
    </w:p>
    <w:p w14:paraId="4841DB85" w14:textId="4707FE88" w:rsidR="007562E7" w:rsidRDefault="007562E7" w:rsidP="007562E7">
      <w:pPr>
        <w:widowControl w:val="0"/>
        <w:rPr>
          <w:color w:val="000000"/>
        </w:rPr>
      </w:pPr>
      <w:r>
        <w:rPr>
          <w:color w:val="000000"/>
        </w:rPr>
        <w:t xml:space="preserve">Investigator </w:t>
      </w:r>
      <w:proofErr w:type="gramStart"/>
      <w:r>
        <w:rPr>
          <w:color w:val="000000"/>
        </w:rPr>
        <w:t>2:_</w:t>
      </w:r>
      <w:proofErr w:type="gramEnd"/>
      <w:r>
        <w:rPr>
          <w:color w:val="000000"/>
        </w:rPr>
        <w:t>___________________________________Banner</w:t>
      </w:r>
      <w:r w:rsidR="007F4AB6">
        <w:rPr>
          <w:color w:val="000000"/>
        </w:rPr>
        <w:t xml:space="preserve"> </w:t>
      </w:r>
      <w:r>
        <w:rPr>
          <w:color w:val="000000"/>
        </w:rPr>
        <w:t xml:space="preserve">ID </w:t>
      </w:r>
      <w:r w:rsidRPr="00D6630F">
        <w:rPr>
          <w:b/>
          <w:bCs/>
          <w:color w:val="000000"/>
        </w:rPr>
        <w:t>required</w:t>
      </w:r>
      <w:r>
        <w:rPr>
          <w:color w:val="000000"/>
        </w:rPr>
        <w:t xml:space="preserve">: </w:t>
      </w:r>
      <w:r>
        <w:rPr>
          <w:color w:val="000000"/>
        </w:rPr>
        <w:tab/>
        <w:t>__________________</w:t>
      </w:r>
    </w:p>
    <w:p w14:paraId="49732B2B" w14:textId="77777777" w:rsidR="00DD58E6" w:rsidRDefault="00DD58E6" w:rsidP="007562E7">
      <w:pPr>
        <w:widowControl w:val="0"/>
        <w:rPr>
          <w:color w:val="000000"/>
        </w:rPr>
      </w:pPr>
    </w:p>
    <w:p w14:paraId="78EF5A88" w14:textId="77777777" w:rsidR="00D84A95" w:rsidRDefault="00D84A95" w:rsidP="007562E7">
      <w:pPr>
        <w:widowControl w:val="0"/>
        <w:rPr>
          <w:color w:val="000000"/>
        </w:rPr>
      </w:pPr>
    </w:p>
    <w:p w14:paraId="1E1FF5E4" w14:textId="18BC7CC1" w:rsidR="007562E7" w:rsidRDefault="007562E7" w:rsidP="007562E7">
      <w:pPr>
        <w:widowControl w:val="0"/>
        <w:rPr>
          <w:color w:val="000000"/>
        </w:rPr>
      </w:pPr>
      <w:r>
        <w:rPr>
          <w:color w:val="000000"/>
        </w:rPr>
        <w:t xml:space="preserve">Investigator </w:t>
      </w:r>
      <w:proofErr w:type="gramStart"/>
      <w:r>
        <w:rPr>
          <w:color w:val="000000"/>
        </w:rPr>
        <w:t>3:_</w:t>
      </w:r>
      <w:proofErr w:type="gramEnd"/>
      <w:r>
        <w:rPr>
          <w:color w:val="000000"/>
        </w:rPr>
        <w:t>___________________________________Banner</w:t>
      </w:r>
      <w:r w:rsidR="007F4AB6">
        <w:rPr>
          <w:color w:val="000000"/>
        </w:rPr>
        <w:t xml:space="preserve"> </w:t>
      </w:r>
      <w:r>
        <w:rPr>
          <w:color w:val="000000"/>
        </w:rPr>
        <w:t xml:space="preserve">ID </w:t>
      </w:r>
      <w:r w:rsidRPr="00D6630F">
        <w:rPr>
          <w:b/>
          <w:bCs/>
          <w:color w:val="000000"/>
        </w:rPr>
        <w:t>required</w:t>
      </w:r>
      <w:r>
        <w:rPr>
          <w:color w:val="000000"/>
        </w:rPr>
        <w:t xml:space="preserve">: </w:t>
      </w:r>
      <w:r>
        <w:rPr>
          <w:color w:val="000000"/>
        </w:rPr>
        <w:tab/>
        <w:t>__________________</w:t>
      </w:r>
    </w:p>
    <w:p w14:paraId="5C2EC0AD" w14:textId="77777777" w:rsidR="00DD58E6" w:rsidRDefault="00DD58E6" w:rsidP="007562E7">
      <w:pPr>
        <w:widowControl w:val="0"/>
        <w:rPr>
          <w:color w:val="000000"/>
        </w:rPr>
      </w:pPr>
    </w:p>
    <w:p w14:paraId="3940E279" w14:textId="77777777" w:rsidR="00D84A95" w:rsidRDefault="00D84A95" w:rsidP="007562E7">
      <w:pPr>
        <w:widowControl w:val="0"/>
        <w:rPr>
          <w:color w:val="000000"/>
        </w:rPr>
      </w:pPr>
    </w:p>
    <w:p w14:paraId="7C9807A6" w14:textId="120AA752" w:rsidR="007562E7" w:rsidRDefault="007562E7" w:rsidP="007562E7">
      <w:pPr>
        <w:widowControl w:val="0"/>
        <w:rPr>
          <w:color w:val="000000"/>
        </w:rPr>
      </w:pPr>
      <w:r>
        <w:rPr>
          <w:color w:val="000000"/>
        </w:rPr>
        <w:t>Investigator 4:____________________________________Banner</w:t>
      </w:r>
      <w:r w:rsidR="007F4AB6">
        <w:rPr>
          <w:color w:val="000000"/>
        </w:rPr>
        <w:t xml:space="preserve"> </w:t>
      </w:r>
      <w:r>
        <w:rPr>
          <w:color w:val="000000"/>
        </w:rPr>
        <w:t xml:space="preserve">ID </w:t>
      </w:r>
      <w:r w:rsidRPr="00D6630F">
        <w:rPr>
          <w:b/>
          <w:bCs/>
          <w:color w:val="000000"/>
        </w:rPr>
        <w:t>required</w:t>
      </w:r>
      <w:r>
        <w:rPr>
          <w:color w:val="000000"/>
        </w:rPr>
        <w:t xml:space="preserve">: </w:t>
      </w:r>
      <w:r>
        <w:rPr>
          <w:color w:val="000000"/>
        </w:rPr>
        <w:tab/>
        <w:t>__________________</w:t>
      </w:r>
    </w:p>
    <w:p w14:paraId="5BFD1A84" w14:textId="52C48B91" w:rsidR="00F31173" w:rsidRDefault="00F31173" w:rsidP="007562E7">
      <w:pPr>
        <w:widowControl w:val="0"/>
        <w:jc w:val="both"/>
        <w:rPr>
          <w:color w:val="000000"/>
        </w:rPr>
      </w:pPr>
      <w:r>
        <w:rPr>
          <w:color w:val="000000"/>
        </w:rPr>
        <w:br/>
      </w:r>
    </w:p>
    <w:p w14:paraId="44A82659" w14:textId="45D1FCC6" w:rsidR="00D84A95" w:rsidRPr="00D84A95" w:rsidRDefault="00D84A95" w:rsidP="00F31173">
      <w:pPr>
        <w:widowControl w:val="0"/>
        <w:jc w:val="both"/>
        <w:rPr>
          <w:b/>
          <w:bCs/>
          <w:color w:val="000000"/>
        </w:rPr>
      </w:pPr>
      <w:r w:rsidRPr="00D84A95">
        <w:rPr>
          <w:b/>
          <w:bCs/>
          <w:color w:val="000000"/>
        </w:rPr>
        <w:t xml:space="preserve">2.  Title(s) of all </w:t>
      </w:r>
      <w:r w:rsidR="00E20935">
        <w:rPr>
          <w:b/>
          <w:bCs/>
          <w:color w:val="000000"/>
        </w:rPr>
        <w:t>F</w:t>
      </w:r>
      <w:r w:rsidRPr="00D84A95">
        <w:rPr>
          <w:b/>
          <w:bCs/>
          <w:color w:val="000000"/>
        </w:rPr>
        <w:t xml:space="preserve">aculty </w:t>
      </w:r>
      <w:r w:rsidR="00E20935">
        <w:rPr>
          <w:b/>
          <w:bCs/>
          <w:color w:val="000000"/>
        </w:rPr>
        <w:t>I</w:t>
      </w:r>
      <w:r w:rsidRPr="00D84A95">
        <w:rPr>
          <w:b/>
          <w:bCs/>
          <w:color w:val="000000"/>
        </w:rPr>
        <w:t>nvestigators</w:t>
      </w:r>
      <w:r w:rsidR="00821246">
        <w:rPr>
          <w:b/>
          <w:bCs/>
          <w:color w:val="000000"/>
        </w:rPr>
        <w:t>:</w:t>
      </w:r>
    </w:p>
    <w:p w14:paraId="3A580BDA" w14:textId="77777777" w:rsidR="00D84A95" w:rsidRDefault="00D84A95" w:rsidP="00F31173">
      <w:pPr>
        <w:widowControl w:val="0"/>
        <w:jc w:val="both"/>
        <w:rPr>
          <w:color w:val="000000"/>
        </w:rPr>
      </w:pPr>
    </w:p>
    <w:p w14:paraId="62882C65" w14:textId="54A86AAE" w:rsidR="00DD58E6" w:rsidRDefault="00F31173" w:rsidP="00F31173">
      <w:pPr>
        <w:widowControl w:val="0"/>
        <w:jc w:val="both"/>
        <w:rPr>
          <w:color w:val="000000"/>
        </w:rPr>
      </w:pPr>
      <w:r>
        <w:rPr>
          <w:color w:val="000000"/>
        </w:rPr>
        <w:t>Position</w:t>
      </w:r>
      <w:r w:rsidR="001B2BBF">
        <w:rPr>
          <w:color w:val="000000"/>
        </w:rPr>
        <w:t xml:space="preserve"> </w:t>
      </w:r>
      <w:r w:rsidR="002F53F4">
        <w:rPr>
          <w:color w:val="000000"/>
        </w:rPr>
        <w:t>1</w:t>
      </w:r>
      <w:r>
        <w:rPr>
          <w:color w:val="000000"/>
        </w:rPr>
        <w:t>: _____________________________________________________________________</w:t>
      </w:r>
      <w:r w:rsidR="001B2BBF">
        <w:rPr>
          <w:color w:val="000000"/>
        </w:rPr>
        <w:t>___</w:t>
      </w:r>
      <w:r>
        <w:rPr>
          <w:color w:val="000000"/>
        </w:rPr>
        <w:t xml:space="preserve"> </w:t>
      </w:r>
    </w:p>
    <w:p w14:paraId="4D18BEEA" w14:textId="6E3658F6" w:rsidR="00F31173" w:rsidRDefault="00F31173" w:rsidP="00F31173">
      <w:pPr>
        <w:widowControl w:val="0"/>
        <w:jc w:val="both"/>
        <w:rPr>
          <w:color w:val="000000"/>
        </w:rPr>
      </w:pPr>
      <w:r>
        <w:rPr>
          <w:color w:val="000000"/>
        </w:rPr>
        <w:t xml:space="preserve">                               Title                                                                Department/School </w:t>
      </w:r>
    </w:p>
    <w:p w14:paraId="0B8FC168" w14:textId="77777777" w:rsidR="002C1665" w:rsidRDefault="002C1665" w:rsidP="00F31173">
      <w:pPr>
        <w:widowControl w:val="0"/>
        <w:jc w:val="both"/>
        <w:rPr>
          <w:color w:val="000000"/>
        </w:rPr>
      </w:pPr>
    </w:p>
    <w:p w14:paraId="57AF6D55" w14:textId="69B99D84" w:rsidR="00DD58E6" w:rsidRDefault="002F53F4" w:rsidP="002F53F4">
      <w:pPr>
        <w:widowControl w:val="0"/>
        <w:jc w:val="both"/>
        <w:rPr>
          <w:color w:val="000000"/>
        </w:rPr>
      </w:pPr>
      <w:r>
        <w:rPr>
          <w:color w:val="000000"/>
        </w:rPr>
        <w:t>Position</w:t>
      </w:r>
      <w:r w:rsidR="001B2BBF">
        <w:rPr>
          <w:color w:val="000000"/>
        </w:rPr>
        <w:t xml:space="preserve"> </w:t>
      </w:r>
      <w:r>
        <w:rPr>
          <w:color w:val="000000"/>
        </w:rPr>
        <w:t>2: _____________________________________________________________________</w:t>
      </w:r>
      <w:r w:rsidR="001B2BBF">
        <w:rPr>
          <w:color w:val="000000"/>
        </w:rPr>
        <w:t>___</w:t>
      </w:r>
      <w:r>
        <w:rPr>
          <w:color w:val="000000"/>
        </w:rPr>
        <w:t xml:space="preserve"> </w:t>
      </w:r>
    </w:p>
    <w:p w14:paraId="75FE5B20" w14:textId="77777777" w:rsidR="002F53F4" w:rsidRDefault="002F53F4" w:rsidP="002F53F4">
      <w:pPr>
        <w:widowControl w:val="0"/>
        <w:jc w:val="both"/>
        <w:rPr>
          <w:color w:val="000000"/>
        </w:rPr>
      </w:pPr>
      <w:r>
        <w:rPr>
          <w:color w:val="000000"/>
        </w:rPr>
        <w:t xml:space="preserve">                               Title                                                                Department/School </w:t>
      </w:r>
    </w:p>
    <w:p w14:paraId="00C40F0E" w14:textId="77777777" w:rsidR="002C1665" w:rsidRDefault="002C1665" w:rsidP="002F53F4">
      <w:pPr>
        <w:widowControl w:val="0"/>
        <w:jc w:val="both"/>
        <w:rPr>
          <w:color w:val="000000"/>
        </w:rPr>
      </w:pPr>
    </w:p>
    <w:p w14:paraId="640C3267" w14:textId="64F89848" w:rsidR="002F53F4" w:rsidRDefault="002F53F4" w:rsidP="002F53F4">
      <w:pPr>
        <w:widowControl w:val="0"/>
        <w:jc w:val="both"/>
        <w:rPr>
          <w:color w:val="000000"/>
        </w:rPr>
      </w:pPr>
      <w:r>
        <w:rPr>
          <w:color w:val="000000"/>
        </w:rPr>
        <w:t>Position</w:t>
      </w:r>
      <w:r w:rsidR="001B2BBF">
        <w:rPr>
          <w:color w:val="000000"/>
        </w:rPr>
        <w:t xml:space="preserve"> </w:t>
      </w:r>
      <w:r>
        <w:rPr>
          <w:color w:val="000000"/>
        </w:rPr>
        <w:t>3: _____________________________________________________________________</w:t>
      </w:r>
      <w:r w:rsidR="001B2BBF">
        <w:rPr>
          <w:color w:val="000000"/>
        </w:rPr>
        <w:t>___</w:t>
      </w:r>
      <w:r>
        <w:rPr>
          <w:color w:val="000000"/>
        </w:rPr>
        <w:t xml:space="preserve"> </w:t>
      </w:r>
    </w:p>
    <w:p w14:paraId="39FAC2B3" w14:textId="2D931140" w:rsidR="002F53F4" w:rsidRDefault="002F53F4" w:rsidP="002F53F4">
      <w:pPr>
        <w:widowControl w:val="0"/>
        <w:jc w:val="both"/>
        <w:rPr>
          <w:color w:val="000000"/>
        </w:rPr>
      </w:pPr>
      <w:r>
        <w:rPr>
          <w:color w:val="000000"/>
        </w:rPr>
        <w:t xml:space="preserve">                               Title                                                                Department/School </w:t>
      </w:r>
    </w:p>
    <w:p w14:paraId="2C21DD8D" w14:textId="77777777" w:rsidR="00634D7C" w:rsidRDefault="00634D7C" w:rsidP="002F53F4">
      <w:pPr>
        <w:widowControl w:val="0"/>
        <w:jc w:val="both"/>
        <w:rPr>
          <w:color w:val="000000"/>
        </w:rPr>
      </w:pPr>
    </w:p>
    <w:p w14:paraId="3F8F381F" w14:textId="2D5F17F7" w:rsidR="002F53F4" w:rsidRDefault="002F53F4" w:rsidP="002F53F4">
      <w:pPr>
        <w:widowControl w:val="0"/>
        <w:jc w:val="both"/>
        <w:rPr>
          <w:color w:val="000000"/>
        </w:rPr>
      </w:pPr>
      <w:r>
        <w:rPr>
          <w:color w:val="000000"/>
        </w:rPr>
        <w:t>Position</w:t>
      </w:r>
      <w:r w:rsidR="001B2BBF">
        <w:rPr>
          <w:color w:val="000000"/>
        </w:rPr>
        <w:t xml:space="preserve"> </w:t>
      </w:r>
      <w:r>
        <w:rPr>
          <w:color w:val="000000"/>
        </w:rPr>
        <w:t>4: _____________________________________________________________________</w:t>
      </w:r>
      <w:r w:rsidR="001B2BBF">
        <w:rPr>
          <w:color w:val="000000"/>
        </w:rPr>
        <w:t>___</w:t>
      </w:r>
      <w:r>
        <w:rPr>
          <w:color w:val="000000"/>
        </w:rPr>
        <w:t xml:space="preserve"> </w:t>
      </w:r>
    </w:p>
    <w:p w14:paraId="7468CBB5" w14:textId="77777777" w:rsidR="002F53F4" w:rsidRDefault="002F53F4" w:rsidP="002F53F4">
      <w:pPr>
        <w:widowControl w:val="0"/>
        <w:jc w:val="both"/>
        <w:rPr>
          <w:color w:val="000000"/>
        </w:rPr>
      </w:pPr>
      <w:r>
        <w:rPr>
          <w:color w:val="000000"/>
        </w:rPr>
        <w:t xml:space="preserve">                               Title                                                                Department/School </w:t>
      </w:r>
    </w:p>
    <w:p w14:paraId="35DD505E" w14:textId="77777777" w:rsidR="00D84A95" w:rsidRDefault="00D84A95" w:rsidP="00D84A95">
      <w:pPr>
        <w:widowControl w:val="0"/>
        <w:rPr>
          <w:color w:val="000000"/>
        </w:rPr>
      </w:pPr>
    </w:p>
    <w:p w14:paraId="2613115F" w14:textId="1CE7E9A2" w:rsidR="00F31173" w:rsidRDefault="00E77BC2" w:rsidP="00D84A95">
      <w:pPr>
        <w:widowControl w:val="0"/>
        <w:rPr>
          <w:b/>
          <w:color w:val="000000"/>
          <w:u w:val="single"/>
        </w:rPr>
      </w:pPr>
      <w:r>
        <w:rPr>
          <w:b/>
          <w:bCs/>
          <w:noProof/>
          <w:color w:val="000000"/>
        </w:rPr>
        <mc:AlternateContent>
          <mc:Choice Requires="wps">
            <w:drawing>
              <wp:anchor distT="0" distB="0" distL="114300" distR="114300" simplePos="0" relativeHeight="251661312" behindDoc="0" locked="0" layoutInCell="1" allowOverlap="1" wp14:anchorId="07FABC67" wp14:editId="56D81387">
                <wp:simplePos x="0" y="0"/>
                <wp:positionH relativeFrom="column">
                  <wp:posOffset>1163664</wp:posOffset>
                </wp:positionH>
                <wp:positionV relativeFrom="paragraph">
                  <wp:posOffset>160526</wp:posOffset>
                </wp:positionV>
                <wp:extent cx="5088611" cy="563105"/>
                <wp:effectExtent l="0" t="0" r="17145" b="8890"/>
                <wp:wrapNone/>
                <wp:docPr id="2" name="Text Box 2"/>
                <wp:cNvGraphicFramePr/>
                <a:graphic xmlns:a="http://schemas.openxmlformats.org/drawingml/2006/main">
                  <a:graphicData uri="http://schemas.microsoft.com/office/word/2010/wordprocessingShape">
                    <wps:wsp>
                      <wps:cNvSpPr txBox="1"/>
                      <wps:spPr>
                        <a:xfrm>
                          <a:off x="0" y="0"/>
                          <a:ext cx="5088611" cy="563105"/>
                        </a:xfrm>
                        <a:prstGeom prst="rect">
                          <a:avLst/>
                        </a:prstGeom>
                        <a:solidFill>
                          <a:schemeClr val="lt1"/>
                        </a:solidFill>
                        <a:ln w="6350">
                          <a:solidFill>
                            <a:prstClr val="black"/>
                          </a:solidFill>
                        </a:ln>
                      </wps:spPr>
                      <wps:txbx>
                        <w:txbxContent>
                          <w:p w14:paraId="0C7186EB" w14:textId="27969B68" w:rsidR="00E77BC2" w:rsidRDefault="00E77BC2">
                            <w: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ABC67" id="Text Box 2" o:spid="_x0000_s1028" type="#_x0000_t202" style="position:absolute;margin-left:91.65pt;margin-top:12.65pt;width:400.7pt;height:4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" fillcolor="white [3201]" strokeweight=".5pt">
                <v:textbox>
                  <w:txbxContent>
                    <w:p w14:paraId="0C7186EB" w14:textId="27969B68" w:rsidR="00E77BC2" w:rsidRDefault="00E77BC2">
                      <w:r>
                        <w:t>Title</w:t>
                      </w:r>
                    </w:p>
                  </w:txbxContent>
                </v:textbox>
              </v:shape>
            </w:pict>
          </mc:Fallback>
        </mc:AlternateContent>
      </w:r>
      <w:r w:rsidR="00D84A95" w:rsidRPr="00D84A95">
        <w:rPr>
          <w:b/>
          <w:bCs/>
          <w:color w:val="000000"/>
        </w:rPr>
        <w:t xml:space="preserve">3. </w:t>
      </w:r>
      <w:r w:rsidR="00F31173" w:rsidRPr="00D84A95">
        <w:rPr>
          <w:b/>
          <w:bCs/>
          <w:color w:val="000000"/>
        </w:rPr>
        <w:t xml:space="preserve">Project </w:t>
      </w:r>
      <w:r w:rsidR="00E20935">
        <w:rPr>
          <w:b/>
          <w:bCs/>
          <w:color w:val="000000"/>
        </w:rPr>
        <w:t>T</w:t>
      </w:r>
      <w:r w:rsidR="00F31173" w:rsidRPr="00D84A95">
        <w:rPr>
          <w:b/>
          <w:bCs/>
          <w:color w:val="000000"/>
        </w:rPr>
        <w:t>itle</w:t>
      </w:r>
      <w:r w:rsidR="00821246">
        <w:rPr>
          <w:b/>
          <w:bCs/>
          <w:color w:val="000000"/>
        </w:rPr>
        <w:t>:</w:t>
      </w:r>
      <w:r w:rsidR="00F31173" w:rsidRPr="00D84A95">
        <w:rPr>
          <w:color w:val="000000"/>
        </w:rPr>
        <w:t xml:space="preserve"> </w:t>
      </w:r>
    </w:p>
    <w:p w14:paraId="7C95FC8B" w14:textId="77777777" w:rsidR="00D84A95" w:rsidRDefault="00D84A95" w:rsidP="00D84A95">
      <w:pPr>
        <w:widowControl w:val="0"/>
        <w:rPr>
          <w:b/>
          <w:color w:val="000000"/>
          <w:u w:val="single"/>
        </w:rPr>
      </w:pPr>
    </w:p>
    <w:p w14:paraId="507F37C7" w14:textId="3B8B9C91" w:rsidR="00D84A95" w:rsidRDefault="00D84A95" w:rsidP="00E77BC2">
      <w:pPr>
        <w:widowControl w:val="0"/>
        <w:rPr>
          <w:b/>
          <w:color w:val="000000"/>
          <w:u w:val="single"/>
        </w:rPr>
      </w:pPr>
    </w:p>
    <w:p w14:paraId="03889CA3" w14:textId="77777777" w:rsidR="00D84A95" w:rsidRDefault="00D84A95" w:rsidP="00F31173">
      <w:pPr>
        <w:widowControl w:val="0"/>
        <w:jc w:val="both"/>
        <w:rPr>
          <w:b/>
          <w:color w:val="000000"/>
        </w:rPr>
      </w:pPr>
    </w:p>
    <w:p w14:paraId="7DAD6CAC" w14:textId="77777777" w:rsidR="00D84A95" w:rsidRDefault="00D84A95" w:rsidP="00F31173">
      <w:pPr>
        <w:widowControl w:val="0"/>
        <w:jc w:val="both"/>
        <w:rPr>
          <w:b/>
          <w:color w:val="000000"/>
        </w:rPr>
      </w:pPr>
    </w:p>
    <w:p w14:paraId="1B0C26CF" w14:textId="2AEDBE62" w:rsidR="00F31173" w:rsidRDefault="00F31173" w:rsidP="00F31173">
      <w:pPr>
        <w:widowControl w:val="0"/>
        <w:jc w:val="both"/>
        <w:rPr>
          <w:color w:val="000000"/>
        </w:rPr>
      </w:pPr>
      <w:r>
        <w:rPr>
          <w:b/>
          <w:color w:val="000000"/>
        </w:rPr>
        <w:t xml:space="preserve">_____ </w:t>
      </w:r>
      <w:r>
        <w:rPr>
          <w:color w:val="000000"/>
        </w:rPr>
        <w:t xml:space="preserve">Check here if your proposal can be placed in the Successful Proposal Library should it be funded. This will allow future applicants to view your submission. </w:t>
      </w:r>
    </w:p>
    <w:p w14:paraId="3C3993DD" w14:textId="77777777" w:rsidR="00F31173" w:rsidRDefault="00F31173" w:rsidP="00F31173">
      <w:pPr>
        <w:widowControl w:val="0"/>
        <w:jc w:val="both"/>
        <w:rPr>
          <w:color w:val="000000"/>
        </w:rPr>
      </w:pPr>
    </w:p>
    <w:p w14:paraId="07EA55C3" w14:textId="04B6B147" w:rsidR="00F31173" w:rsidRDefault="00F31173" w:rsidP="00F31173">
      <w:pPr>
        <w:widowControl w:val="0"/>
        <w:jc w:val="both"/>
        <w:rPr>
          <w:color w:val="000000"/>
        </w:rPr>
      </w:pPr>
      <w:r>
        <w:rPr>
          <w:color w:val="000000"/>
        </w:rPr>
        <w:t xml:space="preserve">_____ Check here if your application can be forwarded to University Advancement and related faculty-specific development personnel should it be funded. This will allow your project to be publicized </w:t>
      </w:r>
      <w:proofErr w:type="gramStart"/>
      <w:r>
        <w:rPr>
          <w:color w:val="000000"/>
        </w:rPr>
        <w:t>in an effort to</w:t>
      </w:r>
      <w:proofErr w:type="gramEnd"/>
      <w:r>
        <w:rPr>
          <w:color w:val="000000"/>
        </w:rPr>
        <w:t xml:space="preserve"> fundraise for faculty research.</w:t>
      </w:r>
    </w:p>
    <w:p w14:paraId="43E8D076" w14:textId="77777777" w:rsidR="00F31173" w:rsidRDefault="00F31173" w:rsidP="00F31173">
      <w:pPr>
        <w:widowControl w:val="0"/>
        <w:jc w:val="both"/>
        <w:rPr>
          <w:color w:val="000000"/>
        </w:rPr>
      </w:pPr>
    </w:p>
    <w:p w14:paraId="47458EEA" w14:textId="3D6F4E40" w:rsidR="00821246" w:rsidRDefault="00F31173" w:rsidP="00F31173">
      <w:pPr>
        <w:widowControl w:val="0"/>
        <w:jc w:val="both"/>
        <w:rPr>
          <w:color w:val="000000"/>
        </w:rPr>
      </w:pPr>
      <w:r w:rsidRPr="00821246">
        <w:rPr>
          <w:b/>
          <w:bCs/>
          <w:color w:val="000000"/>
        </w:rPr>
        <w:t xml:space="preserve">4. </w:t>
      </w:r>
      <w:r w:rsidR="00821246" w:rsidRPr="00821246">
        <w:rPr>
          <w:b/>
          <w:bCs/>
          <w:color w:val="000000"/>
        </w:rPr>
        <w:t xml:space="preserve">Area </w:t>
      </w:r>
      <w:r w:rsidR="00E20935">
        <w:rPr>
          <w:b/>
          <w:bCs/>
          <w:color w:val="000000"/>
        </w:rPr>
        <w:t>C</w:t>
      </w:r>
      <w:r w:rsidR="00821246" w:rsidRPr="00821246">
        <w:rPr>
          <w:b/>
          <w:bCs/>
          <w:color w:val="000000"/>
        </w:rPr>
        <w:t>lassification</w:t>
      </w:r>
      <w:r w:rsidR="00821246">
        <w:rPr>
          <w:b/>
          <w:bCs/>
          <w:color w:val="000000"/>
        </w:rPr>
        <w:t xml:space="preserve">:   </w:t>
      </w:r>
      <w:r w:rsidR="00821246">
        <w:rPr>
          <w:color w:val="000000"/>
        </w:rPr>
        <w:t xml:space="preserve"> ____________________________________________</w:t>
      </w:r>
    </w:p>
    <w:p w14:paraId="5C087C61" w14:textId="77777777" w:rsidR="00821246" w:rsidRDefault="00821246" w:rsidP="00F31173">
      <w:pPr>
        <w:widowControl w:val="0"/>
        <w:jc w:val="both"/>
        <w:rPr>
          <w:color w:val="000000"/>
        </w:rPr>
      </w:pPr>
    </w:p>
    <w:p w14:paraId="255375AE" w14:textId="54669F5F" w:rsidR="00506F5B" w:rsidRPr="00634D7C" w:rsidRDefault="0028778C" w:rsidP="00634D7C">
      <w:pPr>
        <w:widowControl w:val="0"/>
        <w:rPr>
          <w:color w:val="000000"/>
        </w:rPr>
      </w:pPr>
      <w:r w:rsidRPr="00D97512">
        <w:rPr>
          <w:color w:val="000000"/>
        </w:rPr>
        <w:t>Please indicate which faculty should review your proposal. Area (I - Arts &amp; Humanities; II - Social Sciences, including the School of Education; or III - Natural Sciences).</w:t>
      </w:r>
      <w:r>
        <w:rPr>
          <w:color w:val="000000"/>
        </w:rPr>
        <w:t xml:space="preserve"> </w:t>
      </w:r>
      <w:r w:rsidR="00506F5B">
        <w:rPr>
          <w:b/>
          <w:bCs/>
          <w:color w:val="000000"/>
        </w:rPr>
        <w:br w:type="page"/>
      </w:r>
    </w:p>
    <w:p w14:paraId="79A1D172" w14:textId="6FBBA2EB" w:rsidR="00F468E3" w:rsidRDefault="00F468E3" w:rsidP="00506F5B">
      <w:pPr>
        <w:widowControl w:val="0"/>
        <w:jc w:val="both"/>
        <w:rPr>
          <w:bCs/>
          <w:color w:val="000000"/>
        </w:rPr>
      </w:pPr>
      <w:r>
        <w:rPr>
          <w:b/>
          <w:bCs/>
          <w:color w:val="000000"/>
        </w:rPr>
        <w:lastRenderedPageBreak/>
        <w:t>5.</w:t>
      </w:r>
      <w:r w:rsidRPr="00747375">
        <w:rPr>
          <w:bCs/>
          <w:color w:val="000000"/>
        </w:rPr>
        <w:t xml:space="preserve"> </w:t>
      </w:r>
      <w:r w:rsidRPr="00747375">
        <w:rPr>
          <w:b/>
          <w:bCs/>
          <w:color w:val="000000"/>
        </w:rPr>
        <w:t>Suggested Reviewers.</w:t>
      </w:r>
      <w:r>
        <w:rPr>
          <w:bCs/>
          <w:color w:val="000000"/>
        </w:rPr>
        <w:t xml:space="preserve"> </w:t>
      </w:r>
      <w:r w:rsidR="00E6058D">
        <w:rPr>
          <w:bCs/>
          <w:color w:val="000000"/>
        </w:rPr>
        <w:t xml:space="preserve">Name at least three experts whom the Faculty Research Committee can query for input or ask for </w:t>
      </w:r>
      <w:r w:rsidR="003B585C">
        <w:rPr>
          <w:bCs/>
          <w:color w:val="000000"/>
        </w:rPr>
        <w:t xml:space="preserve">a </w:t>
      </w:r>
      <w:r w:rsidR="00E6058D">
        <w:rPr>
          <w:bCs/>
          <w:color w:val="000000"/>
        </w:rPr>
        <w:t xml:space="preserve">full formal review of your proposal </w:t>
      </w:r>
      <w:r w:rsidR="00E6058D" w:rsidRPr="00EB67F3">
        <w:rPr>
          <w:b/>
          <w:i/>
          <w:iCs/>
          <w:color w:val="000000"/>
        </w:rPr>
        <w:t>if needed</w:t>
      </w:r>
      <w:r w:rsidR="00E6058D">
        <w:rPr>
          <w:bCs/>
          <w:color w:val="000000"/>
        </w:rPr>
        <w:t>. List William &amp; Mary reviewers wherever possible since external reviews may lead to additional expenses and delays.</w:t>
      </w:r>
    </w:p>
    <w:p w14:paraId="1CF2994F" w14:textId="77777777" w:rsidR="00E6058D" w:rsidRDefault="00E6058D" w:rsidP="00E6058D">
      <w:pPr>
        <w:widowControl w:val="0"/>
        <w:pBdr>
          <w:bottom w:val="single" w:sz="12" w:space="1" w:color="auto"/>
        </w:pBdr>
        <w:jc w:val="both"/>
        <w:outlineLvl w:val="0"/>
        <w:rPr>
          <w:color w:val="000000"/>
        </w:rPr>
      </w:pPr>
    </w:p>
    <w:p w14:paraId="7FA374AC" w14:textId="2A9266F5" w:rsidR="00E6058D" w:rsidRDefault="00E6058D" w:rsidP="00E6058D">
      <w:pPr>
        <w:widowControl w:val="0"/>
        <w:pBdr>
          <w:bottom w:val="single" w:sz="12" w:space="1" w:color="auto"/>
        </w:pBdr>
        <w:jc w:val="both"/>
        <w:outlineLvl w:val="0"/>
        <w:rPr>
          <w:color w:val="000000"/>
        </w:rPr>
      </w:pPr>
    </w:p>
    <w:p w14:paraId="21F01B22" w14:textId="73347834" w:rsidR="00E6058D" w:rsidRDefault="00E6058D" w:rsidP="00E6058D">
      <w:pPr>
        <w:widowControl w:val="0"/>
        <w:jc w:val="both"/>
        <w:outlineLvl w:val="0"/>
        <w:rPr>
          <w:color w:val="000000"/>
        </w:rPr>
      </w:pPr>
      <w:r>
        <w:rPr>
          <w:color w:val="000000"/>
        </w:rPr>
        <w:t>Reviewer 1 name</w:t>
      </w:r>
      <w:r>
        <w:rPr>
          <w:color w:val="000000"/>
        </w:rPr>
        <w:tab/>
      </w:r>
      <w:r>
        <w:rPr>
          <w:color w:val="000000"/>
        </w:rPr>
        <w:tab/>
        <w:t>Title</w:t>
      </w:r>
      <w:r w:rsidR="00DF2A39">
        <w:rPr>
          <w:color w:val="000000"/>
        </w:rPr>
        <w:t>/Department/</w:t>
      </w:r>
      <w:r>
        <w:rPr>
          <w:color w:val="000000"/>
        </w:rPr>
        <w:t>Institution</w:t>
      </w:r>
      <w:r>
        <w:rPr>
          <w:color w:val="000000"/>
        </w:rPr>
        <w:tab/>
      </w:r>
      <w:r>
        <w:rPr>
          <w:color w:val="000000"/>
        </w:rPr>
        <w:tab/>
      </w:r>
      <w:r w:rsidR="00DF2A39">
        <w:rPr>
          <w:color w:val="000000"/>
        </w:rPr>
        <w:tab/>
      </w:r>
      <w:r>
        <w:rPr>
          <w:color w:val="000000"/>
        </w:rPr>
        <w:tab/>
        <w:t>Email</w:t>
      </w:r>
    </w:p>
    <w:p w14:paraId="50F1912E" w14:textId="77777777" w:rsidR="00F468E3" w:rsidRDefault="00F468E3" w:rsidP="00506F5B">
      <w:pPr>
        <w:widowControl w:val="0"/>
        <w:jc w:val="both"/>
        <w:rPr>
          <w:b/>
          <w:bCs/>
          <w:color w:val="000000"/>
        </w:rPr>
      </w:pPr>
    </w:p>
    <w:p w14:paraId="2F22E17E" w14:textId="77777777" w:rsidR="00E6058D" w:rsidRDefault="00E6058D" w:rsidP="00E6058D">
      <w:pPr>
        <w:widowControl w:val="0"/>
        <w:pBdr>
          <w:bottom w:val="single" w:sz="12" w:space="1" w:color="auto"/>
        </w:pBdr>
        <w:jc w:val="both"/>
        <w:outlineLvl w:val="0"/>
        <w:rPr>
          <w:color w:val="000000"/>
        </w:rPr>
      </w:pPr>
    </w:p>
    <w:p w14:paraId="03E782C3" w14:textId="77777777" w:rsidR="004B4031" w:rsidRDefault="004B4031" w:rsidP="00E6058D">
      <w:pPr>
        <w:widowControl w:val="0"/>
        <w:pBdr>
          <w:bottom w:val="single" w:sz="12" w:space="1" w:color="auto"/>
        </w:pBdr>
        <w:jc w:val="both"/>
        <w:outlineLvl w:val="0"/>
        <w:rPr>
          <w:color w:val="000000"/>
        </w:rPr>
      </w:pPr>
    </w:p>
    <w:p w14:paraId="6831674D" w14:textId="7276951A" w:rsidR="00E6058D" w:rsidRDefault="00E6058D" w:rsidP="00E6058D">
      <w:pPr>
        <w:widowControl w:val="0"/>
        <w:jc w:val="both"/>
        <w:outlineLvl w:val="0"/>
        <w:rPr>
          <w:color w:val="000000"/>
        </w:rPr>
      </w:pPr>
      <w:r>
        <w:rPr>
          <w:color w:val="000000"/>
        </w:rPr>
        <w:t>Reviewer 2 name</w:t>
      </w:r>
      <w:r>
        <w:rPr>
          <w:color w:val="000000"/>
        </w:rPr>
        <w:tab/>
      </w:r>
      <w:r>
        <w:rPr>
          <w:color w:val="000000"/>
        </w:rPr>
        <w:tab/>
      </w:r>
      <w:r w:rsidR="00DF2A39">
        <w:rPr>
          <w:color w:val="000000"/>
        </w:rPr>
        <w:t>Title/Department/Institution</w:t>
      </w:r>
      <w:r w:rsidR="00DF2A39">
        <w:rPr>
          <w:color w:val="000000"/>
        </w:rPr>
        <w:tab/>
      </w:r>
      <w:r w:rsidR="00DF2A39">
        <w:rPr>
          <w:color w:val="000000"/>
        </w:rPr>
        <w:tab/>
      </w:r>
      <w:r>
        <w:rPr>
          <w:color w:val="000000"/>
        </w:rPr>
        <w:tab/>
      </w:r>
      <w:r>
        <w:rPr>
          <w:color w:val="000000"/>
        </w:rPr>
        <w:tab/>
        <w:t>Email</w:t>
      </w:r>
    </w:p>
    <w:p w14:paraId="71525649" w14:textId="77777777" w:rsidR="00E6058D" w:rsidRDefault="00E6058D" w:rsidP="00E6058D">
      <w:pPr>
        <w:widowControl w:val="0"/>
        <w:pBdr>
          <w:bottom w:val="single" w:sz="12" w:space="1" w:color="auto"/>
        </w:pBdr>
        <w:jc w:val="both"/>
        <w:outlineLvl w:val="0"/>
        <w:rPr>
          <w:color w:val="000000"/>
        </w:rPr>
      </w:pPr>
    </w:p>
    <w:p w14:paraId="2D963207" w14:textId="77777777" w:rsidR="004B4031" w:rsidRDefault="004B4031" w:rsidP="00E6058D">
      <w:pPr>
        <w:widowControl w:val="0"/>
        <w:pBdr>
          <w:bottom w:val="single" w:sz="12" w:space="1" w:color="auto"/>
        </w:pBdr>
        <w:jc w:val="both"/>
        <w:outlineLvl w:val="0"/>
        <w:rPr>
          <w:color w:val="000000"/>
        </w:rPr>
      </w:pPr>
    </w:p>
    <w:p w14:paraId="05F4EB04" w14:textId="77777777" w:rsidR="00E6058D" w:rsidRDefault="00E6058D" w:rsidP="00E6058D">
      <w:pPr>
        <w:widowControl w:val="0"/>
        <w:pBdr>
          <w:bottom w:val="single" w:sz="12" w:space="1" w:color="auto"/>
        </w:pBdr>
        <w:jc w:val="both"/>
        <w:outlineLvl w:val="0"/>
        <w:rPr>
          <w:color w:val="000000"/>
        </w:rPr>
      </w:pPr>
    </w:p>
    <w:p w14:paraId="7EC52F78" w14:textId="4F8210C8" w:rsidR="00E6058D" w:rsidRDefault="00E6058D" w:rsidP="00E6058D">
      <w:pPr>
        <w:widowControl w:val="0"/>
        <w:jc w:val="both"/>
        <w:outlineLvl w:val="0"/>
        <w:rPr>
          <w:color w:val="000000"/>
        </w:rPr>
      </w:pPr>
      <w:r>
        <w:rPr>
          <w:color w:val="000000"/>
        </w:rPr>
        <w:t>Reviewer 3 name</w:t>
      </w:r>
      <w:r>
        <w:rPr>
          <w:color w:val="000000"/>
        </w:rPr>
        <w:tab/>
      </w:r>
      <w:r>
        <w:rPr>
          <w:color w:val="000000"/>
        </w:rPr>
        <w:tab/>
      </w:r>
      <w:r w:rsidR="00DF2A39">
        <w:rPr>
          <w:color w:val="000000"/>
        </w:rPr>
        <w:t>Title/Department/Institution</w:t>
      </w:r>
      <w:r w:rsidR="00DF2A39">
        <w:rPr>
          <w:color w:val="000000"/>
        </w:rPr>
        <w:tab/>
      </w:r>
      <w:r w:rsidR="00DF2A39">
        <w:rPr>
          <w:color w:val="000000"/>
        </w:rPr>
        <w:tab/>
      </w:r>
      <w:r>
        <w:rPr>
          <w:color w:val="000000"/>
        </w:rPr>
        <w:tab/>
      </w:r>
      <w:r>
        <w:rPr>
          <w:color w:val="000000"/>
        </w:rPr>
        <w:tab/>
        <w:t>Email</w:t>
      </w:r>
    </w:p>
    <w:p w14:paraId="4EC3C777" w14:textId="77777777" w:rsidR="00F468E3" w:rsidRDefault="00F468E3" w:rsidP="00506F5B">
      <w:pPr>
        <w:widowControl w:val="0"/>
        <w:jc w:val="both"/>
        <w:rPr>
          <w:b/>
          <w:bCs/>
          <w:color w:val="000000"/>
        </w:rPr>
      </w:pPr>
    </w:p>
    <w:p w14:paraId="7A099DF2" w14:textId="77777777" w:rsidR="004B4031" w:rsidRDefault="004B4031" w:rsidP="00506F5B">
      <w:pPr>
        <w:widowControl w:val="0"/>
        <w:jc w:val="both"/>
        <w:rPr>
          <w:b/>
          <w:bCs/>
          <w:color w:val="000000"/>
        </w:rPr>
      </w:pPr>
    </w:p>
    <w:p w14:paraId="6189F45D" w14:textId="77777777" w:rsidR="00F468E3" w:rsidRDefault="00F468E3" w:rsidP="00506F5B">
      <w:pPr>
        <w:widowControl w:val="0"/>
        <w:jc w:val="both"/>
        <w:rPr>
          <w:b/>
          <w:bCs/>
          <w:color w:val="000000"/>
        </w:rPr>
      </w:pPr>
    </w:p>
    <w:p w14:paraId="6D7BE143" w14:textId="77777777" w:rsidR="00984284" w:rsidRDefault="00F468E3" w:rsidP="00287A21">
      <w:pPr>
        <w:widowControl w:val="0"/>
        <w:rPr>
          <w:b/>
          <w:bCs/>
          <w:color w:val="000000"/>
        </w:rPr>
      </w:pPr>
      <w:r>
        <w:rPr>
          <w:b/>
          <w:bCs/>
          <w:color w:val="000000"/>
        </w:rPr>
        <w:t>6</w:t>
      </w:r>
      <w:r w:rsidR="00506F5B" w:rsidRPr="00CC7C83">
        <w:rPr>
          <w:b/>
          <w:bCs/>
          <w:color w:val="000000"/>
        </w:rPr>
        <w:t xml:space="preserve">. </w:t>
      </w:r>
      <w:r w:rsidR="00E6058D" w:rsidRPr="00CC7C83">
        <w:rPr>
          <w:b/>
          <w:bCs/>
          <w:color w:val="000000"/>
        </w:rPr>
        <w:t xml:space="preserve">External Funding Source. </w:t>
      </w:r>
      <w:r w:rsidR="00506F5B" w:rsidRPr="00CC7C83">
        <w:rPr>
          <w:color w:val="000000"/>
        </w:rPr>
        <w:t xml:space="preserve">Which external program does your seed funding target for proposal submission within 18 months of receipt of internal funding? </w:t>
      </w:r>
      <w:r w:rsidR="00506F5B" w:rsidRPr="00CC7C83">
        <w:rPr>
          <w:b/>
          <w:bCs/>
          <w:color w:val="000000"/>
        </w:rPr>
        <w:t xml:space="preserve"> </w:t>
      </w:r>
      <w:r w:rsidR="00FC4DD3">
        <w:rPr>
          <w:b/>
          <w:bCs/>
          <w:color w:val="000000"/>
        </w:rPr>
        <w:t>____________________________________________________________________________________</w:t>
      </w:r>
    </w:p>
    <w:p w14:paraId="0AFBFA77" w14:textId="77777777" w:rsidR="00C467EA" w:rsidRDefault="00C467EA" w:rsidP="00287A21">
      <w:pPr>
        <w:widowControl w:val="0"/>
        <w:rPr>
          <w:b/>
          <w:bCs/>
          <w:color w:val="000000"/>
        </w:rPr>
      </w:pPr>
    </w:p>
    <w:p w14:paraId="151F58A1" w14:textId="77777777" w:rsidR="00C467EA" w:rsidRDefault="00C467EA" w:rsidP="00287A21">
      <w:pPr>
        <w:widowControl w:val="0"/>
        <w:rPr>
          <w:b/>
          <w:bCs/>
          <w:color w:val="000000"/>
        </w:rPr>
      </w:pPr>
    </w:p>
    <w:p w14:paraId="28592242" w14:textId="7E841890" w:rsidR="00404C7E" w:rsidRDefault="00404C7E" w:rsidP="00287A21">
      <w:pPr>
        <w:widowControl w:val="0"/>
        <w:pBdr>
          <w:top w:val="single" w:sz="12" w:space="1" w:color="auto"/>
          <w:bottom w:val="single" w:sz="12" w:space="1" w:color="auto"/>
        </w:pBdr>
        <w:rPr>
          <w:b/>
          <w:bCs/>
          <w:color w:val="000000"/>
        </w:rPr>
      </w:pPr>
    </w:p>
    <w:p w14:paraId="51AB1BE8" w14:textId="77777777" w:rsidR="00404C7E" w:rsidRDefault="00404C7E" w:rsidP="00287A21">
      <w:pPr>
        <w:widowControl w:val="0"/>
        <w:pBdr>
          <w:top w:val="single" w:sz="12" w:space="1" w:color="auto"/>
          <w:bottom w:val="single" w:sz="12" w:space="1" w:color="auto"/>
        </w:pBdr>
        <w:rPr>
          <w:b/>
          <w:bCs/>
          <w:color w:val="000000"/>
        </w:rPr>
      </w:pPr>
    </w:p>
    <w:p w14:paraId="22257323" w14:textId="7D9D0C08" w:rsidR="00506F5B" w:rsidRDefault="00506F5B" w:rsidP="00287A21">
      <w:pPr>
        <w:widowControl w:val="0"/>
        <w:rPr>
          <w:color w:val="000000"/>
        </w:rPr>
      </w:pPr>
    </w:p>
    <w:p w14:paraId="11BEBA78" w14:textId="77777777" w:rsidR="00506F5B" w:rsidRDefault="00506F5B" w:rsidP="00506F5B">
      <w:pPr>
        <w:widowControl w:val="0"/>
        <w:jc w:val="both"/>
        <w:rPr>
          <w:color w:val="000000"/>
        </w:rPr>
      </w:pPr>
    </w:p>
    <w:p w14:paraId="5D043C46" w14:textId="77777777" w:rsidR="00506F5B" w:rsidRDefault="00506F5B" w:rsidP="00506F5B">
      <w:pPr>
        <w:widowControl w:val="0"/>
        <w:jc w:val="both"/>
        <w:rPr>
          <w:color w:val="000000"/>
        </w:rPr>
      </w:pPr>
    </w:p>
    <w:p w14:paraId="35FA19C5" w14:textId="4462FC82" w:rsidR="008559C6" w:rsidRPr="00C719CC" w:rsidRDefault="00F468E3" w:rsidP="008559C6">
      <w:pPr>
        <w:widowControl w:val="0"/>
        <w:jc w:val="both"/>
        <w:outlineLvl w:val="0"/>
        <w:rPr>
          <w:bCs/>
          <w:color w:val="000000"/>
        </w:rPr>
      </w:pPr>
      <w:r>
        <w:rPr>
          <w:b/>
          <w:color w:val="000000"/>
        </w:rPr>
        <w:t>7</w:t>
      </w:r>
      <w:r w:rsidR="00E77BC2">
        <w:rPr>
          <w:b/>
          <w:color w:val="000000"/>
        </w:rPr>
        <w:t xml:space="preserve">. </w:t>
      </w:r>
      <w:r w:rsidR="009922F8">
        <w:rPr>
          <w:b/>
          <w:color w:val="000000"/>
        </w:rPr>
        <w:t>Authorizing</w:t>
      </w:r>
      <w:r w:rsidR="00F31173" w:rsidRPr="00DC440E">
        <w:rPr>
          <w:b/>
          <w:color w:val="000000"/>
        </w:rPr>
        <w:t xml:space="preserve"> Signature</w:t>
      </w:r>
      <w:r w:rsidR="00F31173">
        <w:rPr>
          <w:b/>
          <w:color w:val="000000"/>
        </w:rPr>
        <w:t>/Date</w:t>
      </w:r>
      <w:r w:rsidR="00F31173">
        <w:rPr>
          <w:color w:val="000000"/>
        </w:rPr>
        <w:t xml:space="preserve">: </w:t>
      </w:r>
      <w:r w:rsidR="009922F8">
        <w:rPr>
          <w:color w:val="000000"/>
        </w:rPr>
        <w:t>(chair, director, dean, or VPR)</w:t>
      </w:r>
      <w:r w:rsidR="008559C6">
        <w:rPr>
          <w:color w:val="000000"/>
        </w:rPr>
        <w:t xml:space="preserve"> </w:t>
      </w:r>
      <w:r w:rsidR="008559C6">
        <w:rPr>
          <w:bCs/>
          <w:color w:val="000000"/>
        </w:rPr>
        <w:t xml:space="preserve">My signature confirms that the applicant is in good standing at W&amp;M and </w:t>
      </w:r>
      <w:r w:rsidR="008559C6" w:rsidRPr="00F7181C">
        <w:rPr>
          <w:bCs/>
        </w:rPr>
        <w:t>has been authorized to conduct independent research.</w:t>
      </w:r>
      <w:r w:rsidR="00127BF9">
        <w:rPr>
          <w:bCs/>
        </w:rPr>
        <w:t xml:space="preserve"> </w:t>
      </w:r>
    </w:p>
    <w:p w14:paraId="6DAA42F8" w14:textId="56BB61F9" w:rsidR="00F31173" w:rsidRDefault="00F31173" w:rsidP="00821246">
      <w:pPr>
        <w:widowControl w:val="0"/>
        <w:jc w:val="both"/>
        <w:outlineLvl w:val="0"/>
        <w:rPr>
          <w:color w:val="000000"/>
        </w:rPr>
      </w:pPr>
    </w:p>
    <w:p w14:paraId="02294EFD" w14:textId="77777777" w:rsidR="00E77BC2" w:rsidRDefault="00E77BC2" w:rsidP="00821246">
      <w:pPr>
        <w:widowControl w:val="0"/>
        <w:jc w:val="both"/>
        <w:outlineLvl w:val="0"/>
        <w:rPr>
          <w:color w:val="000000"/>
        </w:rPr>
      </w:pPr>
    </w:p>
    <w:p w14:paraId="3FBCB775" w14:textId="45D6ECB4" w:rsidR="00E77BC2" w:rsidRDefault="00E77BC2" w:rsidP="00821246">
      <w:pPr>
        <w:widowControl w:val="0"/>
        <w:pBdr>
          <w:bottom w:val="single" w:sz="12" w:space="1" w:color="auto"/>
        </w:pBdr>
        <w:jc w:val="both"/>
        <w:outlineLvl w:val="0"/>
        <w:rPr>
          <w:color w:val="000000"/>
        </w:rPr>
      </w:pPr>
    </w:p>
    <w:p w14:paraId="488D5B79" w14:textId="77777777" w:rsidR="00287A21" w:rsidRDefault="00287A21" w:rsidP="00821246">
      <w:pPr>
        <w:widowControl w:val="0"/>
        <w:pBdr>
          <w:bottom w:val="single" w:sz="12" w:space="1" w:color="auto"/>
        </w:pBdr>
        <w:jc w:val="both"/>
        <w:outlineLvl w:val="0"/>
        <w:rPr>
          <w:color w:val="000000"/>
        </w:rPr>
      </w:pPr>
    </w:p>
    <w:p w14:paraId="081E6AB3" w14:textId="32C39F61" w:rsidR="00E77BC2" w:rsidRDefault="00984284" w:rsidP="00E77BC2">
      <w:pPr>
        <w:widowControl w:val="0"/>
        <w:jc w:val="both"/>
        <w:outlineLvl w:val="0"/>
        <w:rPr>
          <w:color w:val="000000"/>
        </w:rPr>
      </w:pPr>
      <w:r>
        <w:rPr>
          <w:color w:val="000000"/>
        </w:rPr>
        <w:t>Print</w:t>
      </w:r>
      <w:r>
        <w:rPr>
          <w:color w:val="000000"/>
        </w:rPr>
        <w:tab/>
      </w:r>
      <w:r>
        <w:rPr>
          <w:color w:val="000000"/>
        </w:rPr>
        <w:tab/>
      </w:r>
      <w:r>
        <w:rPr>
          <w:color w:val="000000"/>
        </w:rPr>
        <w:tab/>
      </w:r>
      <w:r>
        <w:rPr>
          <w:color w:val="000000"/>
        </w:rPr>
        <w:tab/>
      </w:r>
      <w:r>
        <w:rPr>
          <w:color w:val="000000"/>
        </w:rPr>
        <w:tab/>
      </w:r>
      <w:r w:rsidR="00E77BC2">
        <w:rPr>
          <w:color w:val="000000"/>
        </w:rPr>
        <w:t>Signature</w:t>
      </w:r>
      <w:r w:rsidR="00E77BC2">
        <w:rPr>
          <w:color w:val="000000"/>
        </w:rPr>
        <w:tab/>
      </w:r>
      <w:r w:rsidR="00E77BC2">
        <w:rPr>
          <w:color w:val="000000"/>
        </w:rPr>
        <w:tab/>
      </w:r>
      <w:r w:rsidR="00E77BC2">
        <w:rPr>
          <w:color w:val="000000"/>
        </w:rPr>
        <w:tab/>
      </w:r>
      <w:r w:rsidR="00E77BC2">
        <w:rPr>
          <w:color w:val="000000"/>
        </w:rPr>
        <w:tab/>
      </w:r>
      <w:r w:rsidR="00E77BC2">
        <w:rPr>
          <w:color w:val="000000"/>
        </w:rPr>
        <w:tab/>
      </w:r>
      <w:r w:rsidR="00E77BC2">
        <w:rPr>
          <w:color w:val="000000"/>
        </w:rPr>
        <w:tab/>
      </w:r>
      <w:r>
        <w:rPr>
          <w:color w:val="000000"/>
        </w:rPr>
        <w:tab/>
      </w:r>
      <w:r w:rsidR="00E77BC2">
        <w:rPr>
          <w:color w:val="000000"/>
        </w:rPr>
        <w:t>Date</w:t>
      </w:r>
    </w:p>
    <w:p w14:paraId="1BF9A338" w14:textId="77777777" w:rsidR="00506F5B" w:rsidRDefault="00506F5B" w:rsidP="00E77BC2">
      <w:pPr>
        <w:widowControl w:val="0"/>
        <w:jc w:val="both"/>
        <w:outlineLvl w:val="0"/>
        <w:rPr>
          <w:color w:val="000000"/>
        </w:rPr>
      </w:pPr>
    </w:p>
    <w:p w14:paraId="37B702C3" w14:textId="77777777" w:rsidR="00DF2A39" w:rsidRDefault="00DF2A39">
      <w:pPr>
        <w:spacing w:after="160" w:line="259" w:lineRule="auto"/>
        <w:rPr>
          <w:b/>
          <w:bCs/>
          <w:color w:val="000000"/>
        </w:rPr>
      </w:pPr>
      <w:r>
        <w:rPr>
          <w:b/>
          <w:bCs/>
          <w:color w:val="000000"/>
        </w:rPr>
        <w:br w:type="page"/>
      </w:r>
    </w:p>
    <w:p w14:paraId="21C4FC84" w14:textId="3FF70605" w:rsidR="00821246" w:rsidRDefault="00F468E3">
      <w:pPr>
        <w:rPr>
          <w:color w:val="000000"/>
        </w:rPr>
      </w:pPr>
      <w:r>
        <w:rPr>
          <w:b/>
          <w:bCs/>
          <w:color w:val="000000"/>
        </w:rPr>
        <w:lastRenderedPageBreak/>
        <w:t>8</w:t>
      </w:r>
      <w:r w:rsidR="00037187" w:rsidRPr="00821246">
        <w:rPr>
          <w:b/>
          <w:bCs/>
          <w:color w:val="000000"/>
        </w:rPr>
        <w:t xml:space="preserve">. Institutional </w:t>
      </w:r>
      <w:r w:rsidR="00E20935">
        <w:rPr>
          <w:b/>
          <w:bCs/>
          <w:color w:val="000000"/>
        </w:rPr>
        <w:t>C</w:t>
      </w:r>
      <w:r w:rsidR="00037187" w:rsidRPr="00821246">
        <w:rPr>
          <w:b/>
          <w:bCs/>
          <w:color w:val="000000"/>
        </w:rPr>
        <w:t>ompliance</w:t>
      </w:r>
      <w:r w:rsidR="006C3791">
        <w:rPr>
          <w:b/>
          <w:bCs/>
          <w:color w:val="000000"/>
        </w:rPr>
        <w:t xml:space="preserve">: </w:t>
      </w:r>
      <w:r w:rsidR="00037187" w:rsidRPr="008E0B2B">
        <w:rPr>
          <w:color w:val="000000"/>
        </w:rPr>
        <w:t xml:space="preserve">Answer each question below by checking the boxes.  </w:t>
      </w:r>
      <w:r w:rsidR="00821246" w:rsidRPr="008E0B2B">
        <w:rPr>
          <w:color w:val="000000"/>
        </w:rPr>
        <w:t xml:space="preserve">You must certify by checking the boxes below that you recognize the need to submit the necessary forms to the appropriate </w:t>
      </w:r>
      <w:r w:rsidR="006C3791">
        <w:rPr>
          <w:color w:val="000000"/>
        </w:rPr>
        <w:t>compliance c</w:t>
      </w:r>
      <w:r w:rsidR="00821246" w:rsidRPr="008E0B2B">
        <w:rPr>
          <w:color w:val="000000"/>
        </w:rPr>
        <w:t xml:space="preserve">ommittee(s).  </w:t>
      </w:r>
    </w:p>
    <w:p w14:paraId="3FA52454" w14:textId="77777777" w:rsidR="00821246" w:rsidRDefault="00821246">
      <w:pPr>
        <w:rPr>
          <w:color w:val="000000"/>
        </w:rPr>
      </w:pPr>
    </w:p>
    <w:p w14:paraId="3D566DFD" w14:textId="379BF16E" w:rsidR="00037187" w:rsidRDefault="00037187">
      <w:pPr>
        <w:rPr>
          <w:color w:val="000000"/>
        </w:rPr>
      </w:pPr>
      <w:r w:rsidRPr="008E0B2B">
        <w:rPr>
          <w:color w:val="000000"/>
        </w:rPr>
        <w:t xml:space="preserve">If you answer </w:t>
      </w:r>
      <w:r w:rsidR="00BF44EA">
        <w:rPr>
          <w:color w:val="000000"/>
        </w:rPr>
        <w:t>“</w:t>
      </w:r>
      <w:r w:rsidRPr="008E0B2B">
        <w:rPr>
          <w:color w:val="000000"/>
        </w:rPr>
        <w:t>YES</w:t>
      </w:r>
      <w:r w:rsidR="00BF44EA">
        <w:rPr>
          <w:color w:val="000000"/>
        </w:rPr>
        <w:t>”</w:t>
      </w:r>
      <w:r w:rsidRPr="008E0B2B">
        <w:rPr>
          <w:color w:val="000000"/>
        </w:rPr>
        <w:t xml:space="preserve"> to any question, you will need to login </w:t>
      </w:r>
      <w:r w:rsidR="00821246">
        <w:rPr>
          <w:color w:val="000000"/>
        </w:rPr>
        <w:t>in</w:t>
      </w:r>
      <w:r w:rsidRPr="008E0B2B">
        <w:rPr>
          <w:color w:val="000000"/>
        </w:rPr>
        <w:t xml:space="preserve">to </w:t>
      </w:r>
      <w:r w:rsidR="00821246">
        <w:rPr>
          <w:color w:val="000000"/>
        </w:rPr>
        <w:t xml:space="preserve">the </w:t>
      </w:r>
      <w:hyperlink r:id="rId17" w:history="1">
        <w:r w:rsidR="00407B4A" w:rsidRPr="00C77BAE">
          <w:rPr>
            <w:rStyle w:val="Hyperlink"/>
          </w:rPr>
          <w:t>Sponsored Programs &amp; Research Compliance System (SPARCS)</w:t>
        </w:r>
      </w:hyperlink>
      <w:r w:rsidR="00407B4A">
        <w:rPr>
          <w:color w:val="000000"/>
        </w:rPr>
        <w:t xml:space="preserve"> </w:t>
      </w:r>
      <w:r w:rsidR="00821246" w:rsidRPr="00821246">
        <w:rPr>
          <w:bCs/>
          <w:color w:val="000000"/>
        </w:rPr>
        <w:t>to</w:t>
      </w:r>
      <w:r w:rsidR="00821246">
        <w:rPr>
          <w:b/>
          <w:color w:val="000000"/>
        </w:rPr>
        <w:t xml:space="preserve"> </w:t>
      </w:r>
      <w:r w:rsidRPr="008E0B2B">
        <w:rPr>
          <w:color w:val="000000"/>
        </w:rPr>
        <w:t xml:space="preserve">create a protocol and receive approval from the appropriate compliance committee </w:t>
      </w:r>
      <w:r w:rsidRPr="00821246">
        <w:rPr>
          <w:bCs/>
          <w:i/>
          <w:iCs/>
          <w:color w:val="000000"/>
          <w:u w:val="single"/>
        </w:rPr>
        <w:t>prior to distribution of funding</w:t>
      </w:r>
      <w:r w:rsidR="00821246">
        <w:rPr>
          <w:color w:val="000000"/>
        </w:rPr>
        <w:t xml:space="preserve">. </w:t>
      </w:r>
      <w:r w:rsidRPr="008E0B2B">
        <w:rPr>
          <w:b/>
          <w:color w:val="000000"/>
        </w:rPr>
        <w:br/>
      </w:r>
      <w:r w:rsidRPr="008E0B2B">
        <w:rPr>
          <w:color w:val="000000"/>
        </w:rPr>
        <w:br/>
        <w:t>Contact the committee chairs if you have any questions about obtaining required approvals.</w:t>
      </w:r>
    </w:p>
    <w:p w14:paraId="37C65316" w14:textId="77777777" w:rsidR="0035671C" w:rsidRDefault="0035671C" w:rsidP="0035671C">
      <w:pPr>
        <w:widowControl w:val="0"/>
        <w:jc w:val="both"/>
        <w:rPr>
          <w:color w:val="000000"/>
        </w:rPr>
      </w:pPr>
    </w:p>
    <w:tbl>
      <w:tblPr>
        <w:tblW w:w="9900" w:type="dxa"/>
        <w:tblInd w:w="18" w:type="dxa"/>
        <w:tblLayout w:type="fixed"/>
        <w:tblCellMar>
          <w:left w:w="18" w:type="dxa"/>
          <w:right w:w="18" w:type="dxa"/>
        </w:tblCellMar>
        <w:tblLook w:val="0000" w:firstRow="0" w:lastRow="0" w:firstColumn="0" w:lastColumn="0" w:noHBand="0" w:noVBand="0"/>
      </w:tblPr>
      <w:tblGrid>
        <w:gridCol w:w="450"/>
        <w:gridCol w:w="450"/>
        <w:gridCol w:w="3330"/>
        <w:gridCol w:w="2970"/>
        <w:gridCol w:w="2700"/>
      </w:tblGrid>
      <w:tr w:rsidR="0035671C" w14:paraId="621FACF6" w14:textId="77777777" w:rsidTr="00990A6D">
        <w:trPr>
          <w:cantSplit/>
        </w:trPr>
        <w:tc>
          <w:tcPr>
            <w:tcW w:w="450" w:type="dxa"/>
            <w:tcBorders>
              <w:top w:val="single" w:sz="5" w:space="0" w:color="000000"/>
              <w:left w:val="single" w:sz="5" w:space="0" w:color="000000"/>
              <w:bottom w:val="single" w:sz="5" w:space="0" w:color="000000"/>
              <w:right w:val="single" w:sz="5" w:space="0" w:color="000000"/>
            </w:tcBorders>
            <w:vAlign w:val="bottom"/>
          </w:tcPr>
          <w:p w14:paraId="4E6E341B" w14:textId="77777777" w:rsidR="0035671C" w:rsidRDefault="0035671C" w:rsidP="00990A6D">
            <w:pPr>
              <w:widowControl w:val="0"/>
              <w:spacing w:before="18" w:after="18"/>
              <w:rPr>
                <w:color w:val="000000"/>
                <w:sz w:val="20"/>
              </w:rPr>
            </w:pPr>
            <w:r>
              <w:rPr>
                <w:b/>
                <w:color w:val="000000"/>
                <w:sz w:val="20"/>
              </w:rPr>
              <w:t>Yes</w:t>
            </w:r>
          </w:p>
        </w:tc>
        <w:tc>
          <w:tcPr>
            <w:tcW w:w="450" w:type="dxa"/>
            <w:tcBorders>
              <w:top w:val="single" w:sz="5" w:space="0" w:color="000000"/>
              <w:left w:val="single" w:sz="5" w:space="0" w:color="000000"/>
              <w:bottom w:val="single" w:sz="5" w:space="0" w:color="000000"/>
              <w:right w:val="single" w:sz="5" w:space="0" w:color="000000"/>
            </w:tcBorders>
            <w:vAlign w:val="bottom"/>
          </w:tcPr>
          <w:p w14:paraId="74D1C3BA" w14:textId="77777777" w:rsidR="0035671C" w:rsidRDefault="0035671C" w:rsidP="00990A6D">
            <w:pPr>
              <w:widowControl w:val="0"/>
              <w:spacing w:before="18" w:after="18"/>
              <w:rPr>
                <w:color w:val="000000"/>
                <w:sz w:val="20"/>
              </w:rPr>
            </w:pPr>
            <w:r>
              <w:rPr>
                <w:b/>
                <w:color w:val="000000"/>
                <w:sz w:val="20"/>
              </w:rPr>
              <w:t>No</w:t>
            </w:r>
          </w:p>
        </w:tc>
        <w:tc>
          <w:tcPr>
            <w:tcW w:w="3330" w:type="dxa"/>
            <w:tcBorders>
              <w:top w:val="single" w:sz="5" w:space="0" w:color="000000"/>
              <w:left w:val="single" w:sz="5" w:space="0" w:color="000000"/>
              <w:bottom w:val="single" w:sz="5" w:space="0" w:color="000000"/>
              <w:right w:val="single" w:sz="5" w:space="0" w:color="000000"/>
            </w:tcBorders>
            <w:vAlign w:val="bottom"/>
          </w:tcPr>
          <w:p w14:paraId="2E4EA132" w14:textId="77777777" w:rsidR="0035671C" w:rsidRDefault="0035671C" w:rsidP="00990A6D">
            <w:pPr>
              <w:widowControl w:val="0"/>
              <w:spacing w:before="18" w:after="18"/>
              <w:rPr>
                <w:color w:val="000000"/>
                <w:sz w:val="20"/>
              </w:rPr>
            </w:pPr>
            <w:r>
              <w:rPr>
                <w:b/>
                <w:color w:val="000000"/>
                <w:sz w:val="20"/>
              </w:rPr>
              <w:t>Questions</w:t>
            </w:r>
          </w:p>
        </w:tc>
        <w:tc>
          <w:tcPr>
            <w:tcW w:w="2970" w:type="dxa"/>
            <w:tcBorders>
              <w:top w:val="single" w:sz="5" w:space="0" w:color="000000"/>
              <w:left w:val="single" w:sz="5" w:space="0" w:color="000000"/>
              <w:bottom w:val="single" w:sz="5" w:space="0" w:color="000000"/>
              <w:right w:val="single" w:sz="5" w:space="0" w:color="000000"/>
            </w:tcBorders>
            <w:vAlign w:val="bottom"/>
          </w:tcPr>
          <w:p w14:paraId="198AC0ED" w14:textId="77777777" w:rsidR="0035671C" w:rsidRDefault="0035671C" w:rsidP="00990A6D">
            <w:pPr>
              <w:spacing w:before="18" w:after="18"/>
              <w:rPr>
                <w:color w:val="000000"/>
                <w:sz w:val="20"/>
              </w:rPr>
            </w:pPr>
            <w:r>
              <w:rPr>
                <w:b/>
                <w:color w:val="000000"/>
                <w:sz w:val="20"/>
              </w:rPr>
              <w:t>Committees to Contact if answer YES to questions</w:t>
            </w:r>
          </w:p>
        </w:tc>
        <w:tc>
          <w:tcPr>
            <w:tcW w:w="2700" w:type="dxa"/>
            <w:tcBorders>
              <w:top w:val="single" w:sz="5" w:space="0" w:color="000000"/>
              <w:left w:val="single" w:sz="5" w:space="0" w:color="000000"/>
              <w:bottom w:val="single" w:sz="5" w:space="0" w:color="000000"/>
              <w:right w:val="single" w:sz="5" w:space="0" w:color="000000"/>
            </w:tcBorders>
          </w:tcPr>
          <w:p w14:paraId="7B17FBB1" w14:textId="69679404" w:rsidR="0035671C" w:rsidRDefault="0035671C" w:rsidP="00990A6D">
            <w:pPr>
              <w:widowControl w:val="0"/>
              <w:spacing w:before="18" w:after="18"/>
              <w:rPr>
                <w:color w:val="000000"/>
                <w:sz w:val="20"/>
              </w:rPr>
            </w:pPr>
            <w:r>
              <w:rPr>
                <w:b/>
                <w:color w:val="000000"/>
                <w:sz w:val="20"/>
              </w:rPr>
              <w:t>Check here to CERTIFY that this proposal has been submitted to the appropriate Committee (s)</w:t>
            </w:r>
            <w:r>
              <w:rPr>
                <w:color w:val="000000"/>
                <w:sz w:val="20"/>
              </w:rPr>
              <w:t xml:space="preserve"> </w:t>
            </w:r>
            <w:r>
              <w:rPr>
                <w:b/>
                <w:color w:val="000000"/>
                <w:sz w:val="20"/>
              </w:rPr>
              <w:t xml:space="preserve">or include </w:t>
            </w:r>
            <w:r w:rsidR="00BF44EA">
              <w:rPr>
                <w:b/>
                <w:color w:val="000000"/>
                <w:sz w:val="20"/>
              </w:rPr>
              <w:t xml:space="preserve">the </w:t>
            </w:r>
            <w:r>
              <w:rPr>
                <w:b/>
                <w:color w:val="000000"/>
                <w:sz w:val="20"/>
              </w:rPr>
              <w:t>existing approval number</w:t>
            </w:r>
          </w:p>
        </w:tc>
      </w:tr>
      <w:tr w:rsidR="0035671C" w14:paraId="27269EE9" w14:textId="77777777" w:rsidTr="00990A6D">
        <w:trPr>
          <w:cantSplit/>
        </w:trPr>
        <w:tc>
          <w:tcPr>
            <w:tcW w:w="450" w:type="dxa"/>
            <w:tcBorders>
              <w:top w:val="single" w:sz="5" w:space="0" w:color="000000"/>
              <w:left w:val="single" w:sz="5" w:space="0" w:color="000000"/>
              <w:bottom w:val="single" w:sz="5" w:space="0" w:color="000000"/>
              <w:right w:val="single" w:sz="5" w:space="0" w:color="000000"/>
            </w:tcBorders>
          </w:tcPr>
          <w:p w14:paraId="743B365A" w14:textId="77777777" w:rsidR="0035671C" w:rsidRDefault="0035671C" w:rsidP="00990A6D">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1EA1047F" w14:textId="77777777" w:rsidR="0035671C" w:rsidRDefault="0035671C" w:rsidP="00990A6D">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223641E6" w14:textId="77777777" w:rsidR="0035671C" w:rsidRDefault="0035671C" w:rsidP="00990A6D">
            <w:pPr>
              <w:widowControl w:val="0"/>
              <w:spacing w:before="18" w:after="18"/>
              <w:rPr>
                <w:color w:val="000000"/>
                <w:sz w:val="20"/>
              </w:rPr>
            </w:pPr>
          </w:p>
          <w:p w14:paraId="168ACC28" w14:textId="77777777" w:rsidR="0035671C" w:rsidRDefault="0035671C" w:rsidP="00990A6D">
            <w:pPr>
              <w:widowControl w:val="0"/>
              <w:spacing w:before="18" w:after="18"/>
              <w:rPr>
                <w:color w:val="000000"/>
                <w:sz w:val="20"/>
              </w:rPr>
            </w:pPr>
            <w:r>
              <w:rPr>
                <w:color w:val="000000"/>
                <w:sz w:val="20"/>
              </w:rPr>
              <w:t xml:space="preserve">Will this project involve surveys or testing of human subjects? </w:t>
            </w:r>
          </w:p>
        </w:tc>
        <w:tc>
          <w:tcPr>
            <w:tcW w:w="2970" w:type="dxa"/>
            <w:tcBorders>
              <w:top w:val="single" w:sz="5" w:space="0" w:color="000000"/>
              <w:left w:val="single" w:sz="5" w:space="0" w:color="000000"/>
              <w:bottom w:val="single" w:sz="5" w:space="0" w:color="000000"/>
              <w:right w:val="single" w:sz="5" w:space="0" w:color="000000"/>
            </w:tcBorders>
            <w:vAlign w:val="center"/>
          </w:tcPr>
          <w:p w14:paraId="65C6C577" w14:textId="77777777" w:rsidR="0035671C" w:rsidRPr="00B444BA" w:rsidRDefault="0035671C" w:rsidP="00990A6D">
            <w:pPr>
              <w:spacing w:before="18" w:after="18"/>
              <w:rPr>
                <w:color w:val="000000"/>
                <w:sz w:val="20"/>
              </w:rPr>
            </w:pPr>
            <w:r>
              <w:rPr>
                <w:color w:val="000000"/>
                <w:sz w:val="20"/>
              </w:rPr>
              <w:t xml:space="preserve">Protection of Human Subjects Committee, Chair: Jennifer Stevens, </w:t>
            </w:r>
            <w:r>
              <w:rPr>
                <w:b/>
                <w:color w:val="0000FF"/>
                <w:sz w:val="20"/>
                <w:u w:val="single"/>
              </w:rPr>
              <w:t>jastev</w:t>
            </w:r>
            <w:r w:rsidRPr="00AD4D98">
              <w:rPr>
                <w:b/>
                <w:color w:val="0000FF"/>
                <w:sz w:val="20"/>
                <w:u w:val="single"/>
              </w:rPr>
              <w:t>@wm.edu</w:t>
            </w:r>
          </w:p>
        </w:tc>
        <w:tc>
          <w:tcPr>
            <w:tcW w:w="2700" w:type="dxa"/>
            <w:tcBorders>
              <w:top w:val="single" w:sz="5" w:space="0" w:color="000000"/>
              <w:left w:val="single" w:sz="5" w:space="0" w:color="000000"/>
              <w:bottom w:val="single" w:sz="5" w:space="0" w:color="000000"/>
              <w:right w:val="single" w:sz="5" w:space="0" w:color="000000"/>
            </w:tcBorders>
          </w:tcPr>
          <w:p w14:paraId="15924325" w14:textId="77777777" w:rsidR="0035671C" w:rsidRDefault="0035671C" w:rsidP="00990A6D">
            <w:pPr>
              <w:widowControl w:val="0"/>
              <w:spacing w:before="18" w:after="18"/>
              <w:rPr>
                <w:color w:val="000000"/>
                <w:sz w:val="20"/>
              </w:rPr>
            </w:pPr>
            <w:r>
              <w:rPr>
                <w:color w:val="000000"/>
                <w:sz w:val="20"/>
              </w:rPr>
              <w:t xml:space="preserve"> </w:t>
            </w:r>
          </w:p>
        </w:tc>
      </w:tr>
      <w:tr w:rsidR="0035671C" w14:paraId="779BC09B" w14:textId="77777777" w:rsidTr="00990A6D">
        <w:trPr>
          <w:cantSplit/>
        </w:trPr>
        <w:tc>
          <w:tcPr>
            <w:tcW w:w="450" w:type="dxa"/>
            <w:tcBorders>
              <w:top w:val="single" w:sz="5" w:space="0" w:color="000000"/>
              <w:left w:val="single" w:sz="5" w:space="0" w:color="000000"/>
              <w:bottom w:val="single" w:sz="5" w:space="0" w:color="000000"/>
              <w:right w:val="single" w:sz="5" w:space="0" w:color="000000"/>
            </w:tcBorders>
          </w:tcPr>
          <w:p w14:paraId="0FAB1A87" w14:textId="77777777" w:rsidR="0035671C" w:rsidRDefault="0035671C" w:rsidP="00990A6D">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32256444" w14:textId="77777777" w:rsidR="0035671C" w:rsidRDefault="0035671C" w:rsidP="00990A6D">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5F845985" w14:textId="77777777" w:rsidR="0035671C" w:rsidRDefault="0035671C" w:rsidP="00990A6D">
            <w:pPr>
              <w:widowControl w:val="0"/>
              <w:spacing w:before="18" w:after="18"/>
              <w:rPr>
                <w:color w:val="000000"/>
                <w:sz w:val="20"/>
              </w:rPr>
            </w:pPr>
          </w:p>
          <w:p w14:paraId="736B34D4" w14:textId="77777777" w:rsidR="0035671C" w:rsidRDefault="0035671C" w:rsidP="00990A6D">
            <w:pPr>
              <w:widowControl w:val="0"/>
              <w:spacing w:before="18" w:after="18"/>
              <w:rPr>
                <w:color w:val="000000"/>
                <w:sz w:val="20"/>
              </w:rPr>
            </w:pPr>
            <w:r>
              <w:rPr>
                <w:color w:val="000000"/>
                <w:sz w:val="20"/>
              </w:rPr>
              <w:t xml:space="preserve">Will live vertebrate animals be used in this project? </w:t>
            </w:r>
          </w:p>
        </w:tc>
        <w:tc>
          <w:tcPr>
            <w:tcW w:w="2970" w:type="dxa"/>
            <w:tcBorders>
              <w:top w:val="single" w:sz="5" w:space="0" w:color="000000"/>
              <w:left w:val="single" w:sz="5" w:space="0" w:color="000000"/>
              <w:bottom w:val="single" w:sz="5" w:space="0" w:color="000000"/>
              <w:right w:val="single" w:sz="5" w:space="0" w:color="000000"/>
            </w:tcBorders>
            <w:vAlign w:val="center"/>
          </w:tcPr>
          <w:p w14:paraId="72D6B055" w14:textId="77777777" w:rsidR="0035671C" w:rsidRPr="00BF44EA" w:rsidRDefault="0035671C" w:rsidP="00990A6D">
            <w:pPr>
              <w:spacing w:before="18" w:after="18"/>
              <w:rPr>
                <w:b/>
                <w:bCs/>
                <w:color w:val="000000"/>
                <w:sz w:val="20"/>
              </w:rPr>
            </w:pPr>
          </w:p>
          <w:p w14:paraId="3137AEE1" w14:textId="6BEA1EBE" w:rsidR="0035671C" w:rsidRPr="00BF44EA" w:rsidRDefault="0035671C" w:rsidP="00990A6D">
            <w:pPr>
              <w:spacing w:before="18" w:after="18"/>
              <w:rPr>
                <w:b/>
                <w:bCs/>
                <w:color w:val="000000"/>
                <w:sz w:val="20"/>
              </w:rPr>
            </w:pPr>
            <w:r w:rsidRPr="00BF44EA">
              <w:rPr>
                <w:color w:val="000000"/>
                <w:sz w:val="20"/>
              </w:rPr>
              <w:t>Institutional Animal Care and Use Committee, Chair</w:t>
            </w:r>
            <w:r w:rsidR="00BD7F4C" w:rsidRPr="00BF44EA">
              <w:rPr>
                <w:color w:val="000000"/>
                <w:sz w:val="20"/>
              </w:rPr>
              <w:t xml:space="preserve">: </w:t>
            </w:r>
            <w:r w:rsidR="00BF44EA" w:rsidRPr="00BF44EA">
              <w:rPr>
                <w:color w:val="000000" w:themeColor="text1"/>
                <w:sz w:val="20"/>
              </w:rPr>
              <w:t>Josh Burk,</w:t>
            </w:r>
            <w:r w:rsidR="00BF44EA" w:rsidRPr="00BF44EA">
              <w:rPr>
                <w:b/>
                <w:bCs/>
                <w:color w:val="000000" w:themeColor="text1"/>
                <w:sz w:val="20"/>
              </w:rPr>
              <w:t xml:space="preserve"> </w:t>
            </w:r>
            <w:hyperlink r:id="rId18" w:history="1">
              <w:r w:rsidR="00BF44EA" w:rsidRPr="00BF44EA">
                <w:rPr>
                  <w:rStyle w:val="Hyperlink"/>
                  <w:b/>
                  <w:bCs/>
                  <w:sz w:val="20"/>
                </w:rPr>
                <w:t>jabur2@wm.edu</w:t>
              </w:r>
            </w:hyperlink>
            <w:r w:rsidR="00BF44EA" w:rsidRPr="00BF44EA">
              <w:rPr>
                <w:b/>
                <w:bCs/>
                <w:color w:val="000000" w:themeColor="text1"/>
                <w:sz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403CCD46" w14:textId="77777777" w:rsidR="0035671C" w:rsidRDefault="0035671C" w:rsidP="00990A6D">
            <w:pPr>
              <w:widowControl w:val="0"/>
              <w:spacing w:before="18" w:after="18"/>
              <w:rPr>
                <w:color w:val="000000"/>
                <w:sz w:val="20"/>
              </w:rPr>
            </w:pPr>
            <w:r>
              <w:rPr>
                <w:color w:val="000000"/>
                <w:sz w:val="20"/>
              </w:rPr>
              <w:t xml:space="preserve"> </w:t>
            </w:r>
          </w:p>
        </w:tc>
      </w:tr>
      <w:tr w:rsidR="0035671C" w14:paraId="22E9F831" w14:textId="77777777" w:rsidTr="00990A6D">
        <w:trPr>
          <w:cantSplit/>
        </w:trPr>
        <w:tc>
          <w:tcPr>
            <w:tcW w:w="450" w:type="dxa"/>
            <w:tcBorders>
              <w:top w:val="single" w:sz="5" w:space="0" w:color="000000"/>
              <w:left w:val="single" w:sz="5" w:space="0" w:color="000000"/>
              <w:bottom w:val="single" w:sz="5" w:space="0" w:color="000000"/>
              <w:right w:val="single" w:sz="5" w:space="0" w:color="000000"/>
            </w:tcBorders>
          </w:tcPr>
          <w:p w14:paraId="2D38F3C5" w14:textId="77777777" w:rsidR="0035671C" w:rsidRDefault="0035671C" w:rsidP="00990A6D">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7CEC90F9" w14:textId="77777777" w:rsidR="0035671C" w:rsidRDefault="0035671C" w:rsidP="00990A6D">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1A829A71" w14:textId="77777777" w:rsidR="0035671C" w:rsidRDefault="0035671C" w:rsidP="00990A6D">
            <w:pPr>
              <w:widowControl w:val="0"/>
              <w:spacing w:before="18" w:after="18"/>
              <w:rPr>
                <w:color w:val="000000"/>
                <w:sz w:val="20"/>
              </w:rPr>
            </w:pPr>
          </w:p>
          <w:p w14:paraId="1F6BAFCD" w14:textId="61E0F23D" w:rsidR="0035671C" w:rsidRDefault="0035671C" w:rsidP="00990A6D">
            <w:pPr>
              <w:widowControl w:val="0"/>
              <w:spacing w:before="18" w:after="18"/>
              <w:rPr>
                <w:color w:val="000000"/>
                <w:sz w:val="20"/>
              </w:rPr>
            </w:pPr>
            <w:r>
              <w:rPr>
                <w:color w:val="000000"/>
                <w:sz w:val="20"/>
              </w:rPr>
              <w:t>Will this project use any (a) recombinant DNA molecules (including transgenic animals or the transfection of cell lines),  (b) infectious agents,  (c) human tissue or body fluids (including saliva, urine, blood, semen, or primary human cell cultures),  or (d)  wild-caught or random source animals or animal tissue  (for anyone employing animals that may carry zoonotic disease)?</w:t>
            </w:r>
          </w:p>
        </w:tc>
        <w:tc>
          <w:tcPr>
            <w:tcW w:w="2970" w:type="dxa"/>
            <w:tcBorders>
              <w:top w:val="single" w:sz="5" w:space="0" w:color="000000"/>
              <w:left w:val="single" w:sz="5" w:space="0" w:color="000000"/>
              <w:bottom w:val="single" w:sz="5" w:space="0" w:color="000000"/>
              <w:right w:val="single" w:sz="5" w:space="0" w:color="000000"/>
            </w:tcBorders>
            <w:vAlign w:val="center"/>
          </w:tcPr>
          <w:p w14:paraId="014421A5" w14:textId="77777777" w:rsidR="0035671C" w:rsidRDefault="0035671C" w:rsidP="00990A6D">
            <w:pPr>
              <w:spacing w:before="18" w:after="18"/>
              <w:rPr>
                <w:color w:val="000000"/>
                <w:sz w:val="20"/>
              </w:rPr>
            </w:pPr>
            <w:r>
              <w:rPr>
                <w:color w:val="000000"/>
                <w:sz w:val="20"/>
              </w:rPr>
              <w:t xml:space="preserve">Institutional Biosafety Committee, </w:t>
            </w:r>
          </w:p>
          <w:p w14:paraId="6F17A40B" w14:textId="222F298E" w:rsidR="0035671C" w:rsidRPr="00B52A23" w:rsidRDefault="0035671C" w:rsidP="00BF44EA">
            <w:pPr>
              <w:spacing w:before="18" w:after="18"/>
              <w:rPr>
                <w:b/>
                <w:color w:val="000000"/>
                <w:sz w:val="20"/>
              </w:rPr>
            </w:pPr>
            <w:r>
              <w:rPr>
                <w:color w:val="000000"/>
                <w:sz w:val="20"/>
              </w:rPr>
              <w:t xml:space="preserve">Chair: </w:t>
            </w:r>
            <w:r w:rsidR="00BF44EA">
              <w:rPr>
                <w:sz w:val="20"/>
              </w:rPr>
              <w:t xml:space="preserve">Josh Puzey, </w:t>
            </w:r>
            <w:hyperlink r:id="rId19" w:history="1">
              <w:r w:rsidR="00BF44EA" w:rsidRPr="00864405">
                <w:rPr>
                  <w:rStyle w:val="Hyperlink"/>
                  <w:b/>
                  <w:bCs/>
                  <w:sz w:val="20"/>
                </w:rPr>
                <w:t>jrpuzey@wm.edu</w:t>
              </w:r>
            </w:hyperlink>
            <w:r w:rsidR="00BF44EA">
              <w:rPr>
                <w:b/>
                <w:bCs/>
                <w:sz w:val="20"/>
              </w:rPr>
              <w:t xml:space="preserve"> </w:t>
            </w:r>
          </w:p>
        </w:tc>
        <w:tc>
          <w:tcPr>
            <w:tcW w:w="2700" w:type="dxa"/>
            <w:tcBorders>
              <w:top w:val="single" w:sz="5" w:space="0" w:color="000000"/>
              <w:left w:val="single" w:sz="5" w:space="0" w:color="000000"/>
              <w:bottom w:val="single" w:sz="5" w:space="0" w:color="000000"/>
              <w:right w:val="single" w:sz="5" w:space="0" w:color="000000"/>
            </w:tcBorders>
          </w:tcPr>
          <w:p w14:paraId="78FD27BA" w14:textId="77777777" w:rsidR="0035671C" w:rsidRDefault="0035671C" w:rsidP="00990A6D">
            <w:pPr>
              <w:widowControl w:val="0"/>
              <w:spacing w:before="18" w:after="18"/>
              <w:rPr>
                <w:color w:val="000000"/>
                <w:sz w:val="20"/>
              </w:rPr>
            </w:pPr>
            <w:r>
              <w:rPr>
                <w:color w:val="000000"/>
                <w:sz w:val="20"/>
              </w:rPr>
              <w:t xml:space="preserve"> </w:t>
            </w:r>
          </w:p>
        </w:tc>
      </w:tr>
      <w:tr w:rsidR="0035671C" w14:paraId="4D5B64DF" w14:textId="77777777" w:rsidTr="00990A6D">
        <w:trPr>
          <w:cantSplit/>
          <w:trHeight w:val="870"/>
        </w:trPr>
        <w:tc>
          <w:tcPr>
            <w:tcW w:w="450" w:type="dxa"/>
            <w:tcBorders>
              <w:top w:val="single" w:sz="5" w:space="0" w:color="000000"/>
              <w:left w:val="single" w:sz="5" w:space="0" w:color="000000"/>
              <w:bottom w:val="single" w:sz="5" w:space="0" w:color="000000"/>
              <w:right w:val="single" w:sz="5" w:space="0" w:color="000000"/>
            </w:tcBorders>
          </w:tcPr>
          <w:p w14:paraId="04E33FC1" w14:textId="77777777" w:rsidR="0035671C" w:rsidRDefault="0035671C" w:rsidP="00990A6D">
            <w:pPr>
              <w:widowControl w:val="0"/>
              <w:spacing w:before="18" w:after="18"/>
              <w:rPr>
                <w:color w:val="000000"/>
                <w:sz w:val="20"/>
              </w:rPr>
            </w:pPr>
            <w:r>
              <w:rPr>
                <w:color w:val="000000"/>
                <w:sz w:val="20"/>
              </w:rPr>
              <w:t xml:space="preserve"> </w:t>
            </w:r>
          </w:p>
        </w:tc>
        <w:tc>
          <w:tcPr>
            <w:tcW w:w="450" w:type="dxa"/>
            <w:tcBorders>
              <w:top w:val="single" w:sz="5" w:space="0" w:color="000000"/>
              <w:left w:val="single" w:sz="5" w:space="0" w:color="000000"/>
              <w:bottom w:val="single" w:sz="5" w:space="0" w:color="000000"/>
              <w:right w:val="single" w:sz="5" w:space="0" w:color="000000"/>
            </w:tcBorders>
          </w:tcPr>
          <w:p w14:paraId="1D117B53" w14:textId="77777777" w:rsidR="0035671C" w:rsidRDefault="0035671C" w:rsidP="00990A6D">
            <w:pPr>
              <w:widowControl w:val="0"/>
              <w:spacing w:before="18" w:after="18"/>
              <w:rPr>
                <w:color w:val="000000"/>
                <w:sz w:val="20"/>
              </w:rPr>
            </w:pPr>
            <w:r>
              <w:rPr>
                <w:color w:val="000000"/>
                <w:sz w:val="20"/>
              </w:rPr>
              <w:t xml:space="preserve"> </w:t>
            </w:r>
          </w:p>
        </w:tc>
        <w:tc>
          <w:tcPr>
            <w:tcW w:w="3330" w:type="dxa"/>
            <w:tcBorders>
              <w:top w:val="single" w:sz="5" w:space="0" w:color="000000"/>
              <w:left w:val="single" w:sz="5" w:space="0" w:color="000000"/>
              <w:bottom w:val="single" w:sz="5" w:space="0" w:color="000000"/>
              <w:right w:val="single" w:sz="5" w:space="0" w:color="000000"/>
            </w:tcBorders>
          </w:tcPr>
          <w:p w14:paraId="42B4D912" w14:textId="77777777" w:rsidR="0035671C" w:rsidRDefault="0035671C" w:rsidP="00990A6D">
            <w:pPr>
              <w:widowControl w:val="0"/>
              <w:spacing w:before="18" w:after="18"/>
              <w:rPr>
                <w:color w:val="000000"/>
                <w:sz w:val="20"/>
              </w:rPr>
            </w:pPr>
          </w:p>
          <w:p w14:paraId="2EF8710A" w14:textId="77777777" w:rsidR="0035671C" w:rsidRDefault="0035671C" w:rsidP="00990A6D">
            <w:pPr>
              <w:widowControl w:val="0"/>
              <w:spacing w:before="18" w:after="18"/>
              <w:rPr>
                <w:color w:val="000000"/>
                <w:sz w:val="20"/>
              </w:rPr>
            </w:pPr>
            <w:r>
              <w:rPr>
                <w:color w:val="000000"/>
                <w:sz w:val="20"/>
              </w:rPr>
              <w:t>Will this proposal involve research with radioactive material?</w:t>
            </w:r>
          </w:p>
        </w:tc>
        <w:tc>
          <w:tcPr>
            <w:tcW w:w="2970" w:type="dxa"/>
            <w:tcBorders>
              <w:top w:val="single" w:sz="5" w:space="0" w:color="000000"/>
              <w:left w:val="single" w:sz="5" w:space="0" w:color="000000"/>
              <w:bottom w:val="single" w:sz="5" w:space="0" w:color="000000"/>
              <w:right w:val="single" w:sz="5" w:space="0" w:color="000000"/>
            </w:tcBorders>
            <w:vAlign w:val="center"/>
          </w:tcPr>
          <w:p w14:paraId="0C155CE2" w14:textId="2F6B0092" w:rsidR="0035671C" w:rsidRDefault="0035671C" w:rsidP="00990A6D">
            <w:pPr>
              <w:spacing w:before="18" w:after="18"/>
              <w:rPr>
                <w:color w:val="000000"/>
                <w:sz w:val="20"/>
              </w:rPr>
            </w:pPr>
            <w:r>
              <w:rPr>
                <w:color w:val="000000"/>
                <w:sz w:val="20"/>
              </w:rPr>
              <w:t xml:space="preserve">Institutional Radiation Safety Committee, </w:t>
            </w:r>
            <w:r w:rsidR="00FA38FC">
              <w:rPr>
                <w:color w:val="000000"/>
                <w:sz w:val="20"/>
              </w:rPr>
              <w:t>Margaret Saha</w:t>
            </w:r>
            <w:r>
              <w:rPr>
                <w:color w:val="000000"/>
                <w:sz w:val="20"/>
              </w:rPr>
              <w:t xml:space="preserve">, </w:t>
            </w:r>
            <w:r w:rsidR="00FA38FC">
              <w:rPr>
                <w:b/>
                <w:color w:val="0000FF"/>
                <w:sz w:val="20"/>
                <w:u w:val="single"/>
              </w:rPr>
              <w:t>mssaha</w:t>
            </w:r>
            <w:r w:rsidR="00BF44EA">
              <w:rPr>
                <w:b/>
                <w:color w:val="0000FF"/>
                <w:sz w:val="20"/>
                <w:u w:val="single"/>
              </w:rPr>
              <w:t>@wm.edu.</w:t>
            </w:r>
          </w:p>
        </w:tc>
        <w:tc>
          <w:tcPr>
            <w:tcW w:w="2700" w:type="dxa"/>
            <w:tcBorders>
              <w:top w:val="single" w:sz="5" w:space="0" w:color="000000"/>
              <w:left w:val="single" w:sz="5" w:space="0" w:color="000000"/>
              <w:bottom w:val="single" w:sz="5" w:space="0" w:color="000000"/>
              <w:right w:val="single" w:sz="5" w:space="0" w:color="000000"/>
            </w:tcBorders>
          </w:tcPr>
          <w:p w14:paraId="2A99122F" w14:textId="77777777" w:rsidR="0035671C" w:rsidRDefault="0035671C" w:rsidP="00990A6D">
            <w:pPr>
              <w:widowControl w:val="0"/>
              <w:spacing w:before="18" w:after="18"/>
              <w:rPr>
                <w:color w:val="000000"/>
                <w:sz w:val="20"/>
              </w:rPr>
            </w:pPr>
            <w:r>
              <w:rPr>
                <w:color w:val="000000"/>
                <w:sz w:val="20"/>
              </w:rPr>
              <w:t xml:space="preserve"> </w:t>
            </w:r>
          </w:p>
        </w:tc>
      </w:tr>
    </w:tbl>
    <w:p w14:paraId="4639AA02" w14:textId="77777777" w:rsidR="0037289B" w:rsidRDefault="0037289B">
      <w:pPr>
        <w:rPr>
          <w:color w:val="000000"/>
        </w:rPr>
      </w:pPr>
    </w:p>
    <w:p w14:paraId="40C1C1F1" w14:textId="77777777" w:rsidR="00506F5B" w:rsidRDefault="00506F5B">
      <w:pPr>
        <w:spacing w:after="160" w:line="259" w:lineRule="auto"/>
        <w:rPr>
          <w:b/>
          <w:bCs/>
          <w:color w:val="000000"/>
        </w:rPr>
      </w:pPr>
      <w:r>
        <w:rPr>
          <w:b/>
          <w:bCs/>
          <w:color w:val="000000"/>
        </w:rPr>
        <w:br w:type="page"/>
      </w:r>
    </w:p>
    <w:p w14:paraId="2A111300" w14:textId="1B0AB102" w:rsidR="00EB7849" w:rsidRPr="00326AD9" w:rsidRDefault="0059517E" w:rsidP="00E57033">
      <w:pPr>
        <w:widowControl w:val="0"/>
        <w:jc w:val="both"/>
        <w:rPr>
          <w:color w:val="000000" w:themeColor="text1"/>
        </w:rPr>
      </w:pPr>
      <w:r>
        <w:rPr>
          <w:b/>
          <w:bCs/>
          <w:color w:val="000000"/>
        </w:rPr>
        <w:lastRenderedPageBreak/>
        <w:t>9</w:t>
      </w:r>
      <w:r w:rsidR="003E2224" w:rsidRPr="003E2224">
        <w:rPr>
          <w:b/>
          <w:bCs/>
          <w:color w:val="000000"/>
        </w:rPr>
        <w:t xml:space="preserve">) </w:t>
      </w:r>
      <w:r w:rsidR="001264DC" w:rsidRPr="001264DC">
        <w:rPr>
          <w:b/>
          <w:bCs/>
          <w:color w:val="000000" w:themeColor="text1"/>
        </w:rPr>
        <w:t xml:space="preserve">Research </w:t>
      </w:r>
      <w:r w:rsidR="00EB7849" w:rsidRPr="003E2224">
        <w:rPr>
          <w:b/>
          <w:bCs/>
          <w:color w:val="000000"/>
        </w:rPr>
        <w:t>Description</w:t>
      </w:r>
      <w:r w:rsidR="00E77BC2">
        <w:rPr>
          <w:b/>
          <w:bCs/>
          <w:color w:val="000000"/>
        </w:rPr>
        <w:t>:</w:t>
      </w:r>
      <w:r w:rsidR="005B686B">
        <w:rPr>
          <w:b/>
          <w:bCs/>
          <w:color w:val="000000"/>
        </w:rPr>
        <w:t xml:space="preserve"> </w:t>
      </w:r>
      <w:r w:rsidR="005B686B" w:rsidRPr="001264DC">
        <w:rPr>
          <w:color w:val="FF0000"/>
        </w:rPr>
        <w:t>(</w:t>
      </w:r>
      <w:r w:rsidR="00944007" w:rsidRPr="001264DC">
        <w:rPr>
          <w:color w:val="FF0000"/>
        </w:rPr>
        <w:t>maximum</w:t>
      </w:r>
      <w:r w:rsidR="000B16E3" w:rsidRPr="001264DC">
        <w:rPr>
          <w:color w:val="FF0000"/>
        </w:rPr>
        <w:t xml:space="preserve"> 1500 words</w:t>
      </w:r>
      <w:r w:rsidR="00D70B12">
        <w:rPr>
          <w:color w:val="FF0000"/>
        </w:rPr>
        <w:t xml:space="preserve">, </w:t>
      </w:r>
      <w:proofErr w:type="gramStart"/>
      <w:r w:rsidR="001264DC" w:rsidRPr="00326AD9">
        <w:rPr>
          <w:color w:val="000000" w:themeColor="text1"/>
        </w:rPr>
        <w:t>Please</w:t>
      </w:r>
      <w:proofErr w:type="gramEnd"/>
      <w:r w:rsidR="001264DC" w:rsidRPr="00326AD9">
        <w:rPr>
          <w:color w:val="000000" w:themeColor="text1"/>
        </w:rPr>
        <w:t xml:space="preserve"> include a high-level budget (e.g., $2,500 UG wages: $2,500 summer salary </w:t>
      </w:r>
      <w:r w:rsidR="00BC7332" w:rsidRPr="00326AD9">
        <w:rPr>
          <w:color w:val="000000" w:themeColor="text1"/>
        </w:rPr>
        <w:t>etc.</w:t>
      </w:r>
      <w:r w:rsidR="00326AD9" w:rsidRPr="00326AD9">
        <w:rPr>
          <w:color w:val="000000" w:themeColor="text1"/>
        </w:rPr>
        <w:t>).</w:t>
      </w:r>
      <w:r w:rsidR="00FD0B39">
        <w:rPr>
          <w:color w:val="000000" w:themeColor="text1"/>
        </w:rPr>
        <w:t xml:space="preserve">  Figures may be included in the appendix.</w:t>
      </w:r>
    </w:p>
    <w:p w14:paraId="7A09EA7D" w14:textId="77777777" w:rsidR="0037289B" w:rsidRDefault="0037289B" w:rsidP="0037289B">
      <w:pPr>
        <w:widowControl w:val="0"/>
        <w:jc w:val="both"/>
        <w:rPr>
          <w:color w:val="000000"/>
        </w:rPr>
      </w:pPr>
    </w:p>
    <w:p w14:paraId="1B67AB18" w14:textId="4CCE80DB" w:rsidR="00F600C7" w:rsidRDefault="001264DC" w:rsidP="00E57033">
      <w:pPr>
        <w:spacing w:after="160" w:line="259" w:lineRule="auto"/>
      </w:pPr>
      <w:r>
        <w:t xml:space="preserve">  </w:t>
      </w:r>
    </w:p>
    <w:sectPr w:rsidR="00F600C7" w:rsidSect="002958D3">
      <w:headerReference w:type="default" r:id="rId2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EBCA" w14:textId="77777777" w:rsidR="00AF21C6" w:rsidRDefault="00AF21C6" w:rsidP="002958D3">
      <w:r>
        <w:separator/>
      </w:r>
    </w:p>
  </w:endnote>
  <w:endnote w:type="continuationSeparator" w:id="0">
    <w:p w14:paraId="38D782C5" w14:textId="77777777" w:rsidR="00AF21C6" w:rsidRDefault="00AF21C6" w:rsidP="002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8643" w14:textId="77777777" w:rsidR="00AF21C6" w:rsidRDefault="00AF21C6" w:rsidP="002958D3">
      <w:r>
        <w:separator/>
      </w:r>
    </w:p>
  </w:footnote>
  <w:footnote w:type="continuationSeparator" w:id="0">
    <w:p w14:paraId="2E7792CE" w14:textId="77777777" w:rsidR="00AF21C6" w:rsidRDefault="00AF21C6" w:rsidP="0029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18336367"/>
      <w:docPartObj>
        <w:docPartGallery w:val="Page Numbers (Top of Page)"/>
        <w:docPartUnique/>
      </w:docPartObj>
    </w:sdtPr>
    <w:sdtEndPr/>
    <w:sdtContent>
      <w:p w14:paraId="315BA3AA" w14:textId="0AC85B3A" w:rsidR="002958D3" w:rsidRPr="00C3331F" w:rsidRDefault="00F6056A" w:rsidP="002958D3">
        <w:pPr>
          <w:pStyle w:val="Header"/>
          <w:jc w:val="right"/>
          <w:rPr>
            <w:color w:val="000000" w:themeColor="text1"/>
          </w:rPr>
        </w:pPr>
        <w:r w:rsidRPr="00C3331F">
          <w:rPr>
            <w:color w:val="000000" w:themeColor="text1"/>
          </w:rPr>
          <w:t>FY</w:t>
        </w:r>
        <w:r w:rsidR="005D3F9B" w:rsidRPr="00C3331F">
          <w:rPr>
            <w:color w:val="000000" w:themeColor="text1"/>
          </w:rPr>
          <w:t xml:space="preserve"> </w:t>
        </w:r>
        <w:r w:rsidR="00F945AC" w:rsidRPr="00C3331F">
          <w:rPr>
            <w:color w:val="000000" w:themeColor="text1"/>
          </w:rPr>
          <w:t>2</w:t>
        </w:r>
        <w:r w:rsidR="00074FB3" w:rsidRPr="00C3331F">
          <w:rPr>
            <w:color w:val="000000" w:themeColor="text1"/>
          </w:rPr>
          <w:t>4</w:t>
        </w:r>
        <w:r w:rsidR="005D3F9B" w:rsidRPr="00C3331F">
          <w:rPr>
            <w:color w:val="000000" w:themeColor="text1"/>
          </w:rPr>
          <w:t>-25</w:t>
        </w:r>
        <w:r w:rsidR="00F945AC" w:rsidRPr="00C3331F">
          <w:rPr>
            <w:color w:val="000000" w:themeColor="text1"/>
          </w:rPr>
          <w:t xml:space="preserve"> </w:t>
        </w:r>
        <w:r w:rsidR="005D3F9B" w:rsidRPr="00C3331F">
          <w:rPr>
            <w:color w:val="000000" w:themeColor="text1"/>
          </w:rPr>
          <w:t>W&amp;M</w:t>
        </w:r>
        <w:r w:rsidR="00F945AC" w:rsidRPr="00C3331F">
          <w:rPr>
            <w:color w:val="000000" w:themeColor="text1"/>
          </w:rPr>
          <w:t xml:space="preserve"> Seed Funding Research Grants</w:t>
        </w:r>
        <w:r w:rsidR="00F945AC" w:rsidRPr="00C3331F">
          <w:rPr>
            <w:color w:val="000000" w:themeColor="text1"/>
          </w:rPr>
          <w:tab/>
        </w:r>
        <w:r w:rsidR="00ED078F">
          <w:rPr>
            <w:color w:val="000000" w:themeColor="text1"/>
          </w:rPr>
          <w:t xml:space="preserve"> </w:t>
        </w:r>
        <w:r w:rsidR="00ED078F" w:rsidRPr="00ED078F">
          <w:rPr>
            <w:color w:val="FF0000"/>
          </w:rPr>
          <w:t>(Amended 2-6-2024)</w:t>
        </w:r>
        <w:r w:rsidR="00074FB3" w:rsidRPr="00C3331F">
          <w:rPr>
            <w:color w:val="000000" w:themeColor="text1"/>
          </w:rPr>
          <w:tab/>
        </w:r>
        <w:r w:rsidR="002958D3" w:rsidRPr="00C3331F">
          <w:rPr>
            <w:color w:val="000000" w:themeColor="text1"/>
          </w:rPr>
          <w:t xml:space="preserve">Page </w:t>
        </w:r>
        <w:r w:rsidR="002958D3" w:rsidRPr="00C3331F">
          <w:rPr>
            <w:b/>
            <w:bCs/>
            <w:color w:val="000000" w:themeColor="text1"/>
            <w:szCs w:val="24"/>
          </w:rPr>
          <w:fldChar w:fldCharType="begin"/>
        </w:r>
        <w:r w:rsidR="002958D3" w:rsidRPr="00C3331F">
          <w:rPr>
            <w:b/>
            <w:bCs/>
            <w:color w:val="000000" w:themeColor="text1"/>
          </w:rPr>
          <w:instrText xml:space="preserve"> PAGE </w:instrText>
        </w:r>
        <w:r w:rsidR="002958D3" w:rsidRPr="00C3331F">
          <w:rPr>
            <w:b/>
            <w:bCs/>
            <w:color w:val="000000" w:themeColor="text1"/>
            <w:szCs w:val="24"/>
          </w:rPr>
          <w:fldChar w:fldCharType="separate"/>
        </w:r>
        <w:r w:rsidR="00332FE9" w:rsidRPr="00C3331F">
          <w:rPr>
            <w:b/>
            <w:bCs/>
            <w:noProof/>
            <w:color w:val="000000" w:themeColor="text1"/>
          </w:rPr>
          <w:t>7</w:t>
        </w:r>
        <w:r w:rsidR="002958D3" w:rsidRPr="00C3331F">
          <w:rPr>
            <w:b/>
            <w:bCs/>
            <w:color w:val="000000" w:themeColor="text1"/>
            <w:szCs w:val="24"/>
          </w:rPr>
          <w:fldChar w:fldCharType="end"/>
        </w:r>
        <w:r w:rsidR="002958D3" w:rsidRPr="00C3331F">
          <w:rPr>
            <w:color w:val="000000" w:themeColor="text1"/>
          </w:rPr>
          <w:t xml:space="preserve"> of </w:t>
        </w:r>
        <w:r w:rsidR="002958D3" w:rsidRPr="00C3331F">
          <w:rPr>
            <w:b/>
            <w:bCs/>
            <w:color w:val="000000" w:themeColor="text1"/>
            <w:szCs w:val="24"/>
          </w:rPr>
          <w:fldChar w:fldCharType="begin"/>
        </w:r>
        <w:r w:rsidR="002958D3" w:rsidRPr="00C3331F">
          <w:rPr>
            <w:b/>
            <w:bCs/>
            <w:color w:val="000000" w:themeColor="text1"/>
          </w:rPr>
          <w:instrText xml:space="preserve"> NUMPAGES  </w:instrText>
        </w:r>
        <w:r w:rsidR="002958D3" w:rsidRPr="00C3331F">
          <w:rPr>
            <w:b/>
            <w:bCs/>
            <w:color w:val="000000" w:themeColor="text1"/>
            <w:szCs w:val="24"/>
          </w:rPr>
          <w:fldChar w:fldCharType="separate"/>
        </w:r>
        <w:r w:rsidR="00332FE9" w:rsidRPr="00C3331F">
          <w:rPr>
            <w:b/>
            <w:bCs/>
            <w:noProof/>
            <w:color w:val="000000" w:themeColor="text1"/>
          </w:rPr>
          <w:t>7</w:t>
        </w:r>
        <w:r w:rsidR="002958D3" w:rsidRPr="00C3331F">
          <w:rPr>
            <w:b/>
            <w:bCs/>
            <w:color w:val="000000" w:themeColor="text1"/>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BD0"/>
    <w:multiLevelType w:val="hybridMultilevel"/>
    <w:tmpl w:val="6EE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4E85"/>
    <w:multiLevelType w:val="hybridMultilevel"/>
    <w:tmpl w:val="9CC26A32"/>
    <w:lvl w:ilvl="0" w:tplc="A120ED78">
      <w:start w:val="50"/>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7F47"/>
    <w:multiLevelType w:val="hybridMultilevel"/>
    <w:tmpl w:val="DD9C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40BB"/>
    <w:multiLevelType w:val="hybridMultilevel"/>
    <w:tmpl w:val="0AB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3648"/>
    <w:multiLevelType w:val="hybridMultilevel"/>
    <w:tmpl w:val="9AE84B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D475C6"/>
    <w:multiLevelType w:val="multilevel"/>
    <w:tmpl w:val="E3D2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97D36"/>
    <w:multiLevelType w:val="hybridMultilevel"/>
    <w:tmpl w:val="D4D8DF9C"/>
    <w:lvl w:ilvl="0" w:tplc="0409000F">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43B00"/>
    <w:multiLevelType w:val="hybridMultilevel"/>
    <w:tmpl w:val="2C30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5673E"/>
    <w:multiLevelType w:val="hybridMultilevel"/>
    <w:tmpl w:val="52F855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84F62"/>
    <w:multiLevelType w:val="hybridMultilevel"/>
    <w:tmpl w:val="40D0C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E44FB"/>
    <w:multiLevelType w:val="hybridMultilevel"/>
    <w:tmpl w:val="E6C6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F3EFC"/>
    <w:multiLevelType w:val="hybridMultilevel"/>
    <w:tmpl w:val="DF7AF80E"/>
    <w:lvl w:ilvl="0" w:tplc="0409000F">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43DA2"/>
    <w:multiLevelType w:val="hybridMultilevel"/>
    <w:tmpl w:val="37EC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207BC"/>
    <w:multiLevelType w:val="hybridMultilevel"/>
    <w:tmpl w:val="8EB8CE10"/>
    <w:lvl w:ilvl="0" w:tplc="8D6AB56C">
      <w:start w:val="50"/>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CC30F1"/>
    <w:multiLevelType w:val="hybridMultilevel"/>
    <w:tmpl w:val="A73E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211940"/>
    <w:multiLevelType w:val="multilevel"/>
    <w:tmpl w:val="D4D8DF9C"/>
    <w:styleLink w:val="CurrentList1"/>
    <w:lvl w:ilvl="0">
      <w:start w:val="3"/>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F12FA4"/>
    <w:multiLevelType w:val="hybridMultilevel"/>
    <w:tmpl w:val="99FA75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A01C0"/>
    <w:multiLevelType w:val="hybridMultilevel"/>
    <w:tmpl w:val="6792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A4107"/>
    <w:multiLevelType w:val="hybridMultilevel"/>
    <w:tmpl w:val="DBD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151136">
    <w:abstractNumId w:val="9"/>
  </w:num>
  <w:num w:numId="2" w16cid:durableId="560286129">
    <w:abstractNumId w:val="18"/>
  </w:num>
  <w:num w:numId="3" w16cid:durableId="1518697687">
    <w:abstractNumId w:val="5"/>
  </w:num>
  <w:num w:numId="4" w16cid:durableId="1349454308">
    <w:abstractNumId w:val="1"/>
  </w:num>
  <w:num w:numId="5" w16cid:durableId="1288051792">
    <w:abstractNumId w:val="13"/>
  </w:num>
  <w:num w:numId="6" w16cid:durableId="1432120179">
    <w:abstractNumId w:val="14"/>
  </w:num>
  <w:num w:numId="7" w16cid:durableId="1948922780">
    <w:abstractNumId w:val="0"/>
  </w:num>
  <w:num w:numId="8" w16cid:durableId="1728068286">
    <w:abstractNumId w:val="3"/>
  </w:num>
  <w:num w:numId="9" w16cid:durableId="262997324">
    <w:abstractNumId w:val="4"/>
  </w:num>
  <w:num w:numId="10" w16cid:durableId="476620">
    <w:abstractNumId w:val="2"/>
  </w:num>
  <w:num w:numId="11" w16cid:durableId="2087148835">
    <w:abstractNumId w:val="17"/>
  </w:num>
  <w:num w:numId="12" w16cid:durableId="383482796">
    <w:abstractNumId w:val="16"/>
  </w:num>
  <w:num w:numId="13" w16cid:durableId="780611730">
    <w:abstractNumId w:val="12"/>
  </w:num>
  <w:num w:numId="14" w16cid:durableId="1353265662">
    <w:abstractNumId w:val="8"/>
  </w:num>
  <w:num w:numId="15" w16cid:durableId="2121025148">
    <w:abstractNumId w:val="10"/>
  </w:num>
  <w:num w:numId="16" w16cid:durableId="2060012023">
    <w:abstractNumId w:val="7"/>
  </w:num>
  <w:num w:numId="17" w16cid:durableId="1787655044">
    <w:abstractNumId w:val="11"/>
  </w:num>
  <w:num w:numId="18" w16cid:durableId="688260635">
    <w:abstractNumId w:val="6"/>
  </w:num>
  <w:num w:numId="19" w16cid:durableId="17017397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53"/>
    <w:rsid w:val="00006881"/>
    <w:rsid w:val="0002416F"/>
    <w:rsid w:val="00036731"/>
    <w:rsid w:val="00037187"/>
    <w:rsid w:val="00040A6B"/>
    <w:rsid w:val="00045DAB"/>
    <w:rsid w:val="00047691"/>
    <w:rsid w:val="00053D02"/>
    <w:rsid w:val="0007056F"/>
    <w:rsid w:val="00074FB3"/>
    <w:rsid w:val="00095B52"/>
    <w:rsid w:val="000A1970"/>
    <w:rsid w:val="000A64AB"/>
    <w:rsid w:val="000B0E34"/>
    <w:rsid w:val="000B16E3"/>
    <w:rsid w:val="000B7794"/>
    <w:rsid w:val="000C44AA"/>
    <w:rsid w:val="000C62C6"/>
    <w:rsid w:val="000C6701"/>
    <w:rsid w:val="000C7F38"/>
    <w:rsid w:val="000E124C"/>
    <w:rsid w:val="000E626E"/>
    <w:rsid w:val="000E6819"/>
    <w:rsid w:val="000E6B7D"/>
    <w:rsid w:val="00101E45"/>
    <w:rsid w:val="00107F4C"/>
    <w:rsid w:val="001264DC"/>
    <w:rsid w:val="00127B68"/>
    <w:rsid w:val="00127BF9"/>
    <w:rsid w:val="00140AC9"/>
    <w:rsid w:val="001431B2"/>
    <w:rsid w:val="001529F5"/>
    <w:rsid w:val="001579AC"/>
    <w:rsid w:val="00171E15"/>
    <w:rsid w:val="001729E6"/>
    <w:rsid w:val="00173AB1"/>
    <w:rsid w:val="00174F88"/>
    <w:rsid w:val="001765CF"/>
    <w:rsid w:val="00184BBC"/>
    <w:rsid w:val="001913BE"/>
    <w:rsid w:val="00195618"/>
    <w:rsid w:val="001A1B53"/>
    <w:rsid w:val="001B0B2F"/>
    <w:rsid w:val="001B2BBF"/>
    <w:rsid w:val="001D2A02"/>
    <w:rsid w:val="001D3ACA"/>
    <w:rsid w:val="001D5C59"/>
    <w:rsid w:val="001E22BD"/>
    <w:rsid w:val="001E6A9C"/>
    <w:rsid w:val="001F2302"/>
    <w:rsid w:val="001F68E9"/>
    <w:rsid w:val="00224A11"/>
    <w:rsid w:val="002563C6"/>
    <w:rsid w:val="00256A22"/>
    <w:rsid w:val="002623FF"/>
    <w:rsid w:val="002707F2"/>
    <w:rsid w:val="002779B7"/>
    <w:rsid w:val="00283754"/>
    <w:rsid w:val="0028778C"/>
    <w:rsid w:val="00287A21"/>
    <w:rsid w:val="002958D3"/>
    <w:rsid w:val="002A0BF9"/>
    <w:rsid w:val="002B57F2"/>
    <w:rsid w:val="002C039F"/>
    <w:rsid w:val="002C1665"/>
    <w:rsid w:val="002C7E3A"/>
    <w:rsid w:val="002D15E8"/>
    <w:rsid w:val="002D50C3"/>
    <w:rsid w:val="002D65B8"/>
    <w:rsid w:val="002E7995"/>
    <w:rsid w:val="002F53F4"/>
    <w:rsid w:val="002F553B"/>
    <w:rsid w:val="00311CAF"/>
    <w:rsid w:val="00326AD9"/>
    <w:rsid w:val="0033090B"/>
    <w:rsid w:val="00331781"/>
    <w:rsid w:val="003327A3"/>
    <w:rsid w:val="00332FE9"/>
    <w:rsid w:val="003446C9"/>
    <w:rsid w:val="00346B73"/>
    <w:rsid w:val="0035671C"/>
    <w:rsid w:val="0036127F"/>
    <w:rsid w:val="00365D55"/>
    <w:rsid w:val="0037289B"/>
    <w:rsid w:val="00382207"/>
    <w:rsid w:val="0038678A"/>
    <w:rsid w:val="00387C1B"/>
    <w:rsid w:val="00392630"/>
    <w:rsid w:val="0039390D"/>
    <w:rsid w:val="003A6B2B"/>
    <w:rsid w:val="003B24CB"/>
    <w:rsid w:val="003B2DE6"/>
    <w:rsid w:val="003B585C"/>
    <w:rsid w:val="003C2900"/>
    <w:rsid w:val="003C619E"/>
    <w:rsid w:val="003C73DC"/>
    <w:rsid w:val="003D1C7D"/>
    <w:rsid w:val="003D25AE"/>
    <w:rsid w:val="003D357E"/>
    <w:rsid w:val="003E2224"/>
    <w:rsid w:val="003F53F1"/>
    <w:rsid w:val="004030A9"/>
    <w:rsid w:val="004048ED"/>
    <w:rsid w:val="0040499B"/>
    <w:rsid w:val="00404C7E"/>
    <w:rsid w:val="00407B4A"/>
    <w:rsid w:val="0043325E"/>
    <w:rsid w:val="004432CF"/>
    <w:rsid w:val="00455D93"/>
    <w:rsid w:val="00477E16"/>
    <w:rsid w:val="0049229D"/>
    <w:rsid w:val="004B4031"/>
    <w:rsid w:val="004D7017"/>
    <w:rsid w:val="004F08C3"/>
    <w:rsid w:val="004F19CF"/>
    <w:rsid w:val="004F6895"/>
    <w:rsid w:val="00506F5B"/>
    <w:rsid w:val="00510FB4"/>
    <w:rsid w:val="00513A58"/>
    <w:rsid w:val="00515AB2"/>
    <w:rsid w:val="00515E88"/>
    <w:rsid w:val="00516A96"/>
    <w:rsid w:val="00520EE0"/>
    <w:rsid w:val="005226B7"/>
    <w:rsid w:val="00523586"/>
    <w:rsid w:val="00524C06"/>
    <w:rsid w:val="005273E0"/>
    <w:rsid w:val="00531494"/>
    <w:rsid w:val="00537D23"/>
    <w:rsid w:val="00546AE4"/>
    <w:rsid w:val="00546B3B"/>
    <w:rsid w:val="00561BB6"/>
    <w:rsid w:val="00564941"/>
    <w:rsid w:val="00566874"/>
    <w:rsid w:val="00574608"/>
    <w:rsid w:val="00583B08"/>
    <w:rsid w:val="005945AF"/>
    <w:rsid w:val="0059517E"/>
    <w:rsid w:val="005A2DE5"/>
    <w:rsid w:val="005A4577"/>
    <w:rsid w:val="005B686B"/>
    <w:rsid w:val="005C5747"/>
    <w:rsid w:val="005C5C32"/>
    <w:rsid w:val="005D1AD0"/>
    <w:rsid w:val="005D1DC1"/>
    <w:rsid w:val="005D3F9B"/>
    <w:rsid w:val="005E46A6"/>
    <w:rsid w:val="006027E0"/>
    <w:rsid w:val="00620C7B"/>
    <w:rsid w:val="00624895"/>
    <w:rsid w:val="00634D7C"/>
    <w:rsid w:val="00640C5B"/>
    <w:rsid w:val="00643CD0"/>
    <w:rsid w:val="00651B69"/>
    <w:rsid w:val="006522A9"/>
    <w:rsid w:val="00673D58"/>
    <w:rsid w:val="006833E8"/>
    <w:rsid w:val="0068760C"/>
    <w:rsid w:val="006912A7"/>
    <w:rsid w:val="00695E37"/>
    <w:rsid w:val="006A2038"/>
    <w:rsid w:val="006A6974"/>
    <w:rsid w:val="006B47C1"/>
    <w:rsid w:val="006C3791"/>
    <w:rsid w:val="006C4450"/>
    <w:rsid w:val="006C7948"/>
    <w:rsid w:val="006D29FA"/>
    <w:rsid w:val="006E4F96"/>
    <w:rsid w:val="006F0F90"/>
    <w:rsid w:val="006F346B"/>
    <w:rsid w:val="006F7A57"/>
    <w:rsid w:val="00703EF1"/>
    <w:rsid w:val="007171B4"/>
    <w:rsid w:val="00723B61"/>
    <w:rsid w:val="0072731C"/>
    <w:rsid w:val="00733AEC"/>
    <w:rsid w:val="00745649"/>
    <w:rsid w:val="00747375"/>
    <w:rsid w:val="007562E7"/>
    <w:rsid w:val="0076072B"/>
    <w:rsid w:val="00774069"/>
    <w:rsid w:val="007760E3"/>
    <w:rsid w:val="007761D2"/>
    <w:rsid w:val="00791C6D"/>
    <w:rsid w:val="00792E1E"/>
    <w:rsid w:val="00793F47"/>
    <w:rsid w:val="007C5D19"/>
    <w:rsid w:val="007E3BBD"/>
    <w:rsid w:val="007F3419"/>
    <w:rsid w:val="007F4AB6"/>
    <w:rsid w:val="008016AA"/>
    <w:rsid w:val="00821246"/>
    <w:rsid w:val="008559C6"/>
    <w:rsid w:val="0085755C"/>
    <w:rsid w:val="0086223B"/>
    <w:rsid w:val="00871047"/>
    <w:rsid w:val="008836D0"/>
    <w:rsid w:val="008B6072"/>
    <w:rsid w:val="008C5E2E"/>
    <w:rsid w:val="008D5E0B"/>
    <w:rsid w:val="008E77E2"/>
    <w:rsid w:val="008F0EBA"/>
    <w:rsid w:val="00913C0E"/>
    <w:rsid w:val="00914697"/>
    <w:rsid w:val="00921EF5"/>
    <w:rsid w:val="009309D2"/>
    <w:rsid w:val="00944007"/>
    <w:rsid w:val="00957B17"/>
    <w:rsid w:val="009617F0"/>
    <w:rsid w:val="00963A15"/>
    <w:rsid w:val="0096475B"/>
    <w:rsid w:val="009806E4"/>
    <w:rsid w:val="00984284"/>
    <w:rsid w:val="009922F8"/>
    <w:rsid w:val="009A14FD"/>
    <w:rsid w:val="009A23ED"/>
    <w:rsid w:val="009A4A1F"/>
    <w:rsid w:val="009A7451"/>
    <w:rsid w:val="009B4FF7"/>
    <w:rsid w:val="009C339C"/>
    <w:rsid w:val="009C542E"/>
    <w:rsid w:val="009D5D42"/>
    <w:rsid w:val="009E10BD"/>
    <w:rsid w:val="009E13F9"/>
    <w:rsid w:val="009E679B"/>
    <w:rsid w:val="009F4910"/>
    <w:rsid w:val="00A06F3F"/>
    <w:rsid w:val="00A13049"/>
    <w:rsid w:val="00A14AD2"/>
    <w:rsid w:val="00A2664A"/>
    <w:rsid w:val="00A32450"/>
    <w:rsid w:val="00A41CB7"/>
    <w:rsid w:val="00A50BEE"/>
    <w:rsid w:val="00A56574"/>
    <w:rsid w:val="00A639EA"/>
    <w:rsid w:val="00A80ACD"/>
    <w:rsid w:val="00A874B3"/>
    <w:rsid w:val="00AA23D1"/>
    <w:rsid w:val="00AA634F"/>
    <w:rsid w:val="00AB07EC"/>
    <w:rsid w:val="00AB098C"/>
    <w:rsid w:val="00AB2465"/>
    <w:rsid w:val="00AB393C"/>
    <w:rsid w:val="00AB6C74"/>
    <w:rsid w:val="00AC3203"/>
    <w:rsid w:val="00AC5B20"/>
    <w:rsid w:val="00AD7F78"/>
    <w:rsid w:val="00AF21C6"/>
    <w:rsid w:val="00B0282B"/>
    <w:rsid w:val="00B04B6C"/>
    <w:rsid w:val="00B075AA"/>
    <w:rsid w:val="00B07FDF"/>
    <w:rsid w:val="00B118C0"/>
    <w:rsid w:val="00B14142"/>
    <w:rsid w:val="00B215C6"/>
    <w:rsid w:val="00B2665E"/>
    <w:rsid w:val="00B31E5B"/>
    <w:rsid w:val="00B42705"/>
    <w:rsid w:val="00B45527"/>
    <w:rsid w:val="00B464F0"/>
    <w:rsid w:val="00B65847"/>
    <w:rsid w:val="00B71791"/>
    <w:rsid w:val="00B727B0"/>
    <w:rsid w:val="00B77B62"/>
    <w:rsid w:val="00B77EF5"/>
    <w:rsid w:val="00B8206C"/>
    <w:rsid w:val="00B8356E"/>
    <w:rsid w:val="00B95187"/>
    <w:rsid w:val="00BC3EDE"/>
    <w:rsid w:val="00BC7332"/>
    <w:rsid w:val="00BD5218"/>
    <w:rsid w:val="00BD7F4C"/>
    <w:rsid w:val="00BE2141"/>
    <w:rsid w:val="00BE798D"/>
    <w:rsid w:val="00BF1DA7"/>
    <w:rsid w:val="00BF44EA"/>
    <w:rsid w:val="00BF6475"/>
    <w:rsid w:val="00C000CB"/>
    <w:rsid w:val="00C03694"/>
    <w:rsid w:val="00C0754B"/>
    <w:rsid w:val="00C165B9"/>
    <w:rsid w:val="00C225F4"/>
    <w:rsid w:val="00C27CD7"/>
    <w:rsid w:val="00C31CA3"/>
    <w:rsid w:val="00C3331F"/>
    <w:rsid w:val="00C36EDC"/>
    <w:rsid w:val="00C438C0"/>
    <w:rsid w:val="00C467EA"/>
    <w:rsid w:val="00C66F2A"/>
    <w:rsid w:val="00C77BAE"/>
    <w:rsid w:val="00C80671"/>
    <w:rsid w:val="00C80BD0"/>
    <w:rsid w:val="00C83366"/>
    <w:rsid w:val="00C93CB6"/>
    <w:rsid w:val="00C93E3A"/>
    <w:rsid w:val="00CA4954"/>
    <w:rsid w:val="00CA5553"/>
    <w:rsid w:val="00CA6269"/>
    <w:rsid w:val="00CB40C6"/>
    <w:rsid w:val="00CC7C83"/>
    <w:rsid w:val="00CE3997"/>
    <w:rsid w:val="00CE6A60"/>
    <w:rsid w:val="00CF2079"/>
    <w:rsid w:val="00D25492"/>
    <w:rsid w:val="00D27E86"/>
    <w:rsid w:val="00D30A28"/>
    <w:rsid w:val="00D40113"/>
    <w:rsid w:val="00D5239A"/>
    <w:rsid w:val="00D70B12"/>
    <w:rsid w:val="00D76D2D"/>
    <w:rsid w:val="00D84A95"/>
    <w:rsid w:val="00D87690"/>
    <w:rsid w:val="00D924FC"/>
    <w:rsid w:val="00DA2818"/>
    <w:rsid w:val="00DC0ABD"/>
    <w:rsid w:val="00DC3E32"/>
    <w:rsid w:val="00DD155F"/>
    <w:rsid w:val="00DD58E6"/>
    <w:rsid w:val="00DD60DC"/>
    <w:rsid w:val="00DE1C45"/>
    <w:rsid w:val="00DE3431"/>
    <w:rsid w:val="00DE36C7"/>
    <w:rsid w:val="00DE44BD"/>
    <w:rsid w:val="00DE607E"/>
    <w:rsid w:val="00DF2A39"/>
    <w:rsid w:val="00E056EC"/>
    <w:rsid w:val="00E06C4D"/>
    <w:rsid w:val="00E17270"/>
    <w:rsid w:val="00E20935"/>
    <w:rsid w:val="00E42BBD"/>
    <w:rsid w:val="00E44A6D"/>
    <w:rsid w:val="00E54A52"/>
    <w:rsid w:val="00E57033"/>
    <w:rsid w:val="00E6058D"/>
    <w:rsid w:val="00E61792"/>
    <w:rsid w:val="00E655E3"/>
    <w:rsid w:val="00E70720"/>
    <w:rsid w:val="00E77BC2"/>
    <w:rsid w:val="00E962DB"/>
    <w:rsid w:val="00EA1B32"/>
    <w:rsid w:val="00EA4647"/>
    <w:rsid w:val="00EA6157"/>
    <w:rsid w:val="00EB188F"/>
    <w:rsid w:val="00EB67F3"/>
    <w:rsid w:val="00EB7193"/>
    <w:rsid w:val="00EB7849"/>
    <w:rsid w:val="00EB7D99"/>
    <w:rsid w:val="00EC4DE4"/>
    <w:rsid w:val="00ED078F"/>
    <w:rsid w:val="00ED0C15"/>
    <w:rsid w:val="00ED762B"/>
    <w:rsid w:val="00EF6C77"/>
    <w:rsid w:val="00F0123E"/>
    <w:rsid w:val="00F02028"/>
    <w:rsid w:val="00F02035"/>
    <w:rsid w:val="00F03C48"/>
    <w:rsid w:val="00F07E1E"/>
    <w:rsid w:val="00F12EAD"/>
    <w:rsid w:val="00F13B3B"/>
    <w:rsid w:val="00F236BF"/>
    <w:rsid w:val="00F24FD8"/>
    <w:rsid w:val="00F31173"/>
    <w:rsid w:val="00F413A2"/>
    <w:rsid w:val="00F44BD8"/>
    <w:rsid w:val="00F45E97"/>
    <w:rsid w:val="00F468E3"/>
    <w:rsid w:val="00F56567"/>
    <w:rsid w:val="00F600C7"/>
    <w:rsid w:val="00F6056A"/>
    <w:rsid w:val="00F63D0A"/>
    <w:rsid w:val="00F64953"/>
    <w:rsid w:val="00F704E4"/>
    <w:rsid w:val="00F70CBC"/>
    <w:rsid w:val="00F71263"/>
    <w:rsid w:val="00F72016"/>
    <w:rsid w:val="00F72C2A"/>
    <w:rsid w:val="00F93055"/>
    <w:rsid w:val="00F945AC"/>
    <w:rsid w:val="00F94FB7"/>
    <w:rsid w:val="00F962D5"/>
    <w:rsid w:val="00FA38FC"/>
    <w:rsid w:val="00FA5A7D"/>
    <w:rsid w:val="00FB4C9B"/>
    <w:rsid w:val="00FB6610"/>
    <w:rsid w:val="00FC4DD3"/>
    <w:rsid w:val="00FD0B39"/>
    <w:rsid w:val="00FE3A33"/>
    <w:rsid w:val="00FE58DB"/>
    <w:rsid w:val="00FE5D9E"/>
    <w:rsid w:val="00FF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42AE5"/>
  <w15:docId w15:val="{A56111A2-31A2-4603-923A-FE43D5A2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953"/>
    <w:rPr>
      <w:color w:val="0000FF"/>
      <w:u w:val="single"/>
    </w:rPr>
  </w:style>
  <w:style w:type="paragraph" w:styleId="ListParagraph">
    <w:name w:val="List Paragraph"/>
    <w:basedOn w:val="Normal"/>
    <w:uiPriority w:val="34"/>
    <w:qFormat/>
    <w:rsid w:val="00F64953"/>
    <w:pPr>
      <w:ind w:left="720"/>
      <w:contextualSpacing/>
    </w:pPr>
  </w:style>
  <w:style w:type="paragraph" w:styleId="CommentText">
    <w:name w:val="annotation text"/>
    <w:basedOn w:val="Normal"/>
    <w:link w:val="CommentTextChar"/>
    <w:semiHidden/>
    <w:rsid w:val="00037187"/>
    <w:rPr>
      <w:sz w:val="20"/>
    </w:rPr>
  </w:style>
  <w:style w:type="character" w:customStyle="1" w:styleId="CommentTextChar">
    <w:name w:val="Comment Text Char"/>
    <w:basedOn w:val="DefaultParagraphFont"/>
    <w:link w:val="CommentText"/>
    <w:semiHidden/>
    <w:rsid w:val="000371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58D3"/>
    <w:pPr>
      <w:tabs>
        <w:tab w:val="center" w:pos="4680"/>
        <w:tab w:val="right" w:pos="9360"/>
      </w:tabs>
    </w:pPr>
  </w:style>
  <w:style w:type="character" w:customStyle="1" w:styleId="HeaderChar">
    <w:name w:val="Header Char"/>
    <w:basedOn w:val="DefaultParagraphFont"/>
    <w:link w:val="Header"/>
    <w:uiPriority w:val="99"/>
    <w:rsid w:val="002958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58D3"/>
    <w:pPr>
      <w:tabs>
        <w:tab w:val="center" w:pos="4680"/>
        <w:tab w:val="right" w:pos="9360"/>
      </w:tabs>
    </w:pPr>
  </w:style>
  <w:style w:type="character" w:customStyle="1" w:styleId="FooterChar">
    <w:name w:val="Footer Char"/>
    <w:basedOn w:val="DefaultParagraphFont"/>
    <w:link w:val="Footer"/>
    <w:uiPriority w:val="99"/>
    <w:rsid w:val="002958D3"/>
    <w:rPr>
      <w:rFonts w:ascii="Times New Roman" w:eastAsia="Times New Roman" w:hAnsi="Times New Roman" w:cs="Times New Roman"/>
      <w:sz w:val="24"/>
      <w:szCs w:val="20"/>
    </w:rPr>
  </w:style>
  <w:style w:type="numbering" w:customStyle="1" w:styleId="CurrentList1">
    <w:name w:val="Current List1"/>
    <w:uiPriority w:val="99"/>
    <w:rsid w:val="00D84A95"/>
    <w:pPr>
      <w:numPr>
        <w:numId w:val="19"/>
      </w:numPr>
    </w:pPr>
  </w:style>
  <w:style w:type="character" w:customStyle="1" w:styleId="UnresolvedMention1">
    <w:name w:val="Unresolved Mention1"/>
    <w:basedOn w:val="DefaultParagraphFont"/>
    <w:uiPriority w:val="99"/>
    <w:semiHidden/>
    <w:unhideWhenUsed/>
    <w:rsid w:val="00BF44EA"/>
    <w:rPr>
      <w:color w:val="605E5C"/>
      <w:shd w:val="clear" w:color="auto" w:fill="E1DFDD"/>
    </w:rPr>
  </w:style>
  <w:style w:type="table" w:styleId="TableGrid">
    <w:name w:val="Table Grid"/>
    <w:basedOn w:val="TableNormal"/>
    <w:uiPriority w:val="39"/>
    <w:rsid w:val="0040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7BC2"/>
    <w:rPr>
      <w:color w:val="954F72" w:themeColor="followedHyperlink"/>
      <w:u w:val="single"/>
    </w:rPr>
  </w:style>
  <w:style w:type="paragraph" w:styleId="Revision">
    <w:name w:val="Revision"/>
    <w:hidden/>
    <w:uiPriority w:val="99"/>
    <w:semiHidden/>
    <w:rsid w:val="006B47C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47C1"/>
    <w:rPr>
      <w:sz w:val="16"/>
      <w:szCs w:val="16"/>
    </w:rPr>
  </w:style>
  <w:style w:type="paragraph" w:styleId="CommentSubject">
    <w:name w:val="annotation subject"/>
    <w:basedOn w:val="CommentText"/>
    <w:next w:val="CommentText"/>
    <w:link w:val="CommentSubjectChar"/>
    <w:uiPriority w:val="99"/>
    <w:semiHidden/>
    <w:unhideWhenUsed/>
    <w:rsid w:val="006B47C1"/>
    <w:rPr>
      <w:b/>
      <w:bCs/>
    </w:rPr>
  </w:style>
  <w:style w:type="character" w:customStyle="1" w:styleId="CommentSubjectChar">
    <w:name w:val="Comment Subject Char"/>
    <w:basedOn w:val="CommentTextChar"/>
    <w:link w:val="CommentSubject"/>
    <w:uiPriority w:val="99"/>
    <w:semiHidden/>
    <w:rsid w:val="006B47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A02"/>
    <w:rPr>
      <w:rFonts w:ascii="Tahoma" w:hAnsi="Tahoma" w:cs="Tahoma"/>
      <w:sz w:val="16"/>
      <w:szCs w:val="16"/>
    </w:rPr>
  </w:style>
  <w:style w:type="character" w:customStyle="1" w:styleId="BalloonTextChar">
    <w:name w:val="Balloon Text Char"/>
    <w:basedOn w:val="DefaultParagraphFont"/>
    <w:link w:val="BalloonText"/>
    <w:uiPriority w:val="99"/>
    <w:semiHidden/>
    <w:rsid w:val="001D2A0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C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3131">
      <w:bodyDiv w:val="1"/>
      <w:marLeft w:val="0"/>
      <w:marRight w:val="0"/>
      <w:marTop w:val="0"/>
      <w:marBottom w:val="0"/>
      <w:divBdr>
        <w:top w:val="none" w:sz="0" w:space="0" w:color="auto"/>
        <w:left w:val="none" w:sz="0" w:space="0" w:color="auto"/>
        <w:bottom w:val="none" w:sz="0" w:space="0" w:color="auto"/>
        <w:right w:val="none" w:sz="0" w:space="0" w:color="auto"/>
      </w:divBdr>
    </w:div>
    <w:div w:id="1776944306">
      <w:bodyDiv w:val="1"/>
      <w:marLeft w:val="0"/>
      <w:marRight w:val="0"/>
      <w:marTop w:val="0"/>
      <w:marBottom w:val="0"/>
      <w:divBdr>
        <w:top w:val="none" w:sz="0" w:space="0" w:color="auto"/>
        <w:left w:val="none" w:sz="0" w:space="0" w:color="auto"/>
        <w:bottom w:val="none" w:sz="0" w:space="0" w:color="auto"/>
        <w:right w:val="none" w:sz="0" w:space="0" w:color="auto"/>
      </w:divBdr>
      <w:divsChild>
        <w:div w:id="794832257">
          <w:marLeft w:val="0"/>
          <w:marRight w:val="0"/>
          <w:marTop w:val="0"/>
          <w:marBottom w:val="0"/>
          <w:divBdr>
            <w:top w:val="none" w:sz="0" w:space="0" w:color="auto"/>
            <w:left w:val="none" w:sz="0" w:space="0" w:color="auto"/>
            <w:bottom w:val="none" w:sz="0" w:space="0" w:color="auto"/>
            <w:right w:val="none" w:sz="0" w:space="0" w:color="auto"/>
          </w:divBdr>
        </w:div>
        <w:div w:id="138478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mseedfundapp@wm.edu" TargetMode="External"/><Relationship Id="rId18" Type="http://schemas.openxmlformats.org/officeDocument/2006/relationships/hyperlink" Target="mailto:jabur2@wm.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niepp@wm.edu" TargetMode="External"/><Relationship Id="rId12" Type="http://schemas.openxmlformats.org/officeDocument/2006/relationships/hyperlink" Target="mailto:schniepp@wm.edu" TargetMode="External"/><Relationship Id="rId17" Type="http://schemas.openxmlformats.org/officeDocument/2006/relationships/hyperlink" Target="https://www.wm.edu/sites/sparcs/" TargetMode="External"/><Relationship Id="rId2" Type="http://schemas.openxmlformats.org/officeDocument/2006/relationships/styles" Target="styles.xml"/><Relationship Id="rId16" Type="http://schemas.openxmlformats.org/officeDocument/2006/relationships/hyperlink" Target="mailto:wmseedfundapp@wm.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hyperlink" Target="mailto:wmseedfundapp@wm.edu" TargetMode="External"/><Relationship Id="rId10" Type="http://schemas.openxmlformats.org/officeDocument/2006/relationships/image" Target="media/image2.wmf"/><Relationship Id="rId19" Type="http://schemas.openxmlformats.org/officeDocument/2006/relationships/hyperlink" Target="mailto:jrpuzey@wm.edu" TargetMode="Externa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yperlink" Target="mailto:wmseedfundapp@w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10677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Landino, Lisa M</dc:creator>
  <cp:keywords/>
  <dc:description/>
  <cp:lastModifiedBy>Davis Small, Katherine</cp:lastModifiedBy>
  <cp:revision>2</cp:revision>
  <cp:lastPrinted>2022-11-03T19:03:00Z</cp:lastPrinted>
  <dcterms:created xsi:type="dcterms:W3CDTF">2024-02-06T23:20:00Z</dcterms:created>
  <dcterms:modified xsi:type="dcterms:W3CDTF">2024-02-06T23:20:00Z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2cc82399998409c895933716d3db6d22305b6a02036d4eb055b8f13f67b9315f</vt:lpwstr>
  </property>
</Properties>
</file>