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95" w:rsidRDefault="00FA6E08" w:rsidP="00565BC7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Research Participation </w:t>
      </w:r>
      <w:r w:rsidRPr="005E10E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Informed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Consent Form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________ 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Department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  <w:t>College of William and Mary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Protocol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 # </w:t>
      </w:r>
      <w:r w:rsidR="00AC67D2">
        <w:rPr>
          <w:rFonts w:ascii="Verdana" w:eastAsia="Times New Roman" w:hAnsi="Verdana" w:cs="Times New Roman"/>
          <w:color w:val="000000"/>
          <w:sz w:val="18"/>
          <w:szCs w:val="18"/>
        </w:rPr>
        <w:t>StudentIRB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-201</w:t>
      </w:r>
      <w:r w:rsidR="007E71DE">
        <w:rPr>
          <w:rFonts w:ascii="Verdana" w:eastAsia="Times New Roman" w:hAnsi="Verdana" w:cs="Times New Roman"/>
          <w:color w:val="000000"/>
          <w:sz w:val="18"/>
          <w:szCs w:val="18"/>
        </w:rPr>
        <w:t>4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-xx-xx-xxxx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Title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: 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Principal Investigators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: 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  <w:t>This is to certify that I, _______________________________________________ have been given the following information with respect to my participation in this study: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1.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Purpose of the research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: To determine the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t xml:space="preserve">……..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2.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Procedure to be followed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: As a participant in this study, you will be asked to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t xml:space="preserve">………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3.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Discomforts and risks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: There are no known risks associated with the </w:t>
      </w:r>
      <w:r w:rsidR="00F77F96">
        <w:rPr>
          <w:rFonts w:ascii="Verdana" w:eastAsia="Times New Roman" w:hAnsi="Verdana" w:cs="Times New Roman"/>
          <w:color w:val="000000"/>
          <w:sz w:val="18"/>
          <w:szCs w:val="18"/>
        </w:rPr>
        <w:t>OR list the risks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t xml:space="preserve">…. 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4.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Duration of participation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: Participation in this study will take approximately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t xml:space="preserve"> X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 hours.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5.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Statement of confidentiality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r w:rsidR="00F77F9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6316">
        <w:rPr>
          <w:rFonts w:ascii="Verdana" w:eastAsia="Times New Roman" w:hAnsi="Verdana" w:cs="Times New Roman"/>
          <w:color w:val="000000"/>
          <w:sz w:val="18"/>
          <w:szCs w:val="18"/>
        </w:rPr>
        <w:t>Your data will anonymous.  Your data will not be associated with your name or any code so that your responses can not be linked to your name in any way.</w:t>
      </w:r>
      <w:r w:rsidR="00F77F96">
        <w:rPr>
          <w:rFonts w:ascii="Verdana" w:eastAsia="Times New Roman" w:hAnsi="Verdana" w:cs="Times New Roman"/>
          <w:color w:val="000000"/>
          <w:sz w:val="18"/>
          <w:szCs w:val="18"/>
        </w:rPr>
        <w:t xml:space="preserve"> A</w:t>
      </w:r>
      <w:r w:rsidR="00F77F96" w:rsidRPr="00FA6E08">
        <w:rPr>
          <w:rFonts w:ascii="Verdana" w:eastAsia="Times New Roman" w:hAnsi="Verdana" w:cs="Times New Roman"/>
          <w:color w:val="000000"/>
          <w:sz w:val="18"/>
          <w:szCs w:val="18"/>
        </w:rPr>
        <w:t>ll data and records will be stored on password-protected computers in a locked laboratory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6.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Voluntary participation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: Participation is voluntary. You are free to withdraw at any time without penalty or loss of benefits.</w:t>
      </w:r>
      <w:r w:rsidR="00126316">
        <w:rPr>
          <w:rFonts w:ascii="Verdana" w:eastAsia="Times New Roman" w:hAnsi="Verdana" w:cs="Times New Roman"/>
          <w:color w:val="000000"/>
          <w:sz w:val="18"/>
          <w:szCs w:val="18"/>
        </w:rPr>
        <w:t xml:space="preserve"> You may choose to skip any question or activity.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7.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Incentive for participation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t xml:space="preserve">: Participants 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will receive $10 dollars for every hour completed.</w:t>
      </w:r>
      <w:r w:rsidR="00126316">
        <w:rPr>
          <w:rFonts w:ascii="Verdana" w:eastAsia="Times New Roman" w:hAnsi="Verdana" w:cs="Times New Roman"/>
          <w:color w:val="000000"/>
          <w:sz w:val="18"/>
          <w:szCs w:val="18"/>
        </w:rPr>
        <w:t xml:space="preserve"> OR, Participants will not be compensated for their participation.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8.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Potential benefits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: There are no known benefits of participating in the study. However, your participation in this research will contribute to the development of our understanding about the nature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t>study.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9. </w:t>
      </w:r>
      <w:r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Termination of participation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: Participation may be terminated by the experimenter if it is deemed that the participant is unable to perform the tasks presented. 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10. </w:t>
      </w:r>
      <w:r w:rsidRPr="00565BC7">
        <w:rPr>
          <w:rFonts w:ascii="Verdana" w:eastAsia="Times New Roman" w:hAnsi="Verdana" w:cs="Times New Roman"/>
          <w:b/>
          <w:color w:val="000000"/>
          <w:sz w:val="18"/>
          <w:szCs w:val="18"/>
        </w:rPr>
        <w:t>Questions or concerns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 xml:space="preserve"> regarding participation in this research should be directed to: Dr.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Jones 757-221-1693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E668D" w:rsidRPr="00FA6E08">
        <w:rPr>
          <w:rFonts w:ascii="Verdana" w:eastAsia="Times New Roman" w:hAnsi="Verdana" w:cs="Times New Roman"/>
          <w:b/>
          <w:color w:val="000000"/>
          <w:sz w:val="18"/>
          <w:szCs w:val="18"/>
        </w:rPr>
        <w:t>I am aware that I must be at least 18 years of age to participate in this project</w:t>
      </w:r>
      <w:r w:rsidR="005E668D" w:rsidRPr="00FA6E0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I am aware that I may report dissatisfactions with any aspect of this study to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Dr. 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Ray McCoy, Ph.D., the Chair of the Protection of Human Subjects Committee b</w:t>
      </w:r>
      <w:r w:rsidR="00E950C0">
        <w:rPr>
          <w:rFonts w:ascii="Verdana" w:eastAsia="Times New Roman" w:hAnsi="Verdana" w:cs="Times New Roman"/>
          <w:color w:val="000000"/>
          <w:sz w:val="18"/>
          <w:szCs w:val="18"/>
        </w:rPr>
        <w:t>y telephone (757-221-2783) or e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mail (rwmcco@wm.edu).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65BC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E668D" w:rsidRPr="00FA6E08">
        <w:rPr>
          <w:rFonts w:ascii="Verdana" w:eastAsia="Times New Roman" w:hAnsi="Verdana" w:cs="Times New Roman"/>
          <w:color w:val="000000"/>
          <w:sz w:val="18"/>
          <w:szCs w:val="18"/>
        </w:rPr>
        <w:t>I agree to participate in this study and have read all the information provided on this form.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t>My signature below confirms that my participation in this project is voluntary, and that I have received a copy of this consent form.</w:t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A6E08">
        <w:rPr>
          <w:rFonts w:ascii="Verdana" w:eastAsia="Times New Roman" w:hAnsi="Verdana" w:cs="Times New Roman"/>
          <w:color w:val="000000"/>
          <w:sz w:val="18"/>
          <w:szCs w:val="18"/>
        </w:rPr>
        <w:br/>
        <w:t>_____________________________________________________________date______________</w:t>
      </w:r>
      <w:r w:rsidR="005E668D">
        <w:rPr>
          <w:rFonts w:ascii="Verdana" w:eastAsia="Times New Roman" w:hAnsi="Verdana" w:cs="Times New Roman"/>
          <w:color w:val="000000"/>
          <w:sz w:val="18"/>
          <w:szCs w:val="18"/>
        </w:rPr>
        <w:br/>
        <w:t>Signature</w:t>
      </w:r>
    </w:p>
    <w:p w:rsidR="00806317" w:rsidRDefault="005E668D" w:rsidP="00565BC7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________</w:t>
      </w:r>
      <w:r w:rsidR="00806317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 date______________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Witness</w:t>
      </w:r>
    </w:p>
    <w:p w:rsidR="005E668D" w:rsidRPr="005E668D" w:rsidRDefault="005E668D" w:rsidP="005E668D">
      <w:pPr>
        <w:spacing w:before="100" w:beforeAutospacing="1" w:after="100" w:afterAutospacing="1"/>
        <w:ind w:left="-720" w:right="-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PROJECT WAS APPROVED BY THE COLLEGE OF WILLIAM AND MARY PROTECTION OF HUMAN SUBJECTS COMMITTEE (Phone: 757-221-3966) ON [2xxx-xx-xx] AND EXPIRES ON [2xxx-xx-xx]</w:t>
      </w:r>
    </w:p>
    <w:sectPr w:rsidR="005E668D" w:rsidRPr="005E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08"/>
    <w:rsid w:val="00095396"/>
    <w:rsid w:val="00126316"/>
    <w:rsid w:val="00565BC7"/>
    <w:rsid w:val="005E10EE"/>
    <w:rsid w:val="005E668D"/>
    <w:rsid w:val="00630F16"/>
    <w:rsid w:val="007E71DE"/>
    <w:rsid w:val="00806317"/>
    <w:rsid w:val="00A0239F"/>
    <w:rsid w:val="00AC67D2"/>
    <w:rsid w:val="00D55495"/>
    <w:rsid w:val="00E950C0"/>
    <w:rsid w:val="00F77F96"/>
    <w:rsid w:val="00F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79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McCoy</dc:creator>
  <cp:lastModifiedBy>Information Technology</cp:lastModifiedBy>
  <cp:revision>2</cp:revision>
  <cp:lastPrinted>2013-11-19T18:55:00Z</cp:lastPrinted>
  <dcterms:created xsi:type="dcterms:W3CDTF">2014-03-18T18:23:00Z</dcterms:created>
  <dcterms:modified xsi:type="dcterms:W3CDTF">2014-03-18T18:23:00Z</dcterms:modified>
</cp:coreProperties>
</file>